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2BD" w:rsidRDefault="00A642BD" w:rsidP="008712F4">
      <w:pPr>
        <w:pStyle w:val="Style22"/>
        <w:widowControl/>
        <w:numPr>
          <w:ilvl w:val="0"/>
          <w:numId w:val="3"/>
        </w:numPr>
        <w:spacing w:line="240" w:lineRule="auto"/>
        <w:ind w:left="1134" w:hanging="425"/>
        <w:rPr>
          <w:rStyle w:val="FontStyle45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267450" cy="94011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45"/>
          <w:lang w:val="ru-RU" w:eastAsia="ru-RU"/>
        </w:rPr>
        <w:t xml:space="preserve"> </w:t>
      </w:r>
    </w:p>
    <w:p w:rsidR="00EB3A23" w:rsidRDefault="00EB3A23" w:rsidP="00A642BD">
      <w:pPr>
        <w:pStyle w:val="Style22"/>
        <w:widowControl/>
        <w:spacing w:line="240" w:lineRule="auto"/>
        <w:ind w:left="1134" w:firstLine="0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lastRenderedPageBreak/>
        <w:t>деятельности и конструктивному анализу ошибок в профессиональной деятельности, стимулирование студентов к дальнейшему профессиональному и личностному развитию, повышение интереса к будущей профессиональной деятельности;</w:t>
      </w:r>
    </w:p>
    <w:p w:rsidR="00EB3A23" w:rsidRPr="00580140" w:rsidRDefault="00EB3A23" w:rsidP="00580140">
      <w:pPr>
        <w:pStyle w:val="Style22"/>
        <w:widowControl/>
        <w:numPr>
          <w:ilvl w:val="0"/>
          <w:numId w:val="3"/>
        </w:numPr>
        <w:spacing w:line="240" w:lineRule="auto"/>
        <w:ind w:left="1134" w:hanging="425"/>
        <w:rPr>
          <w:rStyle w:val="FontStyle45"/>
          <w:lang w:val="ru-RU" w:eastAsia="ru-RU"/>
        </w:rPr>
      </w:pPr>
      <w:r w:rsidRPr="00580140">
        <w:rPr>
          <w:rStyle w:val="FontStyle45"/>
          <w:lang w:val="ru-RU" w:eastAsia="ru-RU"/>
        </w:rPr>
        <w:t>развитие конкурентной среды в сфере СПО, повышение престижности профессий и специальностей СПО;</w:t>
      </w:r>
    </w:p>
    <w:p w:rsidR="00EB3A23" w:rsidRDefault="00EB3A23" w:rsidP="008712F4">
      <w:pPr>
        <w:pStyle w:val="Style21"/>
        <w:widowControl/>
        <w:numPr>
          <w:ilvl w:val="0"/>
          <w:numId w:val="3"/>
        </w:numPr>
        <w:spacing w:line="240" w:lineRule="auto"/>
        <w:ind w:left="1134" w:hanging="425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>обмен передовым педагогическим опытом в области СПО;</w:t>
      </w:r>
    </w:p>
    <w:p w:rsidR="00EB3A23" w:rsidRDefault="00EB3A23" w:rsidP="008712F4">
      <w:pPr>
        <w:pStyle w:val="Style21"/>
        <w:widowControl/>
        <w:numPr>
          <w:ilvl w:val="0"/>
          <w:numId w:val="3"/>
        </w:numPr>
        <w:spacing w:line="240" w:lineRule="auto"/>
        <w:ind w:left="1134" w:hanging="425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>развитие профессиональной ориентации граждан;</w:t>
      </w:r>
    </w:p>
    <w:p w:rsidR="00EB3A23" w:rsidRDefault="00EB3A23" w:rsidP="008712F4">
      <w:pPr>
        <w:pStyle w:val="Style22"/>
        <w:widowControl/>
        <w:numPr>
          <w:ilvl w:val="0"/>
          <w:numId w:val="3"/>
        </w:numPr>
        <w:spacing w:line="240" w:lineRule="auto"/>
        <w:ind w:left="1134" w:hanging="425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>повышение роли работодателей в обеспечении качества подготовки квалифицированных рабочих, служащих, специалистов среднего звена.</w:t>
      </w:r>
    </w:p>
    <w:p w:rsidR="00437159" w:rsidRPr="00A642BD" w:rsidRDefault="00141890" w:rsidP="00A642BD">
      <w:pPr>
        <w:pStyle w:val="a3"/>
        <w:numPr>
          <w:ilvl w:val="0"/>
          <w:numId w:val="20"/>
        </w:numPr>
        <w:spacing w:before="240"/>
        <w:jc w:val="center"/>
        <w:rPr>
          <w:sz w:val="28"/>
          <w:szCs w:val="28"/>
        </w:rPr>
      </w:pPr>
      <w:r w:rsidRPr="00A642BD">
        <w:rPr>
          <w:sz w:val="28"/>
          <w:szCs w:val="28"/>
        </w:rPr>
        <w:t xml:space="preserve">Порядок проведения олимпиады по специальности </w:t>
      </w:r>
      <w:r w:rsidR="00437159" w:rsidRPr="00A642BD">
        <w:rPr>
          <w:sz w:val="28"/>
          <w:szCs w:val="28"/>
        </w:rPr>
        <w:t>09.02.03 Программирование в компьютерных системах</w:t>
      </w:r>
    </w:p>
    <w:p w:rsidR="00A642BD" w:rsidRDefault="00A642BD" w:rsidP="00A642BD">
      <w:pPr>
        <w:pStyle w:val="a3"/>
        <w:spacing w:before="240"/>
        <w:rPr>
          <w:sz w:val="28"/>
          <w:szCs w:val="28"/>
        </w:rPr>
      </w:pPr>
    </w:p>
    <w:p w:rsidR="00437159" w:rsidRPr="00026F7D" w:rsidRDefault="00437159" w:rsidP="00580140">
      <w:pPr>
        <w:pStyle w:val="a3"/>
        <w:ind w:left="0" w:firstLine="709"/>
        <w:rPr>
          <w:sz w:val="28"/>
          <w:szCs w:val="28"/>
        </w:rPr>
      </w:pPr>
      <w:r w:rsidRPr="0014383D">
        <w:rPr>
          <w:color w:val="000000"/>
          <w:sz w:val="28"/>
          <w:szCs w:val="28"/>
        </w:rPr>
        <w:t xml:space="preserve">Областная олимпиада </w:t>
      </w:r>
      <w:r w:rsidRPr="00026F7D">
        <w:rPr>
          <w:sz w:val="28"/>
          <w:szCs w:val="28"/>
        </w:rPr>
        <w:t>проводится в соответствии с графиком проведения, утвержденным приказом минобразования Ростовской области</w:t>
      </w:r>
      <w:r>
        <w:rPr>
          <w:sz w:val="28"/>
          <w:szCs w:val="28"/>
        </w:rPr>
        <w:t xml:space="preserve"> на базе ГБОУ СПО РО «РКИУ» </w:t>
      </w:r>
    </w:p>
    <w:p w:rsidR="00437159" w:rsidRPr="00580140" w:rsidRDefault="00437159" w:rsidP="00580140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026F7D">
        <w:rPr>
          <w:sz w:val="28"/>
          <w:szCs w:val="28"/>
        </w:rPr>
        <w:t xml:space="preserve">Проведение Областной олимпиады </w:t>
      </w:r>
      <w:r w:rsidRPr="00580140">
        <w:rPr>
          <w:sz w:val="28"/>
          <w:szCs w:val="28"/>
        </w:rPr>
        <w:t>министерством общего и профессионального образования Ростовской области и Советом директоров учреждений профессионального образования Ростовской области.</w:t>
      </w:r>
    </w:p>
    <w:p w:rsidR="008712F4" w:rsidRPr="00A642BD" w:rsidRDefault="008712F4" w:rsidP="008712F4">
      <w:pPr>
        <w:pStyle w:val="a3"/>
        <w:ind w:left="709"/>
        <w:jc w:val="both"/>
        <w:rPr>
          <w:b/>
          <w:sz w:val="28"/>
          <w:szCs w:val="28"/>
        </w:rPr>
      </w:pPr>
    </w:p>
    <w:p w:rsidR="00141890" w:rsidRPr="00A642BD" w:rsidRDefault="00141890" w:rsidP="00A642BD">
      <w:pPr>
        <w:pStyle w:val="a3"/>
        <w:numPr>
          <w:ilvl w:val="0"/>
          <w:numId w:val="20"/>
        </w:numPr>
        <w:jc w:val="center"/>
        <w:rPr>
          <w:sz w:val="28"/>
          <w:szCs w:val="28"/>
        </w:rPr>
      </w:pPr>
      <w:r w:rsidRPr="00A642BD">
        <w:rPr>
          <w:sz w:val="28"/>
          <w:szCs w:val="28"/>
        </w:rPr>
        <w:t xml:space="preserve">Участники олимпиады по специальности </w:t>
      </w:r>
      <w:r w:rsidR="00D25DDD" w:rsidRPr="00A642BD">
        <w:rPr>
          <w:sz w:val="28"/>
          <w:szCs w:val="28"/>
        </w:rPr>
        <w:t>09.02.03 Программирование в компьютерных системах</w:t>
      </w:r>
    </w:p>
    <w:p w:rsidR="00A642BD" w:rsidRPr="00A642BD" w:rsidRDefault="00A642BD" w:rsidP="00A642BD">
      <w:pPr>
        <w:pStyle w:val="a3"/>
        <w:ind w:left="1069"/>
        <w:rPr>
          <w:b/>
          <w:sz w:val="28"/>
          <w:szCs w:val="28"/>
        </w:rPr>
      </w:pPr>
    </w:p>
    <w:p w:rsidR="00D25DDD" w:rsidRPr="00A642BD" w:rsidRDefault="00D25DDD" w:rsidP="00A642BD">
      <w:pPr>
        <w:pStyle w:val="a3"/>
        <w:numPr>
          <w:ilvl w:val="1"/>
          <w:numId w:val="21"/>
        </w:numPr>
        <w:tabs>
          <w:tab w:val="left" w:pos="1276"/>
        </w:tabs>
        <w:jc w:val="both"/>
        <w:rPr>
          <w:sz w:val="28"/>
          <w:szCs w:val="28"/>
        </w:rPr>
      </w:pPr>
      <w:r w:rsidRPr="00A642BD">
        <w:rPr>
          <w:color w:val="000000"/>
          <w:sz w:val="28"/>
          <w:szCs w:val="28"/>
        </w:rPr>
        <w:t>К участию в олимпиаде допускаются лица в возрасте до 25 лет включительно на день начала проведения начального этапа олимпиады, обучающиеся</w:t>
      </w:r>
      <w:r w:rsidR="008712F4" w:rsidRPr="00A642BD">
        <w:rPr>
          <w:color w:val="000000"/>
          <w:sz w:val="28"/>
          <w:szCs w:val="28"/>
        </w:rPr>
        <w:t xml:space="preserve"> на выпускных и предвыпускных курсах</w:t>
      </w:r>
      <w:r w:rsidRPr="00A642BD">
        <w:rPr>
          <w:color w:val="000000"/>
          <w:sz w:val="28"/>
          <w:szCs w:val="28"/>
        </w:rPr>
        <w:t xml:space="preserve"> в профессиональных </w:t>
      </w:r>
      <w:r w:rsidRPr="00A642BD">
        <w:rPr>
          <w:sz w:val="28"/>
          <w:szCs w:val="28"/>
        </w:rPr>
        <w:t>образовательных учреждениях по а</w:t>
      </w:r>
      <w:r w:rsidRPr="00A642BD">
        <w:rPr>
          <w:color w:val="000000"/>
          <w:sz w:val="28"/>
          <w:szCs w:val="28"/>
        </w:rPr>
        <w:t xml:space="preserve">ккредитованным </w:t>
      </w:r>
      <w:r w:rsidRPr="00A642BD">
        <w:rPr>
          <w:sz w:val="28"/>
          <w:szCs w:val="28"/>
        </w:rPr>
        <w:t>образовательным программам п</w:t>
      </w:r>
      <w:r w:rsidRPr="00A642BD">
        <w:rPr>
          <w:color w:val="000000"/>
          <w:sz w:val="28"/>
          <w:szCs w:val="28"/>
        </w:rPr>
        <w:t xml:space="preserve">о соответствующим </w:t>
      </w:r>
      <w:r w:rsidRPr="00A642BD">
        <w:rPr>
          <w:sz w:val="28"/>
          <w:szCs w:val="28"/>
        </w:rPr>
        <w:t>СПО и и</w:t>
      </w:r>
      <w:r w:rsidRPr="00A642BD">
        <w:rPr>
          <w:color w:val="000000"/>
          <w:sz w:val="28"/>
          <w:szCs w:val="28"/>
        </w:rPr>
        <w:t>меющие российское гражданство</w:t>
      </w:r>
      <w:r w:rsidR="008712F4" w:rsidRPr="00A642BD">
        <w:rPr>
          <w:color w:val="000000"/>
          <w:sz w:val="28"/>
          <w:szCs w:val="28"/>
        </w:rPr>
        <w:t>.</w:t>
      </w:r>
    </w:p>
    <w:p w:rsidR="00D25DDD" w:rsidRPr="00A642BD" w:rsidRDefault="00D25DDD" w:rsidP="00A642BD">
      <w:pPr>
        <w:pStyle w:val="a3"/>
        <w:numPr>
          <w:ilvl w:val="1"/>
          <w:numId w:val="21"/>
        </w:numPr>
        <w:tabs>
          <w:tab w:val="left" w:pos="1276"/>
        </w:tabs>
        <w:jc w:val="both"/>
        <w:rPr>
          <w:sz w:val="28"/>
          <w:szCs w:val="28"/>
        </w:rPr>
      </w:pPr>
      <w:r w:rsidRPr="00A642BD">
        <w:rPr>
          <w:color w:val="000000"/>
          <w:sz w:val="28"/>
          <w:szCs w:val="28"/>
        </w:rPr>
        <w:t>К участию в областном этапе допускаются победители и призеры по направлению организатора начального этапа.</w:t>
      </w:r>
    </w:p>
    <w:p w:rsidR="00D25DDD" w:rsidRDefault="00D25DDD" w:rsidP="00A642BD">
      <w:pPr>
        <w:pStyle w:val="a3"/>
        <w:numPr>
          <w:ilvl w:val="1"/>
          <w:numId w:val="21"/>
        </w:numPr>
        <w:tabs>
          <w:tab w:val="left" w:pos="1276"/>
        </w:tabs>
        <w:jc w:val="both"/>
        <w:rPr>
          <w:sz w:val="28"/>
          <w:szCs w:val="28"/>
        </w:rPr>
      </w:pPr>
      <w:r w:rsidRPr="00A642BD">
        <w:rPr>
          <w:sz w:val="28"/>
          <w:szCs w:val="28"/>
        </w:rPr>
        <w:t>Организатор начального этапа направляет победителя и призеров для участия в областном этапе посредством подачи заявки организатору по форме, установленной организатором, не позднее 5 дней до начала проведения Областной олимпиады.</w:t>
      </w:r>
    </w:p>
    <w:p w:rsidR="00D25DDD" w:rsidRPr="00A642BD" w:rsidRDefault="00D25DDD" w:rsidP="00A642BD">
      <w:pPr>
        <w:pStyle w:val="a3"/>
        <w:numPr>
          <w:ilvl w:val="1"/>
          <w:numId w:val="21"/>
        </w:numPr>
        <w:tabs>
          <w:tab w:val="left" w:pos="1276"/>
        </w:tabs>
        <w:jc w:val="both"/>
        <w:rPr>
          <w:sz w:val="28"/>
          <w:szCs w:val="28"/>
        </w:rPr>
      </w:pPr>
      <w:r w:rsidRPr="00A642BD">
        <w:rPr>
          <w:color w:val="000000"/>
          <w:sz w:val="28"/>
          <w:szCs w:val="28"/>
        </w:rPr>
        <w:t>Количество участников областной олимпиады от каждого территориального объединения:</w:t>
      </w:r>
    </w:p>
    <w:p w:rsidR="00D25DDD" w:rsidRPr="00F41F8D" w:rsidRDefault="00D25DDD" w:rsidP="00D25DDD">
      <w:pPr>
        <w:pStyle w:val="a3"/>
        <w:numPr>
          <w:ilvl w:val="0"/>
          <w:numId w:val="7"/>
        </w:numPr>
        <w:rPr>
          <w:rStyle w:val="1"/>
          <w:sz w:val="28"/>
          <w:szCs w:val="28"/>
        </w:rPr>
      </w:pPr>
      <w:r w:rsidRPr="00F41F8D">
        <w:rPr>
          <w:rStyle w:val="1"/>
          <w:sz w:val="28"/>
          <w:szCs w:val="28"/>
        </w:rPr>
        <w:t xml:space="preserve">Ростовское </w:t>
      </w:r>
      <w:r w:rsidRPr="00F41F8D">
        <w:rPr>
          <w:rStyle w:val="1"/>
          <w:sz w:val="28"/>
          <w:szCs w:val="28"/>
          <w:lang w:val="en-US"/>
        </w:rPr>
        <w:t>I</w:t>
      </w:r>
      <w:r w:rsidRPr="00F41F8D">
        <w:rPr>
          <w:rStyle w:val="1"/>
          <w:sz w:val="28"/>
          <w:szCs w:val="28"/>
        </w:rPr>
        <w:t xml:space="preserve"> и </w:t>
      </w:r>
      <w:r w:rsidRPr="00F41F8D">
        <w:rPr>
          <w:rStyle w:val="1"/>
          <w:sz w:val="28"/>
          <w:szCs w:val="28"/>
          <w:lang w:val="en-US"/>
        </w:rPr>
        <w:t>II</w:t>
      </w:r>
      <w:r w:rsidRPr="00F41F8D">
        <w:rPr>
          <w:rStyle w:val="1"/>
          <w:sz w:val="28"/>
          <w:szCs w:val="28"/>
        </w:rPr>
        <w:t xml:space="preserve"> территориальное объединение – 8 чел. </w:t>
      </w:r>
    </w:p>
    <w:p w:rsidR="00D25DDD" w:rsidRPr="00F41F8D" w:rsidRDefault="00D25DDD" w:rsidP="00D25DDD">
      <w:pPr>
        <w:pStyle w:val="a3"/>
        <w:numPr>
          <w:ilvl w:val="0"/>
          <w:numId w:val="7"/>
        </w:numPr>
        <w:rPr>
          <w:sz w:val="28"/>
          <w:szCs w:val="28"/>
        </w:rPr>
      </w:pPr>
      <w:r w:rsidRPr="00F41F8D">
        <w:rPr>
          <w:sz w:val="28"/>
          <w:szCs w:val="28"/>
        </w:rPr>
        <w:t>Волгодонское –4чел.</w:t>
      </w:r>
    </w:p>
    <w:p w:rsidR="00D25DDD" w:rsidRPr="00F41F8D" w:rsidRDefault="00D25DDD" w:rsidP="00D25DDD">
      <w:pPr>
        <w:pStyle w:val="a3"/>
        <w:numPr>
          <w:ilvl w:val="0"/>
          <w:numId w:val="7"/>
        </w:numPr>
        <w:rPr>
          <w:rStyle w:val="1"/>
          <w:sz w:val="28"/>
          <w:szCs w:val="28"/>
        </w:rPr>
      </w:pPr>
      <w:r w:rsidRPr="00F41F8D">
        <w:rPr>
          <w:sz w:val="28"/>
          <w:szCs w:val="28"/>
        </w:rPr>
        <w:t>Шахтинское –  4 чел.</w:t>
      </w:r>
    </w:p>
    <w:p w:rsidR="00D25DDD" w:rsidRPr="00F41F8D" w:rsidRDefault="00D25DDD" w:rsidP="00D25DDD">
      <w:pPr>
        <w:pStyle w:val="a3"/>
        <w:numPr>
          <w:ilvl w:val="0"/>
          <w:numId w:val="7"/>
        </w:numPr>
        <w:rPr>
          <w:sz w:val="28"/>
          <w:szCs w:val="28"/>
        </w:rPr>
      </w:pPr>
      <w:r w:rsidRPr="00F41F8D">
        <w:rPr>
          <w:sz w:val="28"/>
          <w:szCs w:val="28"/>
        </w:rPr>
        <w:t>Каменск-Шахтинское -4 чел.</w:t>
      </w:r>
    </w:p>
    <w:p w:rsidR="00D25DDD" w:rsidRPr="00F41F8D" w:rsidRDefault="00D25DDD" w:rsidP="00D25DDD">
      <w:pPr>
        <w:pStyle w:val="a3"/>
        <w:numPr>
          <w:ilvl w:val="0"/>
          <w:numId w:val="7"/>
        </w:numPr>
        <w:rPr>
          <w:sz w:val="28"/>
          <w:szCs w:val="28"/>
        </w:rPr>
      </w:pPr>
      <w:r w:rsidRPr="00F41F8D">
        <w:rPr>
          <w:sz w:val="28"/>
          <w:szCs w:val="28"/>
        </w:rPr>
        <w:t xml:space="preserve">Таганрогское –5 чел. </w:t>
      </w:r>
    </w:p>
    <w:p w:rsidR="00D25DDD" w:rsidRPr="00F41F8D" w:rsidRDefault="00D25DDD" w:rsidP="00D25DDD">
      <w:pPr>
        <w:pStyle w:val="a3"/>
        <w:numPr>
          <w:ilvl w:val="0"/>
          <w:numId w:val="7"/>
        </w:numPr>
        <w:rPr>
          <w:sz w:val="28"/>
          <w:szCs w:val="28"/>
        </w:rPr>
      </w:pPr>
      <w:r w:rsidRPr="00F41F8D">
        <w:rPr>
          <w:sz w:val="28"/>
          <w:szCs w:val="28"/>
        </w:rPr>
        <w:lastRenderedPageBreak/>
        <w:t>Новочеркасское – 5 чел</w:t>
      </w:r>
      <w:r w:rsidRPr="00F41F8D">
        <w:rPr>
          <w:rStyle w:val="1"/>
          <w:sz w:val="28"/>
          <w:szCs w:val="28"/>
        </w:rPr>
        <w:t>.</w:t>
      </w:r>
    </w:p>
    <w:p w:rsidR="00D25DDD" w:rsidRPr="007F3DD0" w:rsidRDefault="00D25DDD" w:rsidP="00A642BD">
      <w:pPr>
        <w:numPr>
          <w:ilvl w:val="1"/>
          <w:numId w:val="21"/>
        </w:numPr>
        <w:tabs>
          <w:tab w:val="left" w:pos="1276"/>
          <w:tab w:val="left" w:pos="1418"/>
        </w:tabs>
        <w:jc w:val="both"/>
        <w:rPr>
          <w:sz w:val="28"/>
          <w:szCs w:val="28"/>
        </w:rPr>
      </w:pPr>
      <w:r w:rsidRPr="007F3DD0">
        <w:rPr>
          <w:color w:val="000000"/>
          <w:sz w:val="28"/>
          <w:szCs w:val="28"/>
        </w:rPr>
        <w:t>У</w:t>
      </w:r>
      <w:r w:rsidRPr="007F3DD0">
        <w:rPr>
          <w:sz w:val="28"/>
          <w:szCs w:val="28"/>
        </w:rPr>
        <w:t xml:space="preserve">частие в </w:t>
      </w:r>
      <w:r>
        <w:rPr>
          <w:sz w:val="28"/>
          <w:szCs w:val="28"/>
        </w:rPr>
        <w:t>олимпиаде</w:t>
      </w:r>
      <w:r w:rsidRPr="007F3DD0">
        <w:rPr>
          <w:color w:val="000000"/>
          <w:sz w:val="28"/>
          <w:szCs w:val="28"/>
        </w:rPr>
        <w:t xml:space="preserve"> осуществляется на добровольной основе.</w:t>
      </w:r>
    </w:p>
    <w:p w:rsidR="00D25DDD" w:rsidRPr="00F1186B" w:rsidRDefault="00D25DDD" w:rsidP="00A642BD">
      <w:pPr>
        <w:numPr>
          <w:ilvl w:val="1"/>
          <w:numId w:val="21"/>
        </w:numPr>
        <w:tabs>
          <w:tab w:val="left" w:pos="1276"/>
          <w:tab w:val="left" w:pos="1418"/>
        </w:tabs>
        <w:jc w:val="both"/>
        <w:rPr>
          <w:sz w:val="28"/>
          <w:szCs w:val="28"/>
        </w:rPr>
      </w:pPr>
      <w:r w:rsidRPr="00F1186B">
        <w:rPr>
          <w:color w:val="000000"/>
          <w:sz w:val="28"/>
          <w:szCs w:val="28"/>
        </w:rPr>
        <w:t xml:space="preserve">Участник должен иметь при себе: </w:t>
      </w:r>
    </w:p>
    <w:p w:rsidR="00D25DDD" w:rsidRPr="00D25DDD" w:rsidRDefault="00D25DDD" w:rsidP="008712F4">
      <w:pPr>
        <w:pStyle w:val="a3"/>
        <w:numPr>
          <w:ilvl w:val="0"/>
          <w:numId w:val="6"/>
        </w:numPr>
        <w:ind w:left="1701" w:hanging="425"/>
        <w:jc w:val="both"/>
        <w:rPr>
          <w:rFonts w:eastAsia="Microsoft Sans Serif"/>
          <w:color w:val="000000"/>
          <w:sz w:val="28"/>
          <w:szCs w:val="28"/>
        </w:rPr>
      </w:pPr>
      <w:r w:rsidRPr="00D25DDD">
        <w:rPr>
          <w:rFonts w:eastAsia="Microsoft Sans Serif"/>
          <w:color w:val="000000"/>
          <w:sz w:val="28"/>
          <w:szCs w:val="28"/>
        </w:rPr>
        <w:t>студенческий билет;</w:t>
      </w:r>
    </w:p>
    <w:p w:rsidR="00D25DDD" w:rsidRPr="00D25DDD" w:rsidRDefault="00D25DDD" w:rsidP="008712F4">
      <w:pPr>
        <w:pStyle w:val="a3"/>
        <w:numPr>
          <w:ilvl w:val="0"/>
          <w:numId w:val="6"/>
        </w:numPr>
        <w:ind w:left="1701" w:hanging="425"/>
        <w:jc w:val="both"/>
        <w:rPr>
          <w:rFonts w:eastAsia="Microsoft Sans Serif"/>
          <w:color w:val="000000"/>
          <w:sz w:val="28"/>
          <w:szCs w:val="28"/>
        </w:rPr>
      </w:pPr>
      <w:r w:rsidRPr="00D25DDD">
        <w:rPr>
          <w:rFonts w:eastAsia="Microsoft Sans Serif"/>
          <w:color w:val="000000"/>
          <w:sz w:val="28"/>
          <w:szCs w:val="28"/>
        </w:rPr>
        <w:t>документ, удостоверяющий личность;</w:t>
      </w:r>
    </w:p>
    <w:p w:rsidR="00D25DDD" w:rsidRPr="00D25DDD" w:rsidRDefault="00D25DDD" w:rsidP="008712F4">
      <w:pPr>
        <w:pStyle w:val="a3"/>
        <w:numPr>
          <w:ilvl w:val="0"/>
          <w:numId w:val="6"/>
        </w:numPr>
        <w:ind w:left="1701" w:hanging="425"/>
        <w:jc w:val="both"/>
        <w:rPr>
          <w:rFonts w:eastAsia="Microsoft Sans Serif"/>
          <w:color w:val="000000"/>
          <w:sz w:val="28"/>
          <w:szCs w:val="28"/>
        </w:rPr>
      </w:pPr>
      <w:r w:rsidRPr="00D25DDD">
        <w:rPr>
          <w:rFonts w:eastAsia="Microsoft Sans Serif"/>
          <w:color w:val="000000"/>
          <w:sz w:val="28"/>
          <w:szCs w:val="28"/>
        </w:rPr>
        <w:t>справку с места учёбы за подписью руководителя образовательной организации, заверенную печатью указанной организации;</w:t>
      </w:r>
    </w:p>
    <w:p w:rsidR="00D25DDD" w:rsidRPr="00D25DDD" w:rsidRDefault="00D25DDD" w:rsidP="008712F4">
      <w:pPr>
        <w:pStyle w:val="a3"/>
        <w:numPr>
          <w:ilvl w:val="0"/>
          <w:numId w:val="6"/>
        </w:numPr>
        <w:ind w:left="1701" w:hanging="425"/>
        <w:jc w:val="both"/>
        <w:rPr>
          <w:rFonts w:eastAsia="Microsoft Sans Serif"/>
          <w:color w:val="000000"/>
          <w:sz w:val="28"/>
          <w:szCs w:val="28"/>
        </w:rPr>
      </w:pPr>
      <w:r w:rsidRPr="00D25DDD">
        <w:rPr>
          <w:rFonts w:eastAsia="Microsoft Sans Serif"/>
          <w:color w:val="000000"/>
          <w:sz w:val="28"/>
          <w:szCs w:val="28"/>
        </w:rPr>
        <w:t>заявление о согласии на обработку персональных данных (приложение 2);</w:t>
      </w:r>
    </w:p>
    <w:p w:rsidR="00D25DDD" w:rsidRPr="00D25DDD" w:rsidRDefault="00D25DDD" w:rsidP="008712F4">
      <w:pPr>
        <w:pStyle w:val="a3"/>
        <w:numPr>
          <w:ilvl w:val="0"/>
          <w:numId w:val="6"/>
        </w:numPr>
        <w:ind w:left="1701" w:hanging="425"/>
        <w:jc w:val="both"/>
        <w:rPr>
          <w:rFonts w:eastAsia="Microsoft Sans Serif"/>
          <w:color w:val="000000"/>
          <w:sz w:val="28"/>
          <w:szCs w:val="28"/>
        </w:rPr>
      </w:pPr>
      <w:r w:rsidRPr="00D25DDD">
        <w:rPr>
          <w:rFonts w:eastAsia="Microsoft Sans Serif"/>
          <w:color w:val="000000"/>
          <w:sz w:val="28"/>
          <w:szCs w:val="28"/>
        </w:rPr>
        <w:t>полис ОМС;</w:t>
      </w:r>
    </w:p>
    <w:p w:rsidR="00D25DDD" w:rsidRPr="00D25DDD" w:rsidRDefault="00D25DDD" w:rsidP="00D25DDD">
      <w:pPr>
        <w:jc w:val="both"/>
        <w:rPr>
          <w:sz w:val="28"/>
          <w:szCs w:val="28"/>
        </w:rPr>
      </w:pPr>
    </w:p>
    <w:p w:rsidR="00141890" w:rsidRDefault="00141890" w:rsidP="00A642BD">
      <w:pPr>
        <w:pStyle w:val="a3"/>
        <w:numPr>
          <w:ilvl w:val="0"/>
          <w:numId w:val="21"/>
        </w:numPr>
        <w:ind w:left="0" w:firstLine="0"/>
        <w:jc w:val="center"/>
        <w:rPr>
          <w:sz w:val="28"/>
          <w:szCs w:val="28"/>
        </w:rPr>
      </w:pPr>
      <w:r w:rsidRPr="006E6223">
        <w:rPr>
          <w:sz w:val="28"/>
          <w:szCs w:val="28"/>
        </w:rPr>
        <w:t xml:space="preserve">Программа олимпиады по специальности  </w:t>
      </w:r>
      <w:r w:rsidR="00B01B94" w:rsidRPr="006E6223">
        <w:rPr>
          <w:sz w:val="28"/>
          <w:szCs w:val="28"/>
        </w:rPr>
        <w:t>09.02.03 Программирование в компьютерных системах</w:t>
      </w:r>
      <w:r w:rsidR="00580140">
        <w:rPr>
          <w:sz w:val="28"/>
          <w:szCs w:val="28"/>
        </w:rPr>
        <w:t xml:space="preserve"> </w:t>
      </w:r>
      <w:r w:rsidRPr="006E6223">
        <w:rPr>
          <w:sz w:val="28"/>
          <w:szCs w:val="28"/>
        </w:rPr>
        <w:t>(</w:t>
      </w:r>
      <w:r w:rsidR="006E6223" w:rsidRPr="006E6223">
        <w:rPr>
          <w:sz w:val="28"/>
          <w:szCs w:val="28"/>
        </w:rPr>
        <w:t xml:space="preserve">предвыпускной и </w:t>
      </w:r>
      <w:r w:rsidRPr="006E6223">
        <w:rPr>
          <w:sz w:val="28"/>
          <w:szCs w:val="28"/>
        </w:rPr>
        <w:t>выпускной курс).</w:t>
      </w:r>
    </w:p>
    <w:p w:rsidR="00A642BD" w:rsidRPr="006E6223" w:rsidRDefault="00A642BD" w:rsidP="00A642BD">
      <w:pPr>
        <w:pStyle w:val="a3"/>
        <w:ind w:left="0"/>
        <w:rPr>
          <w:sz w:val="28"/>
          <w:szCs w:val="28"/>
        </w:rPr>
      </w:pPr>
    </w:p>
    <w:p w:rsidR="006E6223" w:rsidRPr="006E6223" w:rsidRDefault="006E6223" w:rsidP="00A642BD">
      <w:pPr>
        <w:pStyle w:val="a3"/>
        <w:numPr>
          <w:ilvl w:val="1"/>
          <w:numId w:val="21"/>
        </w:numPr>
        <w:ind w:left="0" w:firstLine="709"/>
        <w:jc w:val="both"/>
        <w:rPr>
          <w:sz w:val="28"/>
          <w:szCs w:val="28"/>
        </w:rPr>
      </w:pPr>
      <w:r w:rsidRPr="006E6223">
        <w:rPr>
          <w:sz w:val="28"/>
          <w:szCs w:val="28"/>
        </w:rPr>
        <w:t>Олимпиада</w:t>
      </w:r>
      <w:r w:rsidR="00580140">
        <w:rPr>
          <w:sz w:val="28"/>
          <w:szCs w:val="28"/>
        </w:rPr>
        <w:t xml:space="preserve"> </w:t>
      </w:r>
      <w:r w:rsidRPr="006E6223">
        <w:rPr>
          <w:sz w:val="28"/>
          <w:szCs w:val="28"/>
        </w:rPr>
        <w:t xml:space="preserve">представляет собой соревнование, предусматривающее выполнение заданий на конкурсной основе. </w:t>
      </w:r>
    </w:p>
    <w:p w:rsidR="006E6223" w:rsidRPr="006E6223" w:rsidRDefault="006E6223" w:rsidP="00A642BD">
      <w:pPr>
        <w:pStyle w:val="a3"/>
        <w:numPr>
          <w:ilvl w:val="1"/>
          <w:numId w:val="21"/>
        </w:numPr>
        <w:ind w:left="0" w:firstLine="709"/>
        <w:jc w:val="both"/>
        <w:rPr>
          <w:sz w:val="28"/>
          <w:szCs w:val="28"/>
        </w:rPr>
      </w:pPr>
      <w:r w:rsidRPr="006E6223">
        <w:rPr>
          <w:sz w:val="28"/>
          <w:szCs w:val="28"/>
        </w:rPr>
        <w:t>Задания олимпиады</w:t>
      </w:r>
      <w:r w:rsidR="00580140">
        <w:rPr>
          <w:sz w:val="28"/>
          <w:szCs w:val="28"/>
        </w:rPr>
        <w:t xml:space="preserve"> </w:t>
      </w:r>
      <w:r w:rsidRPr="006E6223">
        <w:rPr>
          <w:sz w:val="28"/>
          <w:szCs w:val="28"/>
        </w:rPr>
        <w:t>направлены на выявление уровня теоретической и профессиональной подготовки участников(далее – участники), владения профессиональной лексикой, умения применять современные технологии, в том числе информационно-коммуникационные, а также на мотивацию участников к применению творческого подхода к профессиональной деятельности и высокой культуры труда.</w:t>
      </w:r>
    </w:p>
    <w:p w:rsidR="006E6223" w:rsidRPr="006E6223" w:rsidRDefault="006E6223" w:rsidP="00A642BD">
      <w:pPr>
        <w:pStyle w:val="a3"/>
        <w:numPr>
          <w:ilvl w:val="1"/>
          <w:numId w:val="21"/>
        </w:numPr>
        <w:ind w:left="0" w:firstLine="709"/>
        <w:jc w:val="both"/>
        <w:rPr>
          <w:sz w:val="28"/>
          <w:szCs w:val="28"/>
        </w:rPr>
      </w:pPr>
      <w:r w:rsidRPr="006E6223">
        <w:rPr>
          <w:sz w:val="28"/>
          <w:szCs w:val="28"/>
        </w:rPr>
        <w:t>Олимпиада</w:t>
      </w:r>
      <w:r w:rsidR="00580140">
        <w:rPr>
          <w:sz w:val="28"/>
          <w:szCs w:val="28"/>
        </w:rPr>
        <w:t xml:space="preserve"> </w:t>
      </w:r>
      <w:r w:rsidRPr="006E6223">
        <w:rPr>
          <w:sz w:val="28"/>
          <w:szCs w:val="28"/>
        </w:rPr>
        <w:t>включает в себя выполнение заданий следующих видов:</w:t>
      </w:r>
    </w:p>
    <w:p w:rsidR="006E6223" w:rsidRPr="006E6223" w:rsidRDefault="006E6223" w:rsidP="00AA37C3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6E6223">
        <w:rPr>
          <w:sz w:val="28"/>
          <w:szCs w:val="28"/>
        </w:rPr>
        <w:t>теоретическое задание;</w:t>
      </w:r>
    </w:p>
    <w:p w:rsidR="006E6223" w:rsidRDefault="006E6223" w:rsidP="00AA37C3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6E6223">
        <w:rPr>
          <w:sz w:val="28"/>
          <w:szCs w:val="28"/>
        </w:rPr>
        <w:t>профессиональное задание.</w:t>
      </w:r>
    </w:p>
    <w:p w:rsidR="006E6223" w:rsidRPr="006E6223" w:rsidRDefault="006E6223" w:rsidP="006E6223">
      <w:pPr>
        <w:pStyle w:val="a3"/>
        <w:ind w:left="1069"/>
        <w:jc w:val="both"/>
        <w:rPr>
          <w:sz w:val="28"/>
          <w:szCs w:val="28"/>
        </w:rPr>
      </w:pPr>
    </w:p>
    <w:p w:rsidR="00141890" w:rsidRDefault="00141890" w:rsidP="00A642BD">
      <w:pPr>
        <w:pStyle w:val="a3"/>
        <w:numPr>
          <w:ilvl w:val="0"/>
          <w:numId w:val="21"/>
        </w:numPr>
        <w:ind w:left="0" w:firstLine="0"/>
        <w:jc w:val="center"/>
        <w:rPr>
          <w:sz w:val="28"/>
          <w:szCs w:val="28"/>
        </w:rPr>
      </w:pPr>
      <w:r w:rsidRPr="006E6223">
        <w:rPr>
          <w:sz w:val="28"/>
          <w:szCs w:val="28"/>
        </w:rPr>
        <w:t>Принципы разработки содержания заданий.</w:t>
      </w:r>
    </w:p>
    <w:p w:rsidR="00A642BD" w:rsidRPr="006E6223" w:rsidRDefault="00A642BD" w:rsidP="00A642BD">
      <w:pPr>
        <w:pStyle w:val="a3"/>
        <w:ind w:left="0"/>
        <w:rPr>
          <w:sz w:val="28"/>
          <w:szCs w:val="28"/>
        </w:rPr>
      </w:pPr>
    </w:p>
    <w:p w:rsidR="006E6223" w:rsidRDefault="006E6223" w:rsidP="00AA37C3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>Содержание и уровень сложности заданий должны соответствовать федеральным государственным образовательным стандартам СПО с учетом основных положений профессиональных стандартов, требований работодателей к квалифицированным рабочим, служащим, специалистам среднего звена, а также международных требований к работникам соответствующих уровней квалификации.</w:t>
      </w:r>
    </w:p>
    <w:p w:rsidR="00096EB0" w:rsidRPr="006E6223" w:rsidRDefault="00096EB0" w:rsidP="00AA37C3">
      <w:pPr>
        <w:pStyle w:val="a3"/>
        <w:ind w:left="0" w:firstLine="709"/>
        <w:jc w:val="both"/>
        <w:rPr>
          <w:sz w:val="28"/>
          <w:szCs w:val="28"/>
        </w:rPr>
      </w:pPr>
    </w:p>
    <w:p w:rsidR="00141890" w:rsidRDefault="00141890" w:rsidP="00A642BD">
      <w:pPr>
        <w:pStyle w:val="a3"/>
        <w:numPr>
          <w:ilvl w:val="0"/>
          <w:numId w:val="21"/>
        </w:numPr>
        <w:ind w:left="0" w:firstLine="0"/>
        <w:jc w:val="center"/>
        <w:rPr>
          <w:sz w:val="28"/>
          <w:szCs w:val="28"/>
        </w:rPr>
      </w:pPr>
      <w:r w:rsidRPr="006E6223">
        <w:rPr>
          <w:sz w:val="28"/>
          <w:szCs w:val="28"/>
        </w:rPr>
        <w:t>Виды заданий и критерии оценки.</w:t>
      </w:r>
    </w:p>
    <w:p w:rsidR="00A642BD" w:rsidRPr="006E6223" w:rsidRDefault="00A642BD" w:rsidP="00A642BD">
      <w:pPr>
        <w:pStyle w:val="a3"/>
        <w:ind w:left="0"/>
        <w:rPr>
          <w:sz w:val="28"/>
          <w:szCs w:val="28"/>
        </w:rPr>
      </w:pPr>
    </w:p>
    <w:p w:rsidR="006E6223" w:rsidRPr="006E6223" w:rsidRDefault="006E6223" w:rsidP="00096EB0">
      <w:pPr>
        <w:pStyle w:val="a3"/>
        <w:tabs>
          <w:tab w:val="left" w:pos="5805"/>
        </w:tabs>
        <w:ind w:left="0" w:firstLine="709"/>
        <w:jc w:val="both"/>
        <w:rPr>
          <w:sz w:val="28"/>
          <w:szCs w:val="28"/>
        </w:rPr>
      </w:pPr>
      <w:r w:rsidRPr="006E6223">
        <w:rPr>
          <w:sz w:val="28"/>
          <w:szCs w:val="28"/>
        </w:rPr>
        <w:t>Теоретическое задание предполагает проверку теоретических знаний, состоит из 20-и тестовых задач и оценивается в 20 баллов (1 верно решенное задание – 1 балл)</w:t>
      </w:r>
    </w:p>
    <w:p w:rsidR="006E6223" w:rsidRPr="006E6223" w:rsidRDefault="006E6223" w:rsidP="00096EB0">
      <w:pPr>
        <w:pStyle w:val="a3"/>
        <w:tabs>
          <w:tab w:val="left" w:pos="5805"/>
        </w:tabs>
        <w:ind w:left="0" w:firstLine="709"/>
        <w:jc w:val="both"/>
        <w:rPr>
          <w:sz w:val="28"/>
          <w:szCs w:val="28"/>
        </w:rPr>
      </w:pPr>
      <w:r w:rsidRPr="006E6223">
        <w:rPr>
          <w:sz w:val="28"/>
          <w:szCs w:val="28"/>
        </w:rPr>
        <w:t xml:space="preserve">Профессиональное задание обучающихся по специальностям СПО - это содержание работы, которую необходимо выполнить участнику для демонстрации определённого вида профессиональной деятельности в </w:t>
      </w:r>
      <w:r w:rsidRPr="006E6223">
        <w:rPr>
          <w:sz w:val="28"/>
          <w:szCs w:val="28"/>
        </w:rPr>
        <w:lastRenderedPageBreak/>
        <w:t>соответствии с требованиями ФГОС с применением теоретических знаний и практических навыков, заключающихся в проектировании, разработке, изготовления продукта (изделия и т.д.), по заданным параметрам с практическим выполнением задания и контролем соответствия результата проектным показателям.</w:t>
      </w:r>
    </w:p>
    <w:p w:rsidR="006E6223" w:rsidRDefault="006E6223" w:rsidP="00096EB0">
      <w:pPr>
        <w:pStyle w:val="a3"/>
        <w:tabs>
          <w:tab w:val="left" w:pos="5805"/>
        </w:tabs>
        <w:ind w:left="0" w:firstLine="709"/>
        <w:jc w:val="both"/>
        <w:rPr>
          <w:sz w:val="28"/>
          <w:szCs w:val="28"/>
        </w:rPr>
      </w:pPr>
      <w:r w:rsidRPr="006E6223">
        <w:rPr>
          <w:sz w:val="28"/>
          <w:szCs w:val="28"/>
        </w:rPr>
        <w:t xml:space="preserve">Профессиональное задание состоит из </w:t>
      </w:r>
      <w:r>
        <w:rPr>
          <w:sz w:val="28"/>
          <w:szCs w:val="28"/>
        </w:rPr>
        <w:t>4</w:t>
      </w:r>
      <w:r w:rsidRPr="006E6223">
        <w:rPr>
          <w:sz w:val="28"/>
          <w:szCs w:val="28"/>
        </w:rPr>
        <w:t xml:space="preserve"> профессиональных з</w:t>
      </w:r>
      <w:r w:rsidR="00E86C05">
        <w:rPr>
          <w:sz w:val="28"/>
          <w:szCs w:val="28"/>
        </w:rPr>
        <w:t>адач и оценивается в 80 баллов</w:t>
      </w:r>
      <w:r w:rsidRPr="006E6223">
        <w:rPr>
          <w:sz w:val="28"/>
          <w:szCs w:val="28"/>
        </w:rPr>
        <w:t>.</w:t>
      </w:r>
    </w:p>
    <w:p w:rsidR="00E86C05" w:rsidRDefault="00E86C05" w:rsidP="00096EB0">
      <w:pPr>
        <w:pStyle w:val="a3"/>
        <w:tabs>
          <w:tab w:val="left" w:pos="5805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оценивания результатов выполнения профессионального задания:</w:t>
      </w:r>
    </w:p>
    <w:p w:rsidR="00E86C05" w:rsidRDefault="00096EB0" w:rsidP="00096EB0">
      <w:pPr>
        <w:pStyle w:val="a3"/>
        <w:numPr>
          <w:ilvl w:val="0"/>
          <w:numId w:val="10"/>
        </w:numPr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Эффективность и рациональность</w:t>
      </w:r>
      <w:r w:rsidR="00E86C05">
        <w:rPr>
          <w:sz w:val="28"/>
          <w:szCs w:val="28"/>
        </w:rPr>
        <w:t xml:space="preserve"> алгоритма решения задачи</w:t>
      </w:r>
    </w:p>
    <w:p w:rsidR="00E86C05" w:rsidRDefault="00096EB0" w:rsidP="00096EB0">
      <w:pPr>
        <w:pStyle w:val="a3"/>
        <w:numPr>
          <w:ilvl w:val="0"/>
          <w:numId w:val="10"/>
        </w:numPr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Правильность выполнения задания, с</w:t>
      </w:r>
      <w:r w:rsidR="00E86C05">
        <w:rPr>
          <w:sz w:val="28"/>
          <w:szCs w:val="28"/>
        </w:rPr>
        <w:t xml:space="preserve">оответствие результата </w:t>
      </w:r>
      <w:r>
        <w:rPr>
          <w:sz w:val="28"/>
          <w:szCs w:val="28"/>
        </w:rPr>
        <w:t>тестовым</w:t>
      </w:r>
      <w:r w:rsidR="00E86C05">
        <w:rPr>
          <w:sz w:val="28"/>
          <w:szCs w:val="28"/>
        </w:rPr>
        <w:t xml:space="preserve"> показателям</w:t>
      </w:r>
    </w:p>
    <w:p w:rsidR="00096EB0" w:rsidRDefault="00096EB0" w:rsidP="00096EB0">
      <w:pPr>
        <w:pStyle w:val="a3"/>
        <w:numPr>
          <w:ilvl w:val="0"/>
          <w:numId w:val="10"/>
        </w:numPr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Эффективное использование среды программирования</w:t>
      </w:r>
    </w:p>
    <w:p w:rsidR="00096EB0" w:rsidRDefault="00096EB0" w:rsidP="00096EB0">
      <w:pPr>
        <w:pStyle w:val="a3"/>
        <w:numPr>
          <w:ilvl w:val="0"/>
          <w:numId w:val="10"/>
        </w:numPr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Время выполнения задания</w:t>
      </w:r>
    </w:p>
    <w:p w:rsidR="00E86C05" w:rsidRPr="00096EB0" w:rsidRDefault="00E86C05" w:rsidP="00096EB0">
      <w:pPr>
        <w:jc w:val="both"/>
        <w:rPr>
          <w:sz w:val="28"/>
          <w:szCs w:val="28"/>
        </w:rPr>
      </w:pPr>
    </w:p>
    <w:p w:rsidR="00141890" w:rsidRDefault="00141890" w:rsidP="00A642BD">
      <w:pPr>
        <w:pStyle w:val="a3"/>
        <w:numPr>
          <w:ilvl w:val="0"/>
          <w:numId w:val="21"/>
        </w:numPr>
        <w:ind w:left="0" w:firstLine="0"/>
        <w:jc w:val="center"/>
        <w:rPr>
          <w:sz w:val="28"/>
          <w:szCs w:val="28"/>
        </w:rPr>
      </w:pPr>
      <w:r w:rsidRPr="00E86C05">
        <w:rPr>
          <w:sz w:val="28"/>
          <w:szCs w:val="28"/>
        </w:rPr>
        <w:t>Порядок выполнения заданий и оценки результатов.</w:t>
      </w:r>
    </w:p>
    <w:p w:rsidR="00A642BD" w:rsidRPr="00E86C05" w:rsidRDefault="00A642BD" w:rsidP="00A642BD">
      <w:pPr>
        <w:pStyle w:val="a3"/>
        <w:ind w:left="0"/>
        <w:rPr>
          <w:sz w:val="28"/>
          <w:szCs w:val="28"/>
        </w:rPr>
      </w:pPr>
    </w:p>
    <w:p w:rsidR="007E179F" w:rsidRPr="007E179F" w:rsidRDefault="007E179F" w:rsidP="007E179F">
      <w:pPr>
        <w:pStyle w:val="a3"/>
        <w:numPr>
          <w:ilvl w:val="1"/>
          <w:numId w:val="8"/>
        </w:numPr>
        <w:tabs>
          <w:tab w:val="left" w:pos="125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E179F">
        <w:rPr>
          <w:sz w:val="28"/>
          <w:szCs w:val="28"/>
        </w:rPr>
        <w:t xml:space="preserve">Участники </w:t>
      </w:r>
      <w:r>
        <w:rPr>
          <w:sz w:val="28"/>
          <w:szCs w:val="28"/>
        </w:rPr>
        <w:t xml:space="preserve">олимпиады </w:t>
      </w:r>
      <w:r w:rsidRPr="007E179F">
        <w:rPr>
          <w:sz w:val="28"/>
          <w:szCs w:val="28"/>
        </w:rPr>
        <w:t>прибывают к месту проведения с сопровождающими лицами.</w:t>
      </w:r>
    </w:p>
    <w:p w:rsidR="007E179F" w:rsidRPr="007E179F" w:rsidRDefault="007E179F" w:rsidP="007E179F">
      <w:pPr>
        <w:pStyle w:val="a3"/>
        <w:numPr>
          <w:ilvl w:val="1"/>
          <w:numId w:val="8"/>
        </w:numPr>
        <w:tabs>
          <w:tab w:val="left" w:pos="125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E179F">
        <w:rPr>
          <w:sz w:val="28"/>
          <w:szCs w:val="28"/>
        </w:rPr>
        <w:t>Сопровождающие лица несут ответственность за поведение и безопасность участников в пути следования и в период его проведения</w:t>
      </w:r>
      <w:r w:rsidR="00580140">
        <w:rPr>
          <w:sz w:val="28"/>
          <w:szCs w:val="28"/>
        </w:rPr>
        <w:t xml:space="preserve"> </w:t>
      </w:r>
      <w:r w:rsidRPr="007E179F">
        <w:rPr>
          <w:sz w:val="28"/>
          <w:szCs w:val="28"/>
        </w:rPr>
        <w:t xml:space="preserve">Областной олимпиады. </w:t>
      </w:r>
    </w:p>
    <w:p w:rsidR="007E179F" w:rsidRPr="007E179F" w:rsidRDefault="007E179F" w:rsidP="007E179F">
      <w:pPr>
        <w:pStyle w:val="a3"/>
        <w:numPr>
          <w:ilvl w:val="1"/>
          <w:numId w:val="8"/>
        </w:numPr>
        <w:tabs>
          <w:tab w:val="left" w:pos="125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E179F">
        <w:rPr>
          <w:sz w:val="28"/>
          <w:szCs w:val="28"/>
        </w:rPr>
        <w:t>В день начала этапа олимпиады проводится шифровка и жеребьевка участников, а также организационно-ознакомительные мероприятия, включающие в себя:</w:t>
      </w:r>
    </w:p>
    <w:p w:rsidR="007E179F" w:rsidRPr="007E179F" w:rsidRDefault="007E179F" w:rsidP="007E179F">
      <w:pPr>
        <w:pStyle w:val="a3"/>
        <w:numPr>
          <w:ilvl w:val="1"/>
          <w:numId w:val="16"/>
        </w:numPr>
        <w:tabs>
          <w:tab w:val="left" w:pos="1258"/>
        </w:tabs>
        <w:autoSpaceDE w:val="0"/>
        <w:autoSpaceDN w:val="0"/>
        <w:adjustRightInd w:val="0"/>
        <w:ind w:hanging="437"/>
        <w:jc w:val="both"/>
        <w:rPr>
          <w:sz w:val="28"/>
          <w:szCs w:val="28"/>
        </w:rPr>
      </w:pPr>
      <w:r w:rsidRPr="007E179F">
        <w:rPr>
          <w:sz w:val="28"/>
          <w:szCs w:val="28"/>
        </w:rPr>
        <w:t>инструктаж по технике безопасности и охране труда;</w:t>
      </w:r>
    </w:p>
    <w:p w:rsidR="007E179F" w:rsidRPr="007E179F" w:rsidRDefault="007E179F" w:rsidP="007E179F">
      <w:pPr>
        <w:pStyle w:val="a3"/>
        <w:numPr>
          <w:ilvl w:val="1"/>
          <w:numId w:val="16"/>
        </w:numPr>
        <w:tabs>
          <w:tab w:val="left" w:pos="1258"/>
        </w:tabs>
        <w:autoSpaceDE w:val="0"/>
        <w:autoSpaceDN w:val="0"/>
        <w:adjustRightInd w:val="0"/>
        <w:ind w:hanging="437"/>
        <w:jc w:val="both"/>
        <w:rPr>
          <w:sz w:val="28"/>
          <w:szCs w:val="28"/>
        </w:rPr>
      </w:pPr>
      <w:r w:rsidRPr="007E179F">
        <w:rPr>
          <w:sz w:val="28"/>
          <w:szCs w:val="28"/>
        </w:rPr>
        <w:t>ознакомление с рабочими местами и техническим оснащением (оборудованием,  инструментами и т.п.);</w:t>
      </w:r>
    </w:p>
    <w:p w:rsidR="007E179F" w:rsidRPr="007E179F" w:rsidRDefault="007E179F" w:rsidP="007E179F">
      <w:pPr>
        <w:pStyle w:val="a3"/>
        <w:numPr>
          <w:ilvl w:val="1"/>
          <w:numId w:val="16"/>
        </w:numPr>
        <w:tabs>
          <w:tab w:val="left" w:pos="1258"/>
        </w:tabs>
        <w:autoSpaceDE w:val="0"/>
        <w:autoSpaceDN w:val="0"/>
        <w:adjustRightInd w:val="0"/>
        <w:ind w:hanging="437"/>
        <w:jc w:val="both"/>
        <w:rPr>
          <w:sz w:val="28"/>
          <w:szCs w:val="28"/>
        </w:rPr>
      </w:pPr>
      <w:r w:rsidRPr="007E179F">
        <w:rPr>
          <w:sz w:val="28"/>
          <w:szCs w:val="28"/>
        </w:rPr>
        <w:t xml:space="preserve">ознакомление с </w:t>
      </w:r>
      <w:r>
        <w:rPr>
          <w:sz w:val="28"/>
          <w:szCs w:val="28"/>
        </w:rPr>
        <w:t>Порядком организации и проведения Областной олимпиады</w:t>
      </w:r>
      <w:r w:rsidRPr="007E179F">
        <w:rPr>
          <w:sz w:val="28"/>
          <w:szCs w:val="28"/>
        </w:rPr>
        <w:t>.</w:t>
      </w:r>
    </w:p>
    <w:p w:rsidR="007E179F" w:rsidRDefault="007E179F" w:rsidP="007E179F">
      <w:pPr>
        <w:pStyle w:val="a3"/>
        <w:numPr>
          <w:ilvl w:val="1"/>
          <w:numId w:val="8"/>
        </w:numPr>
        <w:tabs>
          <w:tab w:val="left" w:pos="125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Организатор обеспечивает безопасность проведения мероприятия,  контроль соблюдения участниками норм и правил техники безопасности и охраны труда.</w:t>
      </w:r>
    </w:p>
    <w:p w:rsidR="00096EB0" w:rsidRDefault="00096EB0" w:rsidP="00096EB0">
      <w:pPr>
        <w:pStyle w:val="a3"/>
        <w:numPr>
          <w:ilvl w:val="1"/>
          <w:numId w:val="8"/>
        </w:numPr>
        <w:tabs>
          <w:tab w:val="left" w:pos="125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теоретического и практического заданий отводится 4 часа, из них на выполнение теоретического задания – не более 1 часа.</w:t>
      </w:r>
    </w:p>
    <w:p w:rsidR="00E86C05" w:rsidRPr="00BA3570" w:rsidRDefault="00E86C05" w:rsidP="00096EB0">
      <w:pPr>
        <w:pStyle w:val="a3"/>
        <w:numPr>
          <w:ilvl w:val="1"/>
          <w:numId w:val="8"/>
        </w:numPr>
        <w:tabs>
          <w:tab w:val="left" w:pos="125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A3570">
        <w:rPr>
          <w:sz w:val="28"/>
          <w:szCs w:val="28"/>
        </w:rPr>
        <w:t>Результаты выполнения заданий оцениваются:</w:t>
      </w:r>
    </w:p>
    <w:p w:rsidR="00E86C05" w:rsidRDefault="00E86C05" w:rsidP="00096EB0">
      <w:pPr>
        <w:pStyle w:val="a3"/>
        <w:numPr>
          <w:ilvl w:val="0"/>
          <w:numId w:val="10"/>
        </w:numPr>
        <w:ind w:left="1276" w:hanging="567"/>
        <w:jc w:val="both"/>
        <w:rPr>
          <w:sz w:val="28"/>
          <w:szCs w:val="28"/>
        </w:rPr>
      </w:pPr>
      <w:r w:rsidRPr="00BA3570">
        <w:rPr>
          <w:sz w:val="28"/>
          <w:szCs w:val="28"/>
        </w:rPr>
        <w:t xml:space="preserve">теоретического задания </w:t>
      </w:r>
      <w:r>
        <w:rPr>
          <w:sz w:val="28"/>
          <w:szCs w:val="28"/>
        </w:rPr>
        <w:t>–</w:t>
      </w:r>
      <w:r w:rsidRPr="00BA3570">
        <w:rPr>
          <w:sz w:val="28"/>
          <w:szCs w:val="28"/>
        </w:rPr>
        <w:t xml:space="preserve"> по 20-балльной шкале;</w:t>
      </w:r>
    </w:p>
    <w:p w:rsidR="00E86C05" w:rsidRDefault="00E86C05" w:rsidP="00096EB0">
      <w:pPr>
        <w:pStyle w:val="a3"/>
        <w:numPr>
          <w:ilvl w:val="0"/>
          <w:numId w:val="10"/>
        </w:numPr>
        <w:ind w:left="1276" w:hanging="567"/>
        <w:jc w:val="both"/>
        <w:rPr>
          <w:sz w:val="28"/>
          <w:szCs w:val="28"/>
        </w:rPr>
      </w:pPr>
      <w:r w:rsidRPr="00BA3570">
        <w:rPr>
          <w:sz w:val="28"/>
          <w:szCs w:val="28"/>
        </w:rPr>
        <w:t xml:space="preserve">профессионального задания </w:t>
      </w:r>
      <w:r>
        <w:rPr>
          <w:sz w:val="28"/>
          <w:szCs w:val="28"/>
        </w:rPr>
        <w:t>–</w:t>
      </w:r>
      <w:r w:rsidRPr="00BA3570">
        <w:rPr>
          <w:sz w:val="28"/>
          <w:szCs w:val="28"/>
        </w:rPr>
        <w:t xml:space="preserve"> по 80-балльной шкале.</w:t>
      </w:r>
    </w:p>
    <w:p w:rsidR="00A962C5" w:rsidRPr="00A962C5" w:rsidRDefault="00A962C5" w:rsidP="00A962C5">
      <w:pPr>
        <w:pStyle w:val="a3"/>
        <w:numPr>
          <w:ilvl w:val="1"/>
          <w:numId w:val="8"/>
        </w:numPr>
        <w:tabs>
          <w:tab w:val="left" w:pos="125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962C5">
        <w:rPr>
          <w:sz w:val="28"/>
          <w:szCs w:val="28"/>
        </w:rPr>
        <w:t>Правила начисления очков.</w:t>
      </w:r>
    </w:p>
    <w:p w:rsidR="00A962C5" w:rsidRPr="00A962C5" w:rsidRDefault="00A962C5" w:rsidP="00A962C5">
      <w:pPr>
        <w:pStyle w:val="a3"/>
        <w:numPr>
          <w:ilvl w:val="0"/>
          <w:numId w:val="10"/>
        </w:numPr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Задание считается</w:t>
      </w:r>
      <w:r w:rsidRPr="00A962C5">
        <w:rPr>
          <w:sz w:val="28"/>
          <w:szCs w:val="28"/>
        </w:rPr>
        <w:t xml:space="preserve"> правильно </w:t>
      </w:r>
      <w:r>
        <w:rPr>
          <w:sz w:val="28"/>
          <w:szCs w:val="28"/>
        </w:rPr>
        <w:t>выполненным</w:t>
      </w:r>
      <w:r w:rsidRPr="00A962C5">
        <w:rPr>
          <w:sz w:val="28"/>
          <w:szCs w:val="28"/>
        </w:rPr>
        <w:t xml:space="preserve">, если </w:t>
      </w:r>
      <w:r>
        <w:rPr>
          <w:sz w:val="28"/>
          <w:szCs w:val="28"/>
        </w:rPr>
        <w:t>программа</w:t>
      </w:r>
      <w:r w:rsidRPr="00A962C5">
        <w:rPr>
          <w:sz w:val="28"/>
          <w:szCs w:val="28"/>
        </w:rPr>
        <w:t xml:space="preserve"> прошла тестовый контроль в полном объёме.</w:t>
      </w:r>
    </w:p>
    <w:p w:rsidR="00A962C5" w:rsidRDefault="00203E70" w:rsidP="00A962C5">
      <w:pPr>
        <w:pStyle w:val="a3"/>
        <w:numPr>
          <w:ilvl w:val="0"/>
          <w:numId w:val="10"/>
        </w:numPr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Сложность </w:t>
      </w:r>
      <w:r w:rsidR="000456BC">
        <w:rPr>
          <w:sz w:val="28"/>
          <w:szCs w:val="28"/>
        </w:rPr>
        <w:t>задания определяется в зависимости от количества  участников, его выполнивших:</w:t>
      </w:r>
    </w:p>
    <w:p w:rsidR="00580140" w:rsidRDefault="00580140" w:rsidP="00580140">
      <w:pPr>
        <w:jc w:val="both"/>
        <w:rPr>
          <w:sz w:val="28"/>
          <w:szCs w:val="28"/>
        </w:rPr>
      </w:pPr>
    </w:p>
    <w:tbl>
      <w:tblPr>
        <w:tblW w:w="0" w:type="auto"/>
        <w:tblInd w:w="2381" w:type="dxa"/>
        <w:tblLayout w:type="fixed"/>
        <w:tblLook w:val="0000"/>
      </w:tblPr>
      <w:tblGrid>
        <w:gridCol w:w="3397"/>
        <w:gridCol w:w="1985"/>
      </w:tblGrid>
      <w:tr w:rsidR="00A962C5" w:rsidTr="00A962C5">
        <w:trPr>
          <w:trHeight w:val="5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62C5" w:rsidRDefault="00A962C5" w:rsidP="00203E70">
            <w:pPr>
              <w:widowControl w:val="0"/>
              <w:snapToGri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% выполнения задания участниками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C5" w:rsidRDefault="00203E70" w:rsidP="00203E70">
            <w:pPr>
              <w:widowControl w:val="0"/>
              <w:snapToGri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Коэффициент сложности</w:t>
            </w:r>
            <w:r w:rsidR="00A962C5">
              <w:rPr>
                <w:rFonts w:ascii="Times New Roman CYR" w:hAnsi="Times New Roman CYR" w:cs="Times New Roman CYR"/>
                <w:sz w:val="28"/>
                <w:szCs w:val="28"/>
              </w:rPr>
              <w:t xml:space="preserve"> задания</w:t>
            </w:r>
          </w:p>
        </w:tc>
      </w:tr>
      <w:tr w:rsidR="00A962C5" w:rsidTr="00A962C5">
        <w:trPr>
          <w:trHeight w:val="334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62C5" w:rsidRDefault="00A962C5" w:rsidP="00A7098E">
            <w:pPr>
              <w:widowControl w:val="0"/>
              <w:snapToGri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100%(все решили)</w:t>
            </w:r>
          </w:p>
          <w:p w:rsidR="00A962C5" w:rsidRDefault="00A962C5" w:rsidP="00A7098E">
            <w:pPr>
              <w:widowControl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90%</w:t>
            </w:r>
          </w:p>
          <w:p w:rsidR="00A962C5" w:rsidRDefault="00A962C5" w:rsidP="00A7098E">
            <w:pPr>
              <w:widowControl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80%</w:t>
            </w:r>
          </w:p>
          <w:p w:rsidR="00A962C5" w:rsidRDefault="00A962C5" w:rsidP="00A7098E">
            <w:pPr>
              <w:widowControl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70%</w:t>
            </w:r>
          </w:p>
          <w:p w:rsidR="00A962C5" w:rsidRDefault="00A962C5" w:rsidP="00A7098E">
            <w:pPr>
              <w:widowControl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60%</w:t>
            </w:r>
          </w:p>
          <w:p w:rsidR="00A962C5" w:rsidRDefault="00A962C5" w:rsidP="00A7098E">
            <w:pPr>
              <w:widowControl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50%</w:t>
            </w:r>
          </w:p>
          <w:p w:rsidR="00A962C5" w:rsidRDefault="00A962C5" w:rsidP="00A7098E">
            <w:pPr>
              <w:widowControl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40%</w:t>
            </w:r>
          </w:p>
          <w:p w:rsidR="00A962C5" w:rsidRDefault="00A962C5" w:rsidP="00A7098E">
            <w:pPr>
              <w:widowControl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30%</w:t>
            </w:r>
          </w:p>
          <w:p w:rsidR="00A962C5" w:rsidRDefault="00A962C5" w:rsidP="00A7098E">
            <w:pPr>
              <w:widowControl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20%</w:t>
            </w:r>
          </w:p>
          <w:p w:rsidR="00A962C5" w:rsidRDefault="00A962C5" w:rsidP="00A7098E">
            <w:pPr>
              <w:widowControl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C5" w:rsidRDefault="00A962C5" w:rsidP="00580140">
            <w:pPr>
              <w:widowControl w:val="0"/>
              <w:snapToGri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2б.</w:t>
            </w:r>
          </w:p>
          <w:p w:rsidR="00A962C5" w:rsidRDefault="00203E70" w:rsidP="00580140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4 </w:t>
            </w:r>
            <w:r w:rsidR="00A962C5">
              <w:rPr>
                <w:rFonts w:ascii="Times New Roman CYR" w:hAnsi="Times New Roman CYR" w:cs="Times New Roman CYR"/>
                <w:sz w:val="28"/>
                <w:szCs w:val="28"/>
              </w:rPr>
              <w:t>б.</w:t>
            </w:r>
          </w:p>
          <w:p w:rsidR="00A962C5" w:rsidRDefault="00A962C5" w:rsidP="00580140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6б.</w:t>
            </w:r>
          </w:p>
          <w:p w:rsidR="00A962C5" w:rsidRDefault="00A962C5" w:rsidP="00580140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8б.</w:t>
            </w:r>
          </w:p>
          <w:p w:rsidR="00A962C5" w:rsidRDefault="00A962C5" w:rsidP="00580140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10б.</w:t>
            </w:r>
          </w:p>
          <w:p w:rsidR="00A962C5" w:rsidRDefault="00A962C5" w:rsidP="00580140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12б.</w:t>
            </w:r>
          </w:p>
          <w:p w:rsidR="00A962C5" w:rsidRDefault="00A962C5" w:rsidP="00580140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14б.</w:t>
            </w:r>
          </w:p>
          <w:p w:rsidR="00A962C5" w:rsidRDefault="00A962C5" w:rsidP="00580140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16б.</w:t>
            </w:r>
          </w:p>
          <w:p w:rsidR="00A962C5" w:rsidRDefault="00A962C5" w:rsidP="00580140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18б.</w:t>
            </w:r>
          </w:p>
          <w:p w:rsidR="00A962C5" w:rsidRDefault="00A962C5" w:rsidP="00580140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20б.</w:t>
            </w:r>
          </w:p>
        </w:tc>
      </w:tr>
    </w:tbl>
    <w:p w:rsidR="000456BC" w:rsidRDefault="000456BC" w:rsidP="000456BC">
      <w:pPr>
        <w:pStyle w:val="a3"/>
        <w:numPr>
          <w:ilvl w:val="0"/>
          <w:numId w:val="10"/>
        </w:numPr>
        <w:ind w:left="1276" w:hanging="567"/>
        <w:jc w:val="both"/>
        <w:rPr>
          <w:sz w:val="28"/>
          <w:szCs w:val="28"/>
        </w:rPr>
      </w:pPr>
      <w:r w:rsidRPr="000456BC">
        <w:rPr>
          <w:sz w:val="28"/>
          <w:szCs w:val="28"/>
        </w:rPr>
        <w:t>По каждому участнику определяется % выполнения каждой задачи.</w:t>
      </w:r>
    </w:p>
    <w:p w:rsidR="00203E70" w:rsidRPr="000456BC" w:rsidRDefault="00203E70" w:rsidP="000456BC">
      <w:pPr>
        <w:pStyle w:val="a3"/>
        <w:numPr>
          <w:ilvl w:val="0"/>
          <w:numId w:val="10"/>
        </w:numPr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Сумма баллов за одну задачу, решенную участником, вычисляется путем умножения коэффициента сложности задания на процент его выполнения.</w:t>
      </w:r>
    </w:p>
    <w:p w:rsidR="0050335F" w:rsidRPr="0050335F" w:rsidRDefault="0050335F" w:rsidP="0050335F">
      <w:pPr>
        <w:pStyle w:val="a3"/>
        <w:numPr>
          <w:ilvl w:val="0"/>
          <w:numId w:val="10"/>
        </w:numPr>
        <w:ind w:left="1276" w:hanging="567"/>
        <w:jc w:val="both"/>
        <w:rPr>
          <w:sz w:val="28"/>
          <w:szCs w:val="28"/>
        </w:rPr>
      </w:pPr>
      <w:r w:rsidRPr="0050335F">
        <w:rPr>
          <w:sz w:val="28"/>
          <w:szCs w:val="28"/>
        </w:rPr>
        <w:t>По решению жюри участнику могут быть начислены поощрительные баллы за проявление творческого подхода к выполнению задания, высокой культуры труда и т.д.</w:t>
      </w:r>
    </w:p>
    <w:p w:rsidR="00E86C05" w:rsidRDefault="00E86C05" w:rsidP="00E86C0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3CAB">
        <w:rPr>
          <w:sz w:val="28"/>
          <w:szCs w:val="28"/>
        </w:rPr>
        <w:t>Сумма баллов за выполнение</w:t>
      </w:r>
      <w:r w:rsidR="002F1206">
        <w:rPr>
          <w:sz w:val="28"/>
          <w:szCs w:val="28"/>
        </w:rPr>
        <w:t xml:space="preserve"> теоретического и профессионального</w:t>
      </w:r>
      <w:r w:rsidRPr="00713CAB">
        <w:rPr>
          <w:sz w:val="28"/>
          <w:szCs w:val="28"/>
        </w:rPr>
        <w:t xml:space="preserve"> заданий (далее </w:t>
      </w:r>
      <w:r>
        <w:rPr>
          <w:sz w:val="28"/>
          <w:szCs w:val="28"/>
        </w:rPr>
        <w:t>–</w:t>
      </w:r>
      <w:r w:rsidRPr="00713CAB">
        <w:rPr>
          <w:sz w:val="28"/>
          <w:szCs w:val="28"/>
        </w:rPr>
        <w:t xml:space="preserve"> суммарный балл) составляет не более 100.</w:t>
      </w:r>
    </w:p>
    <w:p w:rsidR="00AE7747" w:rsidRPr="00713CAB" w:rsidRDefault="00AE7747" w:rsidP="00E86C0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выполнении заданий не допускается использование участниками дополнительных материалов, инструментов, электронных книг, мобильных телефонов и т.п. В случае нарушения Порядка организации и проведения Областной олимпиады, грубого нарушения технологии выполнения работ, правил техники безопасности участник может быть дисквалифицирован.</w:t>
      </w:r>
    </w:p>
    <w:p w:rsidR="00E86C05" w:rsidRPr="00E86C05" w:rsidRDefault="00E86C05" w:rsidP="00E86C05">
      <w:pPr>
        <w:pStyle w:val="a3"/>
        <w:ind w:left="1069"/>
        <w:jc w:val="both"/>
        <w:rPr>
          <w:sz w:val="28"/>
          <w:szCs w:val="28"/>
        </w:rPr>
      </w:pPr>
    </w:p>
    <w:p w:rsidR="00141890" w:rsidRDefault="00141890" w:rsidP="00A642BD">
      <w:pPr>
        <w:pStyle w:val="a3"/>
        <w:numPr>
          <w:ilvl w:val="0"/>
          <w:numId w:val="21"/>
        </w:numPr>
        <w:ind w:left="0" w:firstLine="0"/>
        <w:jc w:val="center"/>
        <w:rPr>
          <w:sz w:val="28"/>
          <w:szCs w:val="28"/>
        </w:rPr>
      </w:pPr>
      <w:r w:rsidRPr="002074EF">
        <w:rPr>
          <w:sz w:val="28"/>
          <w:szCs w:val="28"/>
        </w:rPr>
        <w:t xml:space="preserve">Подведение итогов олимпиады по специальности </w:t>
      </w:r>
      <w:r w:rsidR="000722B1" w:rsidRPr="006E6223">
        <w:rPr>
          <w:sz w:val="28"/>
          <w:szCs w:val="28"/>
        </w:rPr>
        <w:t>09.02.03 Программирование в компьютерных системах</w:t>
      </w:r>
    </w:p>
    <w:p w:rsidR="00A642BD" w:rsidRPr="002074EF" w:rsidRDefault="00A642BD" w:rsidP="00A642BD">
      <w:pPr>
        <w:pStyle w:val="a3"/>
        <w:ind w:left="0"/>
        <w:rPr>
          <w:sz w:val="28"/>
          <w:szCs w:val="28"/>
        </w:rPr>
      </w:pPr>
    </w:p>
    <w:p w:rsidR="004E73A3" w:rsidRDefault="004E73A3" w:rsidP="00A642BD">
      <w:pPr>
        <w:pStyle w:val="a3"/>
        <w:widowControl w:val="0"/>
        <w:numPr>
          <w:ilvl w:val="1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722B1">
        <w:rPr>
          <w:sz w:val="28"/>
          <w:szCs w:val="28"/>
        </w:rPr>
        <w:t>Победитель и призеры определяются по лучшим показателям (баллам) выполнения конкурсных заданий. При равенстве показателей предпочтение отдаётся участнику, имеющему лучший результат за выполнение профессионального задания.</w:t>
      </w:r>
    </w:p>
    <w:p w:rsidR="00D42F26" w:rsidRPr="00D42F26" w:rsidRDefault="00D42F26" w:rsidP="00A642BD">
      <w:pPr>
        <w:pStyle w:val="a3"/>
        <w:widowControl w:val="0"/>
        <w:numPr>
          <w:ilvl w:val="1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олимпиады составляется протокол жюри (по форме, приведенной в приложении 6 к Регламенту) с указанием победителя и призёров. Протокол подписывается председателем жюри, членами жюри и руководителем образовательной организации, являющейся организатором этапа, и заверяется печатью указанной организации.</w:t>
      </w:r>
    </w:p>
    <w:p w:rsidR="005A5A9B" w:rsidRDefault="005A5A9B" w:rsidP="00A642BD">
      <w:pPr>
        <w:pStyle w:val="a3"/>
        <w:widowControl w:val="0"/>
        <w:numPr>
          <w:ilvl w:val="1"/>
          <w:numId w:val="21"/>
        </w:numPr>
        <w:tabs>
          <w:tab w:val="left" w:pos="125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двух часов после объявления результатов олимпиады участник может подать апелляцию в апелляционную комиссию.</w:t>
      </w:r>
    </w:p>
    <w:p w:rsidR="00D42F26" w:rsidRDefault="00D42F26" w:rsidP="00A642BD">
      <w:pPr>
        <w:pStyle w:val="a3"/>
        <w:widowControl w:val="0"/>
        <w:numPr>
          <w:ilvl w:val="1"/>
          <w:numId w:val="21"/>
        </w:numPr>
        <w:tabs>
          <w:tab w:val="left" w:pos="125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Апелляционная комиссия рассматривает апелляционные заявления участников о несогласии с оценкой результатов выполнения заданий (далее – </w:t>
      </w:r>
      <w:r>
        <w:rPr>
          <w:sz w:val="28"/>
          <w:szCs w:val="28"/>
        </w:rPr>
        <w:lastRenderedPageBreak/>
        <w:t>апелляции).</w:t>
      </w:r>
    </w:p>
    <w:p w:rsidR="00D42F26" w:rsidRDefault="00D42F26" w:rsidP="00A642BD">
      <w:pPr>
        <w:pStyle w:val="a3"/>
        <w:widowControl w:val="0"/>
        <w:numPr>
          <w:ilvl w:val="1"/>
          <w:numId w:val="21"/>
        </w:numPr>
        <w:tabs>
          <w:tab w:val="left" w:pos="125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Рассмотрение апелляций проводится в течение 2-х часов после завершения установленного срока приема апелляций. </w:t>
      </w:r>
    </w:p>
    <w:p w:rsidR="00D42F26" w:rsidRDefault="00D42F26" w:rsidP="00A642BD">
      <w:pPr>
        <w:pStyle w:val="a3"/>
        <w:widowControl w:val="0"/>
        <w:numPr>
          <w:ilvl w:val="1"/>
          <w:numId w:val="21"/>
        </w:numPr>
        <w:tabs>
          <w:tab w:val="left" w:pos="125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рассмотрении апелляции апелляционная комиссия принимает решение о сохранении оценки, выставленной жюри по результатам олимпиады, либо о повышении указанной оценки, либо о понижении указанной оценки (в случае обнаружения ошибок, не выявленных жюри). Решение апелляционной комиссии является окончательным.</w:t>
      </w:r>
    </w:p>
    <w:p w:rsidR="00D42F26" w:rsidRDefault="00D42F26" w:rsidP="00A642BD">
      <w:pPr>
        <w:pStyle w:val="a3"/>
        <w:widowControl w:val="0"/>
        <w:numPr>
          <w:ilvl w:val="1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завершения рассмотрения апелляций жюри объявляет окончательные результаты (с учетом изменений оценок, внесенных апелляционной комиссией) с указанием победителя и призеров этапа Всероссийской олимпиады, а также участников, получивших дополнительные поощрения.</w:t>
      </w:r>
    </w:p>
    <w:p w:rsidR="004E73A3" w:rsidRPr="00713CAB" w:rsidRDefault="004E73A3" w:rsidP="00A642BD">
      <w:pPr>
        <w:pStyle w:val="a3"/>
        <w:widowControl w:val="0"/>
        <w:numPr>
          <w:ilvl w:val="1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13CAB">
        <w:rPr>
          <w:sz w:val="28"/>
          <w:szCs w:val="28"/>
        </w:rPr>
        <w:t>Окончательные результаты (с учетом изменений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друга, - первый, второй и третий результаты.</w:t>
      </w:r>
    </w:p>
    <w:p w:rsidR="004E73A3" w:rsidRPr="00713CAB" w:rsidRDefault="004E73A3" w:rsidP="00A642BD">
      <w:pPr>
        <w:pStyle w:val="a3"/>
        <w:widowControl w:val="0"/>
        <w:numPr>
          <w:ilvl w:val="1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13CAB">
        <w:rPr>
          <w:sz w:val="28"/>
          <w:szCs w:val="28"/>
        </w:rPr>
        <w:t>Участник, имеющий первый результат, является победителем. Победителю присуждается первое место.</w:t>
      </w:r>
    </w:p>
    <w:p w:rsidR="004E73A3" w:rsidRPr="00713CAB" w:rsidRDefault="004E73A3" w:rsidP="00A642BD">
      <w:pPr>
        <w:pStyle w:val="a3"/>
        <w:widowControl w:val="0"/>
        <w:numPr>
          <w:ilvl w:val="1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13CAB">
        <w:rPr>
          <w:sz w:val="28"/>
          <w:szCs w:val="28"/>
        </w:rPr>
        <w:t>Участники, имеющие второй и третий результаты, являются призерами. Призеру, имеющему второй результат, присуждается второе место, призеру, имеющему третий результат, - третье место.</w:t>
      </w:r>
    </w:p>
    <w:p w:rsidR="004E73A3" w:rsidRPr="00713CAB" w:rsidRDefault="004E73A3" w:rsidP="00A642BD">
      <w:pPr>
        <w:pStyle w:val="a3"/>
        <w:widowControl w:val="0"/>
        <w:numPr>
          <w:ilvl w:val="1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13CAB">
        <w:rPr>
          <w:sz w:val="28"/>
          <w:szCs w:val="28"/>
        </w:rPr>
        <w:t>Участникам, показавшим высокие результаты выполнения отдельного задания, при условии выполнения всех заданий устанавливаются дополнительные поощрения. Организатор может также устанавливать иные дополнительные поощрения для участников (в соответствии с творческим подходом к выполнению задания, проявлением высокой культуры труда и т.д.).</w:t>
      </w:r>
    </w:p>
    <w:p w:rsidR="004E73A3" w:rsidRDefault="004E73A3" w:rsidP="00A642BD">
      <w:pPr>
        <w:pStyle w:val="a3"/>
        <w:widowControl w:val="0"/>
        <w:numPr>
          <w:ilvl w:val="1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13CAB">
        <w:rPr>
          <w:sz w:val="28"/>
          <w:szCs w:val="28"/>
        </w:rPr>
        <w:t xml:space="preserve">Победитель </w:t>
      </w:r>
      <w:r w:rsidR="00C72A25">
        <w:rPr>
          <w:sz w:val="28"/>
          <w:szCs w:val="28"/>
        </w:rPr>
        <w:t>областной олимпиады может быть</w:t>
      </w:r>
      <w:r w:rsidRPr="00713CAB">
        <w:rPr>
          <w:sz w:val="28"/>
          <w:szCs w:val="28"/>
        </w:rPr>
        <w:t xml:space="preserve"> рекомендован для участия в заключительно</w:t>
      </w:r>
      <w:r>
        <w:rPr>
          <w:sz w:val="28"/>
          <w:szCs w:val="28"/>
        </w:rPr>
        <w:t>м</w:t>
      </w:r>
      <w:r w:rsidRPr="00713CAB">
        <w:rPr>
          <w:sz w:val="28"/>
          <w:szCs w:val="28"/>
        </w:rPr>
        <w:t xml:space="preserve"> этап</w:t>
      </w:r>
      <w:r>
        <w:rPr>
          <w:sz w:val="28"/>
          <w:szCs w:val="28"/>
        </w:rPr>
        <w:t>е</w:t>
      </w:r>
      <w:r w:rsidRPr="00713CAB">
        <w:rPr>
          <w:sz w:val="28"/>
          <w:szCs w:val="28"/>
        </w:rPr>
        <w:t xml:space="preserve"> Всероссийской олимпиады профессионального мастерства обучающихся по профессиям и специальностям среднего профессионального образования.</w:t>
      </w:r>
    </w:p>
    <w:p w:rsidR="00C72A25" w:rsidRDefault="00C72A25" w:rsidP="00A642BD">
      <w:pPr>
        <w:pStyle w:val="a3"/>
        <w:widowControl w:val="0"/>
        <w:numPr>
          <w:ilvl w:val="1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Победитель Областной олимпиады является кандидатом на присуждение премии по поддержке талантливой молодёжи, учрежденной Указом Президента Российской Федерации от 6 апреля 2006 г. № 325 «О мерах государственной поддержки талантливой молодёжи» (далее соответственно – кандидат, премия).</w:t>
      </w:r>
    </w:p>
    <w:p w:rsidR="00862264" w:rsidRDefault="00862264"/>
    <w:sectPr w:rsidR="00862264" w:rsidSect="008712F4">
      <w:footerReference w:type="default" r:id="rId8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E8E" w:rsidRDefault="00BA6E8E" w:rsidP="00B565C1">
      <w:r>
        <w:separator/>
      </w:r>
    </w:p>
  </w:endnote>
  <w:endnote w:type="continuationSeparator" w:id="1">
    <w:p w:rsidR="00BA6E8E" w:rsidRDefault="00BA6E8E" w:rsidP="00B565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5C1" w:rsidRPr="00B565C1" w:rsidRDefault="00B565C1" w:rsidP="00B565C1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E8E" w:rsidRDefault="00BA6E8E" w:rsidP="00B565C1">
      <w:r>
        <w:separator/>
      </w:r>
    </w:p>
  </w:footnote>
  <w:footnote w:type="continuationSeparator" w:id="1">
    <w:p w:rsidR="00BA6E8E" w:rsidRDefault="00BA6E8E" w:rsidP="00B565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C253E5"/>
    <w:multiLevelType w:val="singleLevel"/>
    <w:tmpl w:val="9370C0C2"/>
    <w:lvl w:ilvl="0">
      <w:start w:val="1"/>
      <w:numFmt w:val="decimal"/>
      <w:lvlText w:val="8.%1."/>
      <w:legacy w:legacy="1" w:legacySpace="0" w:legacyIndent="6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1C93D26"/>
    <w:multiLevelType w:val="singleLevel"/>
    <w:tmpl w:val="22BCFF58"/>
    <w:lvl w:ilvl="0">
      <w:start w:val="10"/>
      <w:numFmt w:val="decimal"/>
      <w:lvlText w:val="6.%1."/>
      <w:legacy w:legacy="1" w:legacySpace="0" w:legacyIndent="70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9CA4D0A"/>
    <w:multiLevelType w:val="multilevel"/>
    <w:tmpl w:val="990E22A0"/>
    <w:lvl w:ilvl="0">
      <w:start w:val="5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>
    <w:nsid w:val="0CE44443"/>
    <w:multiLevelType w:val="hybridMultilevel"/>
    <w:tmpl w:val="0854BC7C"/>
    <w:lvl w:ilvl="0" w:tplc="13DC41D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16364933"/>
    <w:multiLevelType w:val="multilevel"/>
    <w:tmpl w:val="C900B216"/>
    <w:lvl w:ilvl="0">
      <w:start w:val="6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abstractNum w:abstractNumId="6">
    <w:nsid w:val="2E825DAE"/>
    <w:multiLevelType w:val="multilevel"/>
    <w:tmpl w:val="9A760604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02C3D1F"/>
    <w:multiLevelType w:val="multilevel"/>
    <w:tmpl w:val="FD401C8E"/>
    <w:lvl w:ilvl="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9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9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9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358C6E46"/>
    <w:multiLevelType w:val="multilevel"/>
    <w:tmpl w:val="A196636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37CE11B5"/>
    <w:multiLevelType w:val="hybridMultilevel"/>
    <w:tmpl w:val="26B207DC"/>
    <w:lvl w:ilvl="0" w:tplc="13DC41D2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0">
    <w:nsid w:val="46FE50DD"/>
    <w:multiLevelType w:val="multilevel"/>
    <w:tmpl w:val="DC52C28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color w:val="000000"/>
      </w:rPr>
    </w:lvl>
  </w:abstractNum>
  <w:abstractNum w:abstractNumId="11">
    <w:nsid w:val="48FC35F3"/>
    <w:multiLevelType w:val="singleLevel"/>
    <w:tmpl w:val="F8BCFA38"/>
    <w:lvl w:ilvl="0">
      <w:start w:val="2"/>
      <w:numFmt w:val="decimal"/>
      <w:lvlText w:val="7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2">
    <w:nsid w:val="4E1F43D8"/>
    <w:multiLevelType w:val="hybridMultilevel"/>
    <w:tmpl w:val="DC46E8B4"/>
    <w:lvl w:ilvl="0" w:tplc="13DC41D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>
    <w:nsid w:val="59266014"/>
    <w:multiLevelType w:val="multilevel"/>
    <w:tmpl w:val="72E646C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9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9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9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5A3902D3"/>
    <w:multiLevelType w:val="multilevel"/>
    <w:tmpl w:val="14E0279A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146" w:hanging="72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699A13E4"/>
    <w:multiLevelType w:val="multilevel"/>
    <w:tmpl w:val="7A1029CE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6">
    <w:nsid w:val="724D4BE0"/>
    <w:multiLevelType w:val="multilevel"/>
    <w:tmpl w:val="224ADF6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9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9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9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748D20EC"/>
    <w:multiLevelType w:val="hybridMultilevel"/>
    <w:tmpl w:val="6F94E8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9C79B4"/>
    <w:multiLevelType w:val="multilevel"/>
    <w:tmpl w:val="6C72D0E6"/>
    <w:lvl w:ilvl="0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2536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6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6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6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2160"/>
      </w:pPr>
      <w:rPr>
        <w:rFonts w:hint="default"/>
      </w:rPr>
    </w:lvl>
  </w:abstractNum>
  <w:abstractNum w:abstractNumId="19">
    <w:nsid w:val="77AD7416"/>
    <w:multiLevelType w:val="hybridMultilevel"/>
    <w:tmpl w:val="7EB66A9C"/>
    <w:lvl w:ilvl="0" w:tplc="13DC41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7"/>
  </w:num>
  <w:num w:numId="4">
    <w:abstractNumId w:val="8"/>
  </w:num>
  <w:num w:numId="5">
    <w:abstractNumId w:val="15"/>
  </w:num>
  <w:num w:numId="6">
    <w:abstractNumId w:val="19"/>
  </w:num>
  <w:num w:numId="7">
    <w:abstractNumId w:val="18"/>
  </w:num>
  <w:num w:numId="8">
    <w:abstractNumId w:val="6"/>
  </w:num>
  <w:num w:numId="9">
    <w:abstractNumId w:val="4"/>
  </w:num>
  <w:num w:numId="10">
    <w:abstractNumId w:val="9"/>
  </w:num>
  <w:num w:numId="11">
    <w:abstractNumId w:val="11"/>
  </w:num>
  <w:num w:numId="12">
    <w:abstractNumId w:val="11"/>
    <w:lvlOverride w:ilvl="0">
      <w:lvl w:ilvl="0">
        <w:start w:val="4"/>
        <w:numFmt w:val="decimal"/>
        <w:lvlText w:val="7.%1."/>
        <w:legacy w:legacy="1" w:legacySpace="0" w:legacyIndent="69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2"/>
  </w:num>
  <w:num w:numId="14">
    <w:abstractNumId w:val="0"/>
  </w:num>
  <w:num w:numId="15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"/>
    <w:lvlOverride w:ilvl="0">
      <w:lvl w:ilvl="0">
        <w:start w:val="10"/>
        <w:numFmt w:val="decimal"/>
        <w:lvlText w:val="6.%1."/>
        <w:legacy w:legacy="1" w:legacySpace="0" w:legacyIndent="68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1"/>
    <w:lvlOverride w:ilvl="0">
      <w:startOverride w:val="1"/>
    </w:lvlOverride>
  </w:num>
  <w:num w:numId="19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1890"/>
    <w:rsid w:val="000456BC"/>
    <w:rsid w:val="0006147A"/>
    <w:rsid w:val="000722B1"/>
    <w:rsid w:val="00096EB0"/>
    <w:rsid w:val="000D412E"/>
    <w:rsid w:val="00141890"/>
    <w:rsid w:val="00203E70"/>
    <w:rsid w:val="002C39F8"/>
    <w:rsid w:val="002F1206"/>
    <w:rsid w:val="0032659E"/>
    <w:rsid w:val="00437159"/>
    <w:rsid w:val="004E73A3"/>
    <w:rsid w:val="0050335F"/>
    <w:rsid w:val="005442F9"/>
    <w:rsid w:val="00580140"/>
    <w:rsid w:val="005A5A9B"/>
    <w:rsid w:val="006E6223"/>
    <w:rsid w:val="00714C6E"/>
    <w:rsid w:val="00733A59"/>
    <w:rsid w:val="0076300C"/>
    <w:rsid w:val="007E179F"/>
    <w:rsid w:val="00862264"/>
    <w:rsid w:val="008712F4"/>
    <w:rsid w:val="008731E0"/>
    <w:rsid w:val="008B17E0"/>
    <w:rsid w:val="008C1CAC"/>
    <w:rsid w:val="009C7961"/>
    <w:rsid w:val="00A642BD"/>
    <w:rsid w:val="00A962C5"/>
    <w:rsid w:val="00AA37C3"/>
    <w:rsid w:val="00AE7747"/>
    <w:rsid w:val="00B01694"/>
    <w:rsid w:val="00B01B94"/>
    <w:rsid w:val="00B565C1"/>
    <w:rsid w:val="00BA6E8E"/>
    <w:rsid w:val="00C4605E"/>
    <w:rsid w:val="00C72A25"/>
    <w:rsid w:val="00D25DDD"/>
    <w:rsid w:val="00D42F26"/>
    <w:rsid w:val="00D74564"/>
    <w:rsid w:val="00E20A22"/>
    <w:rsid w:val="00E75BF7"/>
    <w:rsid w:val="00E86C05"/>
    <w:rsid w:val="00EB3A23"/>
    <w:rsid w:val="00EF5A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890"/>
    <w:pPr>
      <w:ind w:left="720"/>
      <w:contextualSpacing/>
    </w:pPr>
  </w:style>
  <w:style w:type="paragraph" w:customStyle="1" w:styleId="Style21">
    <w:name w:val="Style21"/>
    <w:basedOn w:val="a"/>
    <w:uiPriority w:val="99"/>
    <w:rsid w:val="00EB3A23"/>
    <w:pPr>
      <w:widowControl w:val="0"/>
      <w:autoSpaceDE w:val="0"/>
      <w:autoSpaceDN w:val="0"/>
      <w:adjustRightInd w:val="0"/>
      <w:spacing w:line="480" w:lineRule="exact"/>
    </w:pPr>
    <w:rPr>
      <w:rFonts w:eastAsiaTheme="minorEastAsia"/>
      <w:sz w:val="24"/>
      <w:szCs w:val="24"/>
      <w:lang w:val="en-US" w:eastAsia="en-US"/>
    </w:rPr>
  </w:style>
  <w:style w:type="paragraph" w:customStyle="1" w:styleId="Style22">
    <w:name w:val="Style22"/>
    <w:basedOn w:val="a"/>
    <w:uiPriority w:val="99"/>
    <w:rsid w:val="00EB3A23"/>
    <w:pPr>
      <w:widowControl w:val="0"/>
      <w:autoSpaceDE w:val="0"/>
      <w:autoSpaceDN w:val="0"/>
      <w:adjustRightInd w:val="0"/>
      <w:spacing w:line="482" w:lineRule="exact"/>
      <w:ind w:firstLine="566"/>
      <w:jc w:val="both"/>
    </w:pPr>
    <w:rPr>
      <w:rFonts w:eastAsiaTheme="minorEastAsia"/>
      <w:sz w:val="24"/>
      <w:szCs w:val="24"/>
      <w:lang w:val="en-US" w:eastAsia="en-US"/>
    </w:rPr>
  </w:style>
  <w:style w:type="character" w:customStyle="1" w:styleId="FontStyle45">
    <w:name w:val="Font Style45"/>
    <w:basedOn w:val="a0"/>
    <w:uiPriority w:val="99"/>
    <w:rsid w:val="00EB3A23"/>
    <w:rPr>
      <w:rFonts w:ascii="Times New Roman" w:hAnsi="Times New Roman" w:cs="Times New Roman"/>
      <w:sz w:val="28"/>
      <w:szCs w:val="28"/>
    </w:rPr>
  </w:style>
  <w:style w:type="character" w:customStyle="1" w:styleId="1">
    <w:name w:val="Основной шрифт абзаца1"/>
    <w:rsid w:val="00D25DDD"/>
  </w:style>
  <w:style w:type="paragraph" w:styleId="a4">
    <w:name w:val="header"/>
    <w:basedOn w:val="a"/>
    <w:link w:val="a5"/>
    <w:uiPriority w:val="99"/>
    <w:rsid w:val="006E6223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E62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03E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3E7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B565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565C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890"/>
    <w:pPr>
      <w:ind w:left="720"/>
      <w:contextualSpacing/>
    </w:pPr>
  </w:style>
  <w:style w:type="paragraph" w:customStyle="1" w:styleId="Style21">
    <w:name w:val="Style21"/>
    <w:basedOn w:val="a"/>
    <w:uiPriority w:val="99"/>
    <w:rsid w:val="00EB3A23"/>
    <w:pPr>
      <w:widowControl w:val="0"/>
      <w:autoSpaceDE w:val="0"/>
      <w:autoSpaceDN w:val="0"/>
      <w:adjustRightInd w:val="0"/>
      <w:spacing w:line="480" w:lineRule="exact"/>
    </w:pPr>
    <w:rPr>
      <w:rFonts w:eastAsiaTheme="minorEastAsia"/>
      <w:sz w:val="24"/>
      <w:szCs w:val="24"/>
      <w:lang w:val="en-US" w:eastAsia="en-US"/>
    </w:rPr>
  </w:style>
  <w:style w:type="paragraph" w:customStyle="1" w:styleId="Style22">
    <w:name w:val="Style22"/>
    <w:basedOn w:val="a"/>
    <w:uiPriority w:val="99"/>
    <w:rsid w:val="00EB3A23"/>
    <w:pPr>
      <w:widowControl w:val="0"/>
      <w:autoSpaceDE w:val="0"/>
      <w:autoSpaceDN w:val="0"/>
      <w:adjustRightInd w:val="0"/>
      <w:spacing w:line="482" w:lineRule="exact"/>
      <w:ind w:firstLine="566"/>
      <w:jc w:val="both"/>
    </w:pPr>
    <w:rPr>
      <w:rFonts w:eastAsiaTheme="minorEastAsia"/>
      <w:sz w:val="24"/>
      <w:szCs w:val="24"/>
      <w:lang w:val="en-US" w:eastAsia="en-US"/>
    </w:rPr>
  </w:style>
  <w:style w:type="character" w:customStyle="1" w:styleId="FontStyle45">
    <w:name w:val="Font Style45"/>
    <w:basedOn w:val="a0"/>
    <w:uiPriority w:val="99"/>
    <w:rsid w:val="00EB3A23"/>
    <w:rPr>
      <w:rFonts w:ascii="Times New Roman" w:hAnsi="Times New Roman" w:cs="Times New Roman"/>
      <w:sz w:val="28"/>
      <w:szCs w:val="28"/>
    </w:rPr>
  </w:style>
  <w:style w:type="character" w:customStyle="1" w:styleId="1">
    <w:name w:val="Основной шрифт абзаца1"/>
    <w:rsid w:val="00D25DDD"/>
  </w:style>
  <w:style w:type="paragraph" w:styleId="a4">
    <w:name w:val="header"/>
    <w:basedOn w:val="a"/>
    <w:link w:val="a5"/>
    <w:uiPriority w:val="99"/>
    <w:rsid w:val="006E6223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E62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03E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3E7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B565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565C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1450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User</cp:lastModifiedBy>
  <cp:revision>25</cp:revision>
  <cp:lastPrinted>2015-03-02T05:19:00Z</cp:lastPrinted>
  <dcterms:created xsi:type="dcterms:W3CDTF">2015-02-24T13:40:00Z</dcterms:created>
  <dcterms:modified xsi:type="dcterms:W3CDTF">2015-03-02T09:09:00Z</dcterms:modified>
</cp:coreProperties>
</file>