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15B" w:rsidRPr="00416F8E" w:rsidRDefault="000D3731" w:rsidP="000D373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-489585</wp:posOffset>
            </wp:positionH>
            <wp:positionV relativeFrom="margin">
              <wp:posOffset>-162560</wp:posOffset>
            </wp:positionV>
            <wp:extent cx="6238875" cy="7600950"/>
            <wp:effectExtent l="19050" t="0" r="0" b="0"/>
            <wp:wrapSquare wrapText="bothSides"/>
            <wp:docPr id="1" name="Рисунок 1" descr="C:\Users\User\Desktop\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546" r="-5035" b="5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760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C115B"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Основными задачами </w:t>
      </w:r>
      <w:r w:rsidR="001C115B" w:rsidRPr="00AF10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регионального этапа Всероссийской олимпиады </w:t>
      </w:r>
      <w:r w:rsidR="001C115B"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являются:</w:t>
      </w:r>
    </w:p>
    <w:p w:rsidR="001C115B" w:rsidRPr="00AF105A" w:rsidRDefault="001C115B" w:rsidP="00734791">
      <w:pPr>
        <w:spacing w:after="0" w:line="485" w:lineRule="exact"/>
        <w:ind w:left="20" w:right="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10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проверка способности студентов к самостоятельной профессиональной деятельности, совершенствование умений эффективного решения профессиональных задач, развитие профессионального мышления, способности к проектированию своей деятельности и конструктивному анализу ошибок в профессиональной деятельности, стимулирование </w:t>
      </w:r>
      <w:r w:rsidRPr="00AF105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студентов к дальнейшему профессиональному и личностному развитию, повышение интереса к будущей профессиональной деятельности;</w:t>
      </w:r>
    </w:p>
    <w:p w:rsidR="001C115B" w:rsidRPr="00AF105A" w:rsidRDefault="001C115B" w:rsidP="00734791">
      <w:pPr>
        <w:spacing w:after="0" w:line="485" w:lineRule="exact"/>
        <w:ind w:left="20" w:right="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105A">
        <w:rPr>
          <w:rFonts w:ascii="Times New Roman" w:hAnsi="Times New Roman"/>
          <w:color w:val="000000"/>
          <w:sz w:val="28"/>
          <w:szCs w:val="28"/>
          <w:lang w:eastAsia="ru-RU"/>
        </w:rPr>
        <w:t>развитие конкурентной среды в сфере СПО, повышение престижности специальностей СПО;</w:t>
      </w:r>
    </w:p>
    <w:p w:rsidR="001C115B" w:rsidRPr="00AF105A" w:rsidRDefault="001C115B" w:rsidP="00734791">
      <w:pPr>
        <w:spacing w:after="0" w:line="485" w:lineRule="exact"/>
        <w:ind w:right="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105A">
        <w:rPr>
          <w:rFonts w:ascii="Times New Roman" w:hAnsi="Times New Roman"/>
          <w:color w:val="000000"/>
          <w:sz w:val="28"/>
          <w:szCs w:val="28"/>
          <w:lang w:eastAsia="ru-RU"/>
        </w:rPr>
        <w:t>обмен передовым педагогическим опытом в области СПО;</w:t>
      </w:r>
    </w:p>
    <w:p w:rsidR="001C115B" w:rsidRPr="00AF105A" w:rsidRDefault="001C115B" w:rsidP="00734791">
      <w:pPr>
        <w:spacing w:after="0" w:line="485" w:lineRule="exact"/>
        <w:ind w:right="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105A">
        <w:rPr>
          <w:rFonts w:ascii="Times New Roman" w:hAnsi="Times New Roman"/>
          <w:color w:val="000000"/>
          <w:sz w:val="28"/>
          <w:szCs w:val="28"/>
          <w:lang w:eastAsia="ru-RU"/>
        </w:rPr>
        <w:t>развитие профессиональной ориентации граждан;</w:t>
      </w:r>
    </w:p>
    <w:p w:rsidR="001C115B" w:rsidRPr="00AF105A" w:rsidRDefault="001C115B" w:rsidP="00734791">
      <w:pPr>
        <w:spacing w:after="0" w:line="485" w:lineRule="exact"/>
        <w:ind w:left="20" w:right="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105A">
        <w:rPr>
          <w:rFonts w:ascii="Times New Roman" w:hAnsi="Times New Roman"/>
          <w:color w:val="000000"/>
          <w:sz w:val="28"/>
          <w:szCs w:val="28"/>
          <w:lang w:eastAsia="ru-RU"/>
        </w:rPr>
        <w:t>повышение роли работодателей в обеспечении качества подготовки специалистов среднего звена.</w:t>
      </w:r>
    </w:p>
    <w:p w:rsidR="001C115B" w:rsidRPr="00416F8E" w:rsidRDefault="001C115B" w:rsidP="00AF105A">
      <w:pPr>
        <w:spacing w:line="485" w:lineRule="exact"/>
        <w:ind w:left="20" w:right="20" w:firstLine="5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1.3. Ключевыми принципами Всероссийской олимпиады профессионального мастерства являются информационная открытость, справедливость, партнерство и инновации.</w:t>
      </w:r>
    </w:p>
    <w:p w:rsidR="001C115B" w:rsidRDefault="001C115B" w:rsidP="00734791">
      <w:pPr>
        <w:keepNext/>
        <w:keepLines/>
        <w:spacing w:after="0" w:line="240" w:lineRule="auto"/>
        <w:ind w:left="709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bookmark0"/>
      <w:r w:rsidRPr="00416F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2. Организаторы проведения </w:t>
      </w:r>
      <w:r w:rsidRPr="00AF105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регионального этапа </w:t>
      </w:r>
    </w:p>
    <w:p w:rsidR="001C115B" w:rsidRPr="00416F8E" w:rsidRDefault="001C115B" w:rsidP="00734791">
      <w:pPr>
        <w:keepNext/>
        <w:keepLines/>
        <w:spacing w:line="240" w:lineRule="auto"/>
        <w:ind w:left="709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Всероссийской олимпиады</w:t>
      </w:r>
      <w:bookmarkEnd w:id="0"/>
    </w:p>
    <w:p w:rsidR="001C115B" w:rsidRPr="00416F8E" w:rsidRDefault="001C115B" w:rsidP="00416F8E">
      <w:pPr>
        <w:spacing w:after="0" w:line="480" w:lineRule="exact"/>
        <w:ind w:left="20" w:right="20" w:firstLine="5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2.1. Организаторами </w:t>
      </w:r>
      <w:r w:rsidRPr="00FC568A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регионального этапа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Всероссийской олимпиады профессионального мастерства </w:t>
      </w:r>
      <w:proofErr w:type="gramStart"/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специальностям среднего профессионального образования являются:</w:t>
      </w:r>
    </w:p>
    <w:p w:rsidR="001C115B" w:rsidRDefault="005C6C74" w:rsidP="00416F8E">
      <w:pPr>
        <w:numPr>
          <w:ilvl w:val="0"/>
          <w:numId w:val="2"/>
        </w:numPr>
        <w:tabs>
          <w:tab w:val="left" w:pos="183"/>
        </w:tabs>
        <w:spacing w:after="0" w:line="480" w:lineRule="exact"/>
        <w:ind w:left="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1C115B">
        <w:rPr>
          <w:rFonts w:ascii="Times New Roman" w:hAnsi="Times New Roman"/>
          <w:color w:val="000000"/>
          <w:sz w:val="28"/>
          <w:szCs w:val="28"/>
          <w:lang w:eastAsia="ru-RU"/>
        </w:rPr>
        <w:t>инистерство</w:t>
      </w:r>
      <w:r w:rsidR="001C115B" w:rsidRPr="00FC56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общего и профессионального о</w:t>
      </w:r>
      <w:r w:rsidR="001C115B">
        <w:rPr>
          <w:rFonts w:ascii="Times New Roman" w:hAnsi="Times New Roman"/>
          <w:color w:val="000000"/>
          <w:sz w:val="28"/>
          <w:szCs w:val="28"/>
          <w:lang w:eastAsia="ru-RU"/>
        </w:rPr>
        <w:t>бразования Ростовской области;</w:t>
      </w:r>
    </w:p>
    <w:p w:rsidR="001C115B" w:rsidRPr="00416F8E" w:rsidRDefault="001C115B" w:rsidP="00416F8E">
      <w:pPr>
        <w:numPr>
          <w:ilvl w:val="0"/>
          <w:numId w:val="2"/>
        </w:numPr>
        <w:tabs>
          <w:tab w:val="left" w:pos="183"/>
        </w:tabs>
        <w:spacing w:after="0" w:line="480" w:lineRule="exact"/>
        <w:ind w:left="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Совет</w:t>
      </w:r>
      <w:r w:rsidRPr="00FC56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директоров учреждений профессионального образования Ростовской области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C115B" w:rsidRPr="00416F8E" w:rsidRDefault="00F73E64" w:rsidP="00416F8E">
      <w:pPr>
        <w:numPr>
          <w:ilvl w:val="0"/>
          <w:numId w:val="2"/>
        </w:numPr>
        <w:tabs>
          <w:tab w:val="left" w:pos="255"/>
        </w:tabs>
        <w:spacing w:after="356" w:line="480" w:lineRule="exact"/>
        <w:ind w:left="20" w:right="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="001C115B">
        <w:rPr>
          <w:rFonts w:ascii="Times New Roman" w:hAnsi="Times New Roman"/>
          <w:color w:val="000000"/>
          <w:sz w:val="28"/>
          <w:szCs w:val="28"/>
          <w:lang w:eastAsia="ru-RU"/>
        </w:rPr>
        <w:t>осударственное бюджетное профессиональное образовательное учреждение Ростовской области «</w:t>
      </w:r>
      <w:proofErr w:type="spellStart"/>
      <w:r w:rsidR="001C115B">
        <w:rPr>
          <w:rFonts w:ascii="Times New Roman" w:hAnsi="Times New Roman"/>
          <w:color w:val="000000"/>
          <w:sz w:val="28"/>
          <w:szCs w:val="28"/>
          <w:lang w:eastAsia="ru-RU"/>
        </w:rPr>
        <w:t>Сальский</w:t>
      </w:r>
      <w:proofErr w:type="spellEnd"/>
      <w:r w:rsidR="001C11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индустриальный техникум»</w:t>
      </w:r>
      <w:r w:rsidR="001C115B" w:rsidRPr="00416F8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C115B" w:rsidRPr="00416F8E" w:rsidRDefault="001C115B" w:rsidP="00FC568A">
      <w:pPr>
        <w:keepNext/>
        <w:keepLines/>
        <w:spacing w:before="240" w:after="25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1" w:name="bookmark1"/>
      <w:r w:rsidRPr="00416F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3. Участники проведения </w:t>
      </w:r>
      <w:r w:rsidRPr="00FC568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регионального этапа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Всероссийской </w:t>
      </w:r>
      <w:r w:rsidRPr="00416F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олимпиады</w:t>
      </w:r>
      <w:bookmarkEnd w:id="1"/>
    </w:p>
    <w:p w:rsidR="001C115B" w:rsidRDefault="001C115B" w:rsidP="00BD4C28">
      <w:pPr>
        <w:spacing w:after="0" w:line="480" w:lineRule="exact"/>
        <w:ind w:right="20" w:firstLine="5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3.1. К участию в региональном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этапе Всер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оссийской олимпиады </w:t>
      </w:r>
      <w:r w:rsidRPr="00BD4C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допускаются победители и призеры по направлению организатора начального этапа.</w:t>
      </w:r>
    </w:p>
    <w:p w:rsidR="001C115B" w:rsidRDefault="001C115B" w:rsidP="00BA4B0F">
      <w:pPr>
        <w:spacing w:after="0" w:line="480" w:lineRule="exact"/>
        <w:ind w:right="20" w:firstLine="5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734791">
        <w:rPr>
          <w:rFonts w:ascii="Times New Roman" w:hAnsi="Times New Roman"/>
          <w:color w:val="000000"/>
          <w:sz w:val="28"/>
          <w:szCs w:val="28"/>
          <w:lang w:eastAsia="ru-RU"/>
        </w:rPr>
        <w:t>Организатор начального этапа направляет победителя и призеров для участия в Региональном этапе посредс</w:t>
      </w:r>
      <w:r w:rsidR="00BA4B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твом подачи заявки организатору </w:t>
      </w:r>
      <w:r w:rsidR="00BA4B0F" w:rsidRPr="00BA4B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(по </w:t>
      </w:r>
      <w:r w:rsidR="00BA4B0F" w:rsidRPr="00BA4B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форме, приведенной в приложении 1</w:t>
      </w:r>
      <w:r w:rsidR="00BA4B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Регламента </w:t>
      </w:r>
      <w:r w:rsidR="00BA4B0F" w:rsidRPr="00BA4B0F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 и проведенияВсероссийской олимпиады профессионального мастерства обучающихся по специальностям среднего профессионального образования</w:t>
      </w:r>
      <w:r w:rsidR="00BA4B0F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734791">
        <w:rPr>
          <w:rFonts w:ascii="Times New Roman" w:hAnsi="Times New Roman"/>
          <w:color w:val="000000"/>
          <w:sz w:val="28"/>
          <w:szCs w:val="28"/>
          <w:lang w:eastAsia="ru-RU"/>
        </w:rPr>
        <w:t>, не позднее 5 дней до начала проведения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егионального этапа, 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подтверждая, что возраст участника на момент проведения мероприятия не </w:t>
      </w:r>
      <w:r w:rsidRPr="003211C4">
        <w:rPr>
          <w:rFonts w:ascii="Times New Roman" w:hAnsi="Times New Roman"/>
          <w:sz w:val="28"/>
          <w:szCs w:val="28"/>
          <w:lang w:eastAsia="ru-RU"/>
        </w:rPr>
        <w:t>превышает 2</w:t>
      </w:r>
      <w:r w:rsidR="003211C4" w:rsidRPr="003211C4">
        <w:rPr>
          <w:rFonts w:ascii="Times New Roman" w:hAnsi="Times New Roman"/>
          <w:sz w:val="28"/>
          <w:szCs w:val="28"/>
          <w:lang w:eastAsia="ru-RU"/>
        </w:rPr>
        <w:t>5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лет. </w:t>
      </w:r>
      <w:proofErr w:type="gramEnd"/>
    </w:p>
    <w:p w:rsidR="001C115B" w:rsidRPr="00416F8E" w:rsidRDefault="001C115B" w:rsidP="00FB50BB">
      <w:pPr>
        <w:spacing w:after="0" w:line="480" w:lineRule="exact"/>
        <w:ind w:right="20" w:firstLine="5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участию во Всероссийской олимпиаде допускаются студенты в возрасте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 </w:t>
      </w:r>
      <w:r w:rsidRPr="003211C4">
        <w:rPr>
          <w:rFonts w:ascii="Times New Roman" w:hAnsi="Times New Roman"/>
          <w:sz w:val="28"/>
          <w:szCs w:val="28"/>
          <w:lang w:eastAsia="ru-RU"/>
        </w:rPr>
        <w:t>2</w:t>
      </w:r>
      <w:r w:rsidR="003211C4" w:rsidRPr="003211C4">
        <w:rPr>
          <w:rFonts w:ascii="Times New Roman" w:hAnsi="Times New Roman"/>
          <w:sz w:val="28"/>
          <w:szCs w:val="28"/>
          <w:lang w:eastAsia="ru-RU"/>
        </w:rPr>
        <w:t>5</w:t>
      </w:r>
      <w:r w:rsidRPr="003211C4">
        <w:rPr>
          <w:rFonts w:ascii="Times New Roman" w:hAnsi="Times New Roman"/>
          <w:sz w:val="28"/>
          <w:szCs w:val="28"/>
          <w:lang w:eastAsia="ru-RU"/>
        </w:rPr>
        <w:t xml:space="preserve"> 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ет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предвыпускных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выпускных курсов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, имеющие российское гражданство, обучающиеся в образовательных организациях по программам подготовки специалистов среднего звена.</w:t>
      </w:r>
    </w:p>
    <w:p w:rsidR="001C115B" w:rsidRPr="00416F8E" w:rsidRDefault="001C115B" w:rsidP="00416F8E">
      <w:pPr>
        <w:numPr>
          <w:ilvl w:val="0"/>
          <w:numId w:val="3"/>
        </w:numPr>
        <w:tabs>
          <w:tab w:val="left" w:pos="1074"/>
        </w:tabs>
        <w:spacing w:after="0" w:line="480" w:lineRule="exact"/>
        <w:ind w:left="20" w:firstLine="5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Участники Всероссийской олимпиады должны иметь:</w:t>
      </w:r>
    </w:p>
    <w:p w:rsidR="001C115B" w:rsidRPr="00416F8E" w:rsidRDefault="001C115B" w:rsidP="00FB50BB">
      <w:pPr>
        <w:spacing w:after="0" w:line="480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студенческий билет;</w:t>
      </w:r>
    </w:p>
    <w:p w:rsidR="001C115B" w:rsidRPr="00416F8E" w:rsidRDefault="001C115B" w:rsidP="00FB50BB">
      <w:pPr>
        <w:spacing w:after="0" w:line="480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документ, удостоверяющий личность;</w:t>
      </w:r>
    </w:p>
    <w:p w:rsidR="001C115B" w:rsidRPr="00416F8E" w:rsidRDefault="001C115B" w:rsidP="00FB50BB">
      <w:pPr>
        <w:spacing w:after="0" w:line="480" w:lineRule="exact"/>
        <w:ind w:left="20" w:right="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справку с места учёбы за подписью руководителя образовательной организации, заверенную печатью указанной организации;</w:t>
      </w:r>
    </w:p>
    <w:p w:rsidR="001C115B" w:rsidRPr="00416F8E" w:rsidRDefault="001C115B" w:rsidP="00FB50BB">
      <w:pPr>
        <w:spacing w:after="0" w:line="480" w:lineRule="exact"/>
        <w:ind w:left="20" w:right="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заявление о согласии на обработку персональных данных (приложение 2 к Регламенту</w:t>
      </w:r>
      <w:r w:rsidR="00E72C79" w:rsidRPr="00BA4B0F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 и проведения Всероссийской олимпиады профессионального мастерства обучающихся по специальностям среднего профессионального образования</w:t>
      </w:r>
      <w:r w:rsidR="005C6C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E72C79">
        <w:rPr>
          <w:rFonts w:ascii="Times New Roman" w:hAnsi="Times New Roman"/>
          <w:color w:val="000000"/>
          <w:sz w:val="28"/>
          <w:szCs w:val="28"/>
          <w:lang w:eastAsia="ru-RU"/>
        </w:rPr>
        <w:t>далее - Регламент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:rsidR="001C115B" w:rsidRPr="00D2320B" w:rsidRDefault="001C115B" w:rsidP="00FB50BB">
      <w:pPr>
        <w:spacing w:after="0" w:line="48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320B">
        <w:rPr>
          <w:rFonts w:ascii="Times New Roman" w:hAnsi="Times New Roman"/>
          <w:sz w:val="28"/>
          <w:szCs w:val="28"/>
          <w:lang w:eastAsia="ru-RU"/>
        </w:rPr>
        <w:t>- полис ОМС;</w:t>
      </w:r>
    </w:p>
    <w:p w:rsidR="001C115B" w:rsidRPr="00416F8E" w:rsidRDefault="001C115B" w:rsidP="00416F8E">
      <w:pPr>
        <w:numPr>
          <w:ilvl w:val="0"/>
          <w:numId w:val="3"/>
        </w:numPr>
        <w:tabs>
          <w:tab w:val="left" w:pos="1148"/>
        </w:tabs>
        <w:spacing w:after="0" w:line="480" w:lineRule="exact"/>
        <w:ind w:left="20" w:right="20" w:firstLine="5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Участники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регионального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 Всероссийской олимпиады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прибывают к месту его проведения с сопровождающими лицами, которые несут ответственность за поведение и безопас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ность участников регионального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этапа Всероссийской олимпиады в пути следования и в 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ериод проведения регионального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этапа.</w:t>
      </w:r>
    </w:p>
    <w:p w:rsidR="000956A2" w:rsidRDefault="001C115B" w:rsidP="003B4B9F">
      <w:pPr>
        <w:spacing w:after="240" w:line="485" w:lineRule="exact"/>
        <w:ind w:left="20" w:right="20" w:firstLine="5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="00B86305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 Участники регионального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этапа Всероссийской олимпиады проходят регистрацию в соответствии с заявками, поступившими от </w:t>
      </w:r>
      <w:bookmarkStart w:id="2" w:name="bookmark2"/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FB50BB">
        <w:rPr>
          <w:rFonts w:ascii="Times New Roman" w:hAnsi="Times New Roman"/>
          <w:color w:val="000000"/>
          <w:sz w:val="28"/>
          <w:szCs w:val="28"/>
          <w:lang w:eastAsia="ru-RU"/>
        </w:rPr>
        <w:t>рганизатор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 w:rsidRPr="00FB50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начального этапа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C115B" w:rsidRPr="00416F8E" w:rsidRDefault="001C115B" w:rsidP="00FB50BB">
      <w:pPr>
        <w:spacing w:after="240" w:line="485" w:lineRule="exact"/>
        <w:ind w:left="20" w:right="20" w:firstLine="56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4. Проведение регионального</w:t>
      </w:r>
      <w:r w:rsidRPr="00416F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этапа Всероссийской олимпиады</w:t>
      </w:r>
      <w:bookmarkEnd w:id="2"/>
    </w:p>
    <w:p w:rsidR="001C115B" w:rsidRPr="00416F8E" w:rsidRDefault="003B4B9F" w:rsidP="00416F8E">
      <w:pPr>
        <w:numPr>
          <w:ilvl w:val="0"/>
          <w:numId w:val="4"/>
        </w:numPr>
        <w:tabs>
          <w:tab w:val="left" w:pos="1076"/>
        </w:tabs>
        <w:spacing w:after="60" w:line="480" w:lineRule="exact"/>
        <w:ind w:left="20" w:right="20" w:firstLine="5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Региональный этап Всероссийской олимпиады</w:t>
      </w:r>
      <w:r w:rsidR="001C115B"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профессионального мастерства обучающихся по специальностям среднего профессионального образования по профильному направлению </w:t>
      </w:r>
      <w:r w:rsidR="001C115B">
        <w:rPr>
          <w:rFonts w:ascii="Times New Roman" w:hAnsi="Times New Roman"/>
          <w:color w:val="000000"/>
          <w:sz w:val="28"/>
          <w:szCs w:val="28"/>
          <w:lang w:eastAsia="ru-RU"/>
        </w:rPr>
        <w:t>15.00.00 МАШИНОСТРОЕНИЕспециальности СПО 15.02.07 «Автоматизация технологических процессов и производств (по отраслям)»  проводится 21-22 апреля 2016 года</w:t>
      </w:r>
      <w:r w:rsidR="001C115B"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базе </w:t>
      </w:r>
      <w:r w:rsidR="001C115B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государственного бюджетного профессионального образовательного учреждения Ростовской области «</w:t>
      </w:r>
      <w:proofErr w:type="spellStart"/>
      <w:r w:rsidR="001C115B">
        <w:rPr>
          <w:rFonts w:ascii="Times New Roman" w:hAnsi="Times New Roman"/>
          <w:color w:val="000000"/>
          <w:sz w:val="28"/>
          <w:szCs w:val="28"/>
          <w:lang w:eastAsia="ru-RU"/>
        </w:rPr>
        <w:t>Сальский</w:t>
      </w:r>
      <w:proofErr w:type="spellEnd"/>
      <w:r w:rsidR="001C11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индустриальный техникум» (ГБПОУ </w:t>
      </w:r>
      <w:proofErr w:type="gramStart"/>
      <w:r w:rsidR="001C115B">
        <w:rPr>
          <w:rFonts w:ascii="Times New Roman" w:hAnsi="Times New Roman"/>
          <w:color w:val="000000"/>
          <w:sz w:val="28"/>
          <w:szCs w:val="28"/>
          <w:lang w:eastAsia="ru-RU"/>
        </w:rPr>
        <w:t>РО «СИТ</w:t>
      </w:r>
      <w:proofErr w:type="gramEnd"/>
      <w:r w:rsidR="001C115B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1C115B" w:rsidRPr="00416F8E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:rsidR="001C115B" w:rsidRDefault="001C115B" w:rsidP="00391353">
      <w:pPr>
        <w:spacing w:after="0" w:line="480" w:lineRule="exact"/>
        <w:ind w:right="20" w:firstLine="5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Адрес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ГБПОУ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РО «СИТ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»: </w:t>
      </w:r>
    </w:p>
    <w:p w:rsidR="001C115B" w:rsidRDefault="001C115B" w:rsidP="00391353">
      <w:pPr>
        <w:spacing w:after="0" w:line="480" w:lineRule="exact"/>
        <w:ind w:right="20" w:firstLine="5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347630, Ростовская область, город  </w:t>
      </w:r>
      <w:r w:rsidRPr="00427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Сальск,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ул. Ленина, 27, </w:t>
      </w:r>
    </w:p>
    <w:p w:rsidR="001C115B" w:rsidRPr="00C24CA1" w:rsidRDefault="001C115B" w:rsidP="00391353">
      <w:pPr>
        <w:spacing w:after="0" w:line="480" w:lineRule="exact"/>
        <w:ind w:right="20" w:firstLine="580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Факс</w:t>
      </w:r>
      <w:r w:rsidRPr="00C24CA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: (86372) 5-06-80, </w:t>
      </w:r>
    </w:p>
    <w:p w:rsidR="001C115B" w:rsidRPr="00C24CA1" w:rsidRDefault="001C115B" w:rsidP="00391353">
      <w:pPr>
        <w:spacing w:after="0" w:line="480" w:lineRule="exact"/>
        <w:ind w:right="20" w:firstLine="580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gramStart"/>
      <w:r w:rsidRPr="00391353">
        <w:rPr>
          <w:rFonts w:ascii="Times New Roman" w:hAnsi="Times New Roman"/>
          <w:color w:val="000000"/>
          <w:sz w:val="28"/>
          <w:szCs w:val="28"/>
          <w:lang w:val="en-US" w:eastAsia="ru-RU"/>
        </w:rPr>
        <w:t>e</w:t>
      </w:r>
      <w:r w:rsidRPr="00C24CA1">
        <w:rPr>
          <w:rFonts w:ascii="Times New Roman" w:hAnsi="Times New Roman"/>
          <w:color w:val="000000"/>
          <w:sz w:val="28"/>
          <w:szCs w:val="28"/>
          <w:lang w:val="en-US" w:eastAsia="ru-RU"/>
        </w:rPr>
        <w:t>-</w:t>
      </w:r>
      <w:r w:rsidRPr="00391353">
        <w:rPr>
          <w:rFonts w:ascii="Times New Roman" w:hAnsi="Times New Roman"/>
          <w:color w:val="000000"/>
          <w:sz w:val="28"/>
          <w:szCs w:val="28"/>
          <w:lang w:val="en-US" w:eastAsia="ru-RU"/>
        </w:rPr>
        <w:t>mail</w:t>
      </w:r>
      <w:proofErr w:type="gramEnd"/>
      <w:r w:rsidRPr="00C24CA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: </w:t>
      </w:r>
      <w:hyperlink r:id="rId6" w:history="1">
        <w:r w:rsidRPr="00391353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sitsalsk</w:t>
        </w:r>
        <w:r w:rsidRPr="00C24CA1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@</w:t>
        </w:r>
        <w:r w:rsidRPr="00391353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yandex</w:t>
        </w:r>
        <w:r w:rsidRPr="00C24CA1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.</w:t>
        </w:r>
        <w:r w:rsidRPr="00391353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  <w:r w:rsidRPr="00C24CA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; </w:t>
      </w:r>
      <w:hyperlink r:id="rId7" w:history="1">
        <w:r w:rsidRPr="00391353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sitsalsk</w:t>
        </w:r>
        <w:r w:rsidRPr="00C24CA1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@</w:t>
        </w:r>
        <w:r w:rsidRPr="00391353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mail</w:t>
        </w:r>
        <w:r w:rsidRPr="00C24CA1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.</w:t>
        </w:r>
        <w:r w:rsidRPr="00391353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</w:p>
    <w:p w:rsidR="001C115B" w:rsidRPr="00391353" w:rsidRDefault="001C115B" w:rsidP="00391353">
      <w:pPr>
        <w:spacing w:after="0" w:line="480" w:lineRule="exact"/>
        <w:ind w:right="20" w:firstLine="5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Сайт:</w:t>
      </w:r>
      <w:hyperlink r:id="rId8" w:history="1">
        <w:r w:rsidRPr="00391353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www</w:t>
        </w:r>
        <w:r w:rsidRPr="00391353">
          <w:rPr>
            <w:rStyle w:val="a3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 w:rsidRPr="00391353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sitsalsk</w:t>
        </w:r>
        <w:proofErr w:type="spellEnd"/>
        <w:r w:rsidRPr="00391353">
          <w:rPr>
            <w:rStyle w:val="a3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 w:rsidRPr="00391353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C115B" w:rsidRPr="00416F8E" w:rsidRDefault="001C115B" w:rsidP="00014FBA">
      <w:pPr>
        <w:spacing w:line="480" w:lineRule="exact"/>
        <w:ind w:left="20" w:firstLine="5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Контактные телефоны:</w:t>
      </w:r>
    </w:p>
    <w:p w:rsidR="001C115B" w:rsidRPr="00416F8E" w:rsidRDefault="001C115B" w:rsidP="00014FBA">
      <w:pPr>
        <w:numPr>
          <w:ilvl w:val="0"/>
          <w:numId w:val="2"/>
        </w:numPr>
        <w:tabs>
          <w:tab w:val="left" w:pos="738"/>
        </w:tabs>
        <w:spacing w:after="0" w:line="360" w:lineRule="auto"/>
        <w:ind w:left="20" w:firstLine="5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директор Овчаров Павел Михайлович - (86372) 5-05-71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C115B" w:rsidRPr="00416F8E" w:rsidRDefault="001C115B" w:rsidP="00014FBA">
      <w:pPr>
        <w:numPr>
          <w:ilvl w:val="0"/>
          <w:numId w:val="2"/>
        </w:numPr>
        <w:tabs>
          <w:tab w:val="left" w:pos="738"/>
        </w:tabs>
        <w:spacing w:after="0" w:line="360" w:lineRule="auto"/>
        <w:ind w:left="20" w:firstLine="5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заместитель ди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ректора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ЛомакаНатэлла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Евгеньевна - (86372) 5-00-52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C115B" w:rsidRPr="00A85409" w:rsidRDefault="00A85409" w:rsidP="00A85409">
      <w:pPr>
        <w:tabs>
          <w:tab w:val="left" w:pos="743"/>
        </w:tabs>
        <w:spacing w:after="0" w:line="360" w:lineRule="auto"/>
        <w:ind w:left="58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- </w:t>
      </w:r>
      <w:r w:rsidR="00E72C79">
        <w:rPr>
          <w:rFonts w:ascii="Times New Roman" w:hAnsi="Times New Roman"/>
          <w:sz w:val="28"/>
          <w:szCs w:val="28"/>
          <w:lang w:eastAsia="ru-RU"/>
        </w:rPr>
        <w:t>председатель цикловой комиссии</w:t>
      </w:r>
      <w:r w:rsidR="00E57125" w:rsidRPr="00A85409">
        <w:rPr>
          <w:rFonts w:ascii="Times New Roman" w:hAnsi="Times New Roman"/>
          <w:sz w:val="28"/>
          <w:szCs w:val="28"/>
          <w:lang w:eastAsia="ru-RU"/>
        </w:rPr>
        <w:t xml:space="preserve"> технических </w:t>
      </w:r>
      <w:proofErr w:type="spellStart"/>
      <w:r w:rsidR="00E57125" w:rsidRPr="00A85409">
        <w:rPr>
          <w:rFonts w:ascii="Times New Roman" w:hAnsi="Times New Roman"/>
          <w:sz w:val="28"/>
          <w:szCs w:val="28"/>
          <w:lang w:eastAsia="ru-RU"/>
        </w:rPr>
        <w:t>дисциплин</w:t>
      </w:r>
      <w:r w:rsidR="00C24CA1" w:rsidRPr="00A85409">
        <w:rPr>
          <w:rFonts w:ascii="Times New Roman" w:hAnsi="Times New Roman"/>
          <w:sz w:val="28"/>
          <w:szCs w:val="28"/>
          <w:lang w:eastAsia="ru-RU"/>
        </w:rPr>
        <w:t>Потемкина</w:t>
      </w:r>
      <w:proofErr w:type="spellEnd"/>
      <w:r w:rsidR="00C24CA1" w:rsidRPr="00A85409">
        <w:rPr>
          <w:rFonts w:ascii="Times New Roman" w:hAnsi="Times New Roman"/>
          <w:sz w:val="28"/>
          <w:szCs w:val="28"/>
          <w:lang w:eastAsia="ru-RU"/>
        </w:rPr>
        <w:t xml:space="preserve"> Елена </w:t>
      </w:r>
      <w:proofErr w:type="spellStart"/>
      <w:r w:rsidR="00C24CA1" w:rsidRPr="00A85409">
        <w:rPr>
          <w:rFonts w:ascii="Times New Roman" w:hAnsi="Times New Roman"/>
          <w:sz w:val="28"/>
          <w:szCs w:val="28"/>
          <w:lang w:eastAsia="ru-RU"/>
        </w:rPr>
        <w:t>Августовна</w:t>
      </w:r>
      <w:proofErr w:type="spellEnd"/>
      <w:r w:rsidR="00E57125" w:rsidRPr="00A85409">
        <w:rPr>
          <w:rFonts w:ascii="Times New Roman" w:hAnsi="Times New Roman"/>
          <w:sz w:val="28"/>
          <w:szCs w:val="28"/>
          <w:lang w:eastAsia="ru-RU"/>
        </w:rPr>
        <w:t>–</w:t>
      </w:r>
      <w:r w:rsidR="00C24CA1" w:rsidRPr="00A85409">
        <w:rPr>
          <w:rFonts w:ascii="Times New Roman" w:hAnsi="Times New Roman"/>
          <w:sz w:val="28"/>
          <w:szCs w:val="28"/>
          <w:lang w:eastAsia="ru-RU"/>
        </w:rPr>
        <w:t xml:space="preserve"> 8</w:t>
      </w:r>
      <w:r w:rsidR="00E57125" w:rsidRPr="00A85409">
        <w:rPr>
          <w:rFonts w:ascii="Times New Roman" w:hAnsi="Times New Roman"/>
          <w:sz w:val="28"/>
          <w:szCs w:val="28"/>
          <w:lang w:eastAsia="ru-RU"/>
        </w:rPr>
        <w:t>-</w:t>
      </w:r>
      <w:r w:rsidR="00C24CA1" w:rsidRPr="00A85409">
        <w:rPr>
          <w:rFonts w:ascii="Times New Roman" w:hAnsi="Times New Roman"/>
          <w:sz w:val="28"/>
          <w:szCs w:val="28"/>
          <w:lang w:eastAsia="ru-RU"/>
        </w:rPr>
        <w:t>909</w:t>
      </w:r>
      <w:r w:rsidR="00E57125" w:rsidRPr="00A85409">
        <w:rPr>
          <w:rFonts w:ascii="Times New Roman" w:hAnsi="Times New Roman"/>
          <w:sz w:val="28"/>
          <w:szCs w:val="28"/>
          <w:lang w:eastAsia="ru-RU"/>
        </w:rPr>
        <w:t>-</w:t>
      </w:r>
      <w:r w:rsidR="00C24CA1" w:rsidRPr="00A85409">
        <w:rPr>
          <w:rFonts w:ascii="Times New Roman" w:hAnsi="Times New Roman"/>
          <w:sz w:val="28"/>
          <w:szCs w:val="28"/>
          <w:lang w:eastAsia="ru-RU"/>
        </w:rPr>
        <w:t>415</w:t>
      </w:r>
      <w:r w:rsidR="00E57125" w:rsidRPr="00A85409">
        <w:rPr>
          <w:rFonts w:ascii="Times New Roman" w:hAnsi="Times New Roman"/>
          <w:sz w:val="28"/>
          <w:szCs w:val="28"/>
          <w:lang w:eastAsia="ru-RU"/>
        </w:rPr>
        <w:t>-</w:t>
      </w:r>
      <w:r w:rsidR="00C24CA1" w:rsidRPr="00A85409">
        <w:rPr>
          <w:rFonts w:ascii="Times New Roman" w:hAnsi="Times New Roman"/>
          <w:sz w:val="28"/>
          <w:szCs w:val="28"/>
          <w:lang w:eastAsia="ru-RU"/>
        </w:rPr>
        <w:t>65</w:t>
      </w:r>
      <w:r w:rsidR="00E57125" w:rsidRPr="00A85409">
        <w:rPr>
          <w:rFonts w:ascii="Times New Roman" w:hAnsi="Times New Roman"/>
          <w:sz w:val="28"/>
          <w:szCs w:val="28"/>
          <w:lang w:eastAsia="ru-RU"/>
        </w:rPr>
        <w:t>-</w:t>
      </w:r>
      <w:r w:rsidR="00C24CA1" w:rsidRPr="00A85409">
        <w:rPr>
          <w:rFonts w:ascii="Times New Roman" w:hAnsi="Times New Roman"/>
          <w:sz w:val="28"/>
          <w:szCs w:val="28"/>
          <w:lang w:eastAsia="ru-RU"/>
        </w:rPr>
        <w:t>50</w:t>
      </w:r>
    </w:p>
    <w:p w:rsidR="001C115B" w:rsidRPr="00416F8E" w:rsidRDefault="001C115B" w:rsidP="00014FBA">
      <w:pPr>
        <w:spacing w:after="0" w:line="360" w:lineRule="auto"/>
        <w:ind w:left="20" w:right="20" w:firstLine="5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Способ прибытия к месту проведения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регионального этапа 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Всероссийской олимпиады</w:t>
      </w:r>
      <w:r w:rsidR="001358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–от автовокзала  г. Сальска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маршрутное такси №</w:t>
      </w:r>
      <w:r w:rsidR="005C6C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1358CC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остановка «</w:t>
      </w:r>
      <w:r w:rsidR="005C6C74">
        <w:rPr>
          <w:rFonts w:ascii="Times New Roman" w:hAnsi="Times New Roman"/>
          <w:color w:val="000000"/>
          <w:sz w:val="28"/>
          <w:szCs w:val="28"/>
          <w:lang w:eastAsia="ru-RU"/>
        </w:rPr>
        <w:t>улица Пушкина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1358CC">
        <w:rPr>
          <w:rFonts w:ascii="Times New Roman" w:hAnsi="Times New Roman"/>
          <w:color w:val="000000"/>
          <w:sz w:val="28"/>
          <w:szCs w:val="28"/>
          <w:lang w:eastAsia="ru-RU"/>
        </w:rPr>
        <w:t>) или от железнодорожного вокзала пешком по улице Ленина.</w:t>
      </w:r>
    </w:p>
    <w:p w:rsidR="001C115B" w:rsidRDefault="001C115B" w:rsidP="00014FBA">
      <w:pPr>
        <w:numPr>
          <w:ilvl w:val="0"/>
          <w:numId w:val="4"/>
        </w:numPr>
        <w:tabs>
          <w:tab w:val="left" w:pos="1071"/>
        </w:tabs>
        <w:spacing w:after="0" w:line="360" w:lineRule="auto"/>
        <w:ind w:left="20" w:right="20" w:firstLine="5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Для организаци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и проведения регионального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этапа Всеросси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йской олимпиады 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формирует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ся  рабочая группа, экспертная группа, состав жюри, апелляционная комиссия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C115B" w:rsidRPr="00014FBA" w:rsidRDefault="001C115B" w:rsidP="00014FBA">
      <w:pPr>
        <w:numPr>
          <w:ilvl w:val="0"/>
          <w:numId w:val="4"/>
        </w:numPr>
        <w:tabs>
          <w:tab w:val="left" w:pos="1071"/>
        </w:tabs>
        <w:spacing w:after="0" w:line="360" w:lineRule="auto"/>
        <w:ind w:left="20" w:right="20" w:firstLine="5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FBA">
        <w:rPr>
          <w:rFonts w:ascii="Times New Roman" w:hAnsi="Times New Roman"/>
          <w:color w:val="000000"/>
          <w:sz w:val="28"/>
          <w:szCs w:val="28"/>
        </w:rPr>
        <w:t xml:space="preserve">Рабочая группа осуществляет организационное и методическое обеспечение проведения регионального этапа Всероссийской олимпиады, в том числе проверку полномочий участников и шифровку участников. </w:t>
      </w:r>
    </w:p>
    <w:p w:rsidR="001C115B" w:rsidRPr="00A85409" w:rsidRDefault="001C115B" w:rsidP="005C6C74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5409">
        <w:rPr>
          <w:rFonts w:ascii="Times New Roman" w:hAnsi="Times New Roman"/>
          <w:sz w:val="28"/>
          <w:szCs w:val="28"/>
        </w:rPr>
        <w:lastRenderedPageBreak/>
        <w:t>Рабочая группа проведения регионального этапа Всеро</w:t>
      </w:r>
      <w:r w:rsidR="00E72C79">
        <w:rPr>
          <w:rFonts w:ascii="Times New Roman" w:hAnsi="Times New Roman"/>
          <w:sz w:val="28"/>
          <w:szCs w:val="28"/>
        </w:rPr>
        <w:t>ссийской олимпиады формируется М</w:t>
      </w:r>
      <w:r w:rsidRPr="00A85409">
        <w:rPr>
          <w:rFonts w:ascii="Times New Roman" w:hAnsi="Times New Roman"/>
          <w:sz w:val="28"/>
          <w:szCs w:val="28"/>
        </w:rPr>
        <w:t xml:space="preserve">инистерством </w:t>
      </w:r>
      <w:r w:rsidRPr="00A85409">
        <w:rPr>
          <w:rFonts w:ascii="Times New Roman" w:hAnsi="Times New Roman"/>
          <w:sz w:val="28"/>
          <w:szCs w:val="28"/>
          <w:lang w:eastAsia="ru-RU"/>
        </w:rPr>
        <w:t>общего и профессионального образования Ростовской области</w:t>
      </w:r>
      <w:r w:rsidRPr="00A85409">
        <w:rPr>
          <w:rFonts w:ascii="Times New Roman" w:hAnsi="Times New Roman"/>
          <w:sz w:val="28"/>
          <w:szCs w:val="28"/>
        </w:rPr>
        <w:t>.</w:t>
      </w:r>
    </w:p>
    <w:p w:rsidR="001C115B" w:rsidRPr="00014FBA" w:rsidRDefault="001C115B" w:rsidP="005C6C74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4.4 </w:t>
      </w:r>
      <w:r w:rsidRPr="00014FBA">
        <w:rPr>
          <w:rFonts w:ascii="Times New Roman" w:hAnsi="Times New Roman"/>
          <w:color w:val="000000"/>
          <w:sz w:val="28"/>
          <w:szCs w:val="28"/>
        </w:rPr>
        <w:t>Экспертная группа разрабатывает задания, методику и критерии оценивания результатов выполнения заданий</w:t>
      </w:r>
      <w:proofErr w:type="gramStart"/>
      <w:r w:rsidRPr="00014FBA">
        <w:rPr>
          <w:rFonts w:ascii="Times New Roman" w:hAnsi="Times New Roman"/>
          <w:color w:val="000000"/>
          <w:sz w:val="28"/>
          <w:szCs w:val="28"/>
        </w:rPr>
        <w:t>.Э</w:t>
      </w:r>
      <w:proofErr w:type="gramEnd"/>
      <w:r w:rsidRPr="00014FBA">
        <w:rPr>
          <w:rFonts w:ascii="Times New Roman" w:hAnsi="Times New Roman"/>
          <w:color w:val="000000"/>
          <w:sz w:val="28"/>
          <w:szCs w:val="28"/>
        </w:rPr>
        <w:t xml:space="preserve">кспертная группа формируется </w:t>
      </w:r>
      <w:r w:rsidR="00EE6C3E">
        <w:rPr>
          <w:rFonts w:ascii="Times New Roman" w:hAnsi="Times New Roman"/>
          <w:color w:val="000000"/>
          <w:sz w:val="28"/>
          <w:szCs w:val="28"/>
        </w:rPr>
        <w:t>ГБПОУ РО «СИТ»</w:t>
      </w:r>
      <w:r w:rsidRPr="00014FBA">
        <w:rPr>
          <w:rFonts w:ascii="Times New Roman" w:hAnsi="Times New Roman"/>
          <w:color w:val="000000"/>
          <w:sz w:val="28"/>
          <w:szCs w:val="28"/>
        </w:rPr>
        <w:t xml:space="preserve"> из числа руководящих и педагогических работников образовательных организаций, реализующих образовательные программы соответствующего профиля и уровня, представителей отраслевых ресурсных центров, представителей работодателей, профессиональных ассоциаций, бизнес-сообществ.</w:t>
      </w:r>
    </w:p>
    <w:p w:rsidR="001C115B" w:rsidRPr="00014FBA" w:rsidRDefault="001C115B" w:rsidP="00014FBA">
      <w:p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4.5 </w:t>
      </w:r>
      <w:r w:rsidRPr="00014FBA">
        <w:rPr>
          <w:rFonts w:ascii="Times New Roman" w:hAnsi="Times New Roman"/>
          <w:color w:val="000000"/>
          <w:sz w:val="28"/>
          <w:szCs w:val="28"/>
        </w:rPr>
        <w:t xml:space="preserve">Жюри оценивает результаты выполнения заданий участниками </w:t>
      </w:r>
      <w:r>
        <w:rPr>
          <w:rFonts w:ascii="Times New Roman" w:hAnsi="Times New Roman"/>
          <w:color w:val="000000"/>
          <w:sz w:val="28"/>
          <w:szCs w:val="28"/>
        </w:rPr>
        <w:t>реги</w:t>
      </w:r>
      <w:r w:rsidRPr="00014FBA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нального этапа Всероссийской о</w:t>
      </w:r>
      <w:r w:rsidRPr="00014FBA">
        <w:rPr>
          <w:rFonts w:ascii="Times New Roman" w:hAnsi="Times New Roman"/>
          <w:color w:val="000000"/>
          <w:sz w:val="28"/>
          <w:szCs w:val="28"/>
        </w:rPr>
        <w:t>лимпиады и на основе проведенной оценки определяет</w:t>
      </w:r>
      <w:r>
        <w:rPr>
          <w:rFonts w:ascii="Times New Roman" w:hAnsi="Times New Roman"/>
          <w:color w:val="000000"/>
          <w:sz w:val="28"/>
          <w:szCs w:val="28"/>
        </w:rPr>
        <w:t xml:space="preserve"> победителя и призёров</w:t>
      </w:r>
      <w:r w:rsidRPr="00014FBA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Жюри регионального этапа</w:t>
      </w:r>
      <w:r w:rsidRPr="00014FBA">
        <w:rPr>
          <w:rFonts w:ascii="Times New Roman" w:hAnsi="Times New Roman"/>
          <w:color w:val="000000"/>
          <w:sz w:val="28"/>
          <w:szCs w:val="28"/>
        </w:rPr>
        <w:t xml:space="preserve"> ф</w:t>
      </w:r>
      <w:r>
        <w:rPr>
          <w:rFonts w:ascii="Times New Roman" w:hAnsi="Times New Roman"/>
          <w:color w:val="000000"/>
          <w:sz w:val="28"/>
          <w:szCs w:val="28"/>
        </w:rPr>
        <w:t>ормируется организатором</w:t>
      </w:r>
      <w:r w:rsidRPr="00014FBA">
        <w:rPr>
          <w:rFonts w:ascii="Times New Roman" w:hAnsi="Times New Roman"/>
          <w:color w:val="000000"/>
          <w:sz w:val="28"/>
          <w:szCs w:val="28"/>
        </w:rPr>
        <w:t>.</w:t>
      </w:r>
    </w:p>
    <w:p w:rsidR="001C115B" w:rsidRDefault="001C115B" w:rsidP="00014FBA">
      <w:p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Жюри </w:t>
      </w:r>
      <w:r w:rsidRPr="00014FBA">
        <w:rPr>
          <w:rFonts w:ascii="Times New Roman" w:hAnsi="Times New Roman"/>
          <w:color w:val="000000"/>
          <w:sz w:val="28"/>
          <w:szCs w:val="28"/>
        </w:rPr>
        <w:t xml:space="preserve"> включает в себя не менее 5 членов из числа: </w:t>
      </w:r>
    </w:p>
    <w:p w:rsidR="001C115B" w:rsidRPr="00014FBA" w:rsidRDefault="001C115B" w:rsidP="00014FBA">
      <w:p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14FBA">
        <w:rPr>
          <w:rFonts w:ascii="Times New Roman" w:hAnsi="Times New Roman"/>
          <w:color w:val="000000"/>
          <w:sz w:val="28"/>
          <w:szCs w:val="28"/>
        </w:rPr>
        <w:t>представителей органов государственной власти;</w:t>
      </w:r>
    </w:p>
    <w:p w:rsidR="001C115B" w:rsidRPr="00014FBA" w:rsidRDefault="001C115B" w:rsidP="006774D4">
      <w:p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14FBA">
        <w:rPr>
          <w:rFonts w:ascii="Times New Roman" w:hAnsi="Times New Roman"/>
          <w:color w:val="000000"/>
          <w:sz w:val="28"/>
          <w:szCs w:val="28"/>
        </w:rPr>
        <w:t>руководителей и ведущих специалистов организаций отрасли, профессиональных ассоциаций, бизнес-сообществ, социальных партнеров;</w:t>
      </w:r>
    </w:p>
    <w:p w:rsidR="001C115B" w:rsidRPr="00014FBA" w:rsidRDefault="001C115B" w:rsidP="006774D4">
      <w:p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14FBA">
        <w:rPr>
          <w:rFonts w:ascii="Times New Roman" w:hAnsi="Times New Roman"/>
          <w:color w:val="000000"/>
          <w:sz w:val="28"/>
          <w:szCs w:val="28"/>
        </w:rPr>
        <w:t xml:space="preserve">руководящих и педагогических работников образовательных организаций, являющихся организаторами </w:t>
      </w:r>
      <w:r w:rsidR="005C6C74">
        <w:rPr>
          <w:rFonts w:ascii="Times New Roman" w:hAnsi="Times New Roman"/>
          <w:color w:val="000000"/>
          <w:sz w:val="28"/>
          <w:szCs w:val="28"/>
        </w:rPr>
        <w:t xml:space="preserve">начальных </w:t>
      </w:r>
      <w:r w:rsidRPr="00014FBA">
        <w:rPr>
          <w:rFonts w:ascii="Times New Roman" w:hAnsi="Times New Roman"/>
          <w:color w:val="000000"/>
          <w:sz w:val="28"/>
          <w:szCs w:val="28"/>
        </w:rPr>
        <w:t>этапов, других образовательных организаций, реализующих образовательные программы, соответствующие профильным направлениям;</w:t>
      </w:r>
    </w:p>
    <w:p w:rsidR="001C115B" w:rsidRPr="00014FBA" w:rsidRDefault="001C115B" w:rsidP="006774D4">
      <w:p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14FBA">
        <w:rPr>
          <w:rFonts w:ascii="Times New Roman" w:hAnsi="Times New Roman"/>
          <w:color w:val="000000"/>
          <w:sz w:val="28"/>
          <w:szCs w:val="28"/>
        </w:rPr>
        <w:t>членов экспе</w:t>
      </w:r>
      <w:r w:rsidR="005C6C74">
        <w:rPr>
          <w:rFonts w:ascii="Times New Roman" w:hAnsi="Times New Roman"/>
          <w:color w:val="000000"/>
          <w:sz w:val="28"/>
          <w:szCs w:val="28"/>
        </w:rPr>
        <w:t>ртной группы регионального</w:t>
      </w:r>
      <w:r w:rsidRPr="00014FBA">
        <w:rPr>
          <w:rFonts w:ascii="Times New Roman" w:hAnsi="Times New Roman"/>
          <w:color w:val="000000"/>
          <w:sz w:val="28"/>
          <w:szCs w:val="28"/>
        </w:rPr>
        <w:t xml:space="preserve"> этапа.</w:t>
      </w:r>
    </w:p>
    <w:p w:rsidR="001C115B" w:rsidRPr="00014FBA" w:rsidRDefault="001C115B" w:rsidP="006774D4">
      <w:pPr>
        <w:widowControl w:val="0"/>
        <w:tabs>
          <w:tab w:val="left" w:pos="1253"/>
        </w:tabs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4.6 </w:t>
      </w:r>
      <w:r w:rsidRPr="00014FBA">
        <w:rPr>
          <w:rFonts w:ascii="Times New Roman" w:hAnsi="Times New Roman"/>
          <w:sz w:val="28"/>
          <w:szCs w:val="28"/>
        </w:rPr>
        <w:t>Апелляционная комиссия рассматривает апелляционные заявления участников о несогласии с оценкой результатов выполнения заданий (далее – апелляции), поданные не позднее двух часов после объявления результатов.</w:t>
      </w:r>
    </w:p>
    <w:p w:rsidR="001C115B" w:rsidRPr="002B706C" w:rsidRDefault="001C115B" w:rsidP="006774D4">
      <w:pPr>
        <w:widowControl w:val="0"/>
        <w:tabs>
          <w:tab w:val="left" w:pos="1253"/>
        </w:tabs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4.7 </w:t>
      </w:r>
      <w:r w:rsidRPr="002B706C">
        <w:rPr>
          <w:rFonts w:ascii="Times New Roman" w:hAnsi="Times New Roman"/>
          <w:sz w:val="28"/>
          <w:szCs w:val="28"/>
        </w:rPr>
        <w:t xml:space="preserve">Рассмотрение апелляций проводится в течение 2-х часов после завершения установленного срока приема апелляций. </w:t>
      </w:r>
    </w:p>
    <w:p w:rsidR="001C115B" w:rsidRPr="002B706C" w:rsidRDefault="001C115B" w:rsidP="006774D4">
      <w:pPr>
        <w:widowControl w:val="0"/>
        <w:tabs>
          <w:tab w:val="left" w:pos="1253"/>
        </w:tabs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4.8</w:t>
      </w:r>
      <w:proofErr w:type="gramStart"/>
      <w:r>
        <w:rPr>
          <w:sz w:val="28"/>
          <w:szCs w:val="28"/>
        </w:rPr>
        <w:t xml:space="preserve">  П</w:t>
      </w:r>
      <w:proofErr w:type="gramEnd"/>
      <w:r w:rsidRPr="002B706C">
        <w:rPr>
          <w:rFonts w:ascii="Times New Roman" w:hAnsi="Times New Roman"/>
          <w:sz w:val="28"/>
          <w:szCs w:val="28"/>
        </w:rPr>
        <w:t xml:space="preserve">ри рассмотрении апелляции апелляционная комиссия принимает решение о сохранении оценки, выставленной жюри по результатам </w:t>
      </w:r>
      <w:r w:rsidRPr="002B706C">
        <w:rPr>
          <w:rFonts w:ascii="Times New Roman" w:hAnsi="Times New Roman"/>
          <w:sz w:val="28"/>
          <w:szCs w:val="28"/>
        </w:rPr>
        <w:lastRenderedPageBreak/>
        <w:t>олимпиады, либо о повышении указанной оценки, либо о понижении указанной оценки (в случае обнаружения ошибок, не выявленных жюри). Решение апелляционной комиссии является окончательным.</w:t>
      </w:r>
    </w:p>
    <w:p w:rsidR="001C115B" w:rsidRPr="006774D4" w:rsidRDefault="001C115B" w:rsidP="006774D4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4.9</w:t>
      </w:r>
      <w:proofErr w:type="gramStart"/>
      <w:r w:rsidR="001156F0">
        <w:rPr>
          <w:rFonts w:ascii="Times New Roman" w:hAnsi="Times New Roman"/>
          <w:sz w:val="28"/>
          <w:szCs w:val="28"/>
        </w:rPr>
        <w:t xml:space="preserve"> </w:t>
      </w:r>
      <w:r w:rsidRPr="006774D4">
        <w:rPr>
          <w:rFonts w:ascii="Times New Roman" w:hAnsi="Times New Roman"/>
          <w:sz w:val="28"/>
          <w:szCs w:val="28"/>
        </w:rPr>
        <w:t>П</w:t>
      </w:r>
      <w:proofErr w:type="gramEnd"/>
      <w:r w:rsidRPr="006774D4">
        <w:rPr>
          <w:rFonts w:ascii="Times New Roman" w:hAnsi="Times New Roman"/>
          <w:sz w:val="28"/>
          <w:szCs w:val="28"/>
        </w:rPr>
        <w:t>осле завершения рассмотрения апелляций жюри объявляет окончательные результаты (с учетом изменений оценок, внесенных апелляционной комиссией) с указанием победителя и призеров регионального этапа Всероссийской олимпиады, а также участников, получивших дополнительные поощрения.</w:t>
      </w:r>
    </w:p>
    <w:p w:rsidR="001C115B" w:rsidRPr="006774D4" w:rsidRDefault="001C115B" w:rsidP="006774D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6774D4">
        <w:rPr>
          <w:rFonts w:ascii="Times New Roman" w:hAnsi="Times New Roman"/>
          <w:sz w:val="28"/>
          <w:szCs w:val="28"/>
        </w:rPr>
        <w:t xml:space="preserve">4.10 Апелляционная комиссия формируется </w:t>
      </w:r>
      <w:r w:rsidR="008A4BEA">
        <w:rPr>
          <w:rFonts w:ascii="Times New Roman" w:hAnsi="Times New Roman"/>
          <w:sz w:val="28"/>
          <w:szCs w:val="28"/>
        </w:rPr>
        <w:t xml:space="preserve">организатором </w:t>
      </w:r>
      <w:r w:rsidR="008A4BEA" w:rsidRPr="006774D4">
        <w:rPr>
          <w:rFonts w:ascii="Times New Roman" w:hAnsi="Times New Roman"/>
          <w:sz w:val="28"/>
          <w:szCs w:val="28"/>
        </w:rPr>
        <w:t>регионального этапа Всероссийской олимпиады</w:t>
      </w:r>
      <w:r w:rsidR="008A4BEA">
        <w:rPr>
          <w:rFonts w:ascii="Times New Roman" w:hAnsi="Times New Roman"/>
          <w:sz w:val="28"/>
          <w:szCs w:val="28"/>
        </w:rPr>
        <w:t xml:space="preserve"> - ГБПОУ </w:t>
      </w:r>
      <w:proofErr w:type="gramStart"/>
      <w:r w:rsidR="008A4BEA">
        <w:rPr>
          <w:rFonts w:ascii="Times New Roman" w:hAnsi="Times New Roman"/>
          <w:sz w:val="28"/>
          <w:szCs w:val="28"/>
        </w:rPr>
        <w:t>РО «СИТ</w:t>
      </w:r>
      <w:proofErr w:type="gramEnd"/>
      <w:r w:rsidR="008A4BEA">
        <w:rPr>
          <w:rFonts w:ascii="Times New Roman" w:hAnsi="Times New Roman"/>
          <w:sz w:val="28"/>
          <w:szCs w:val="28"/>
        </w:rPr>
        <w:t>»</w:t>
      </w:r>
      <w:r w:rsidR="0044124A">
        <w:rPr>
          <w:rFonts w:ascii="Times New Roman" w:hAnsi="Times New Roman"/>
          <w:sz w:val="28"/>
          <w:szCs w:val="28"/>
        </w:rPr>
        <w:t>.</w:t>
      </w:r>
    </w:p>
    <w:p w:rsidR="001C115B" w:rsidRPr="006774D4" w:rsidRDefault="001C115B" w:rsidP="006774D4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4D4">
        <w:rPr>
          <w:rFonts w:ascii="Times New Roman" w:hAnsi="Times New Roman"/>
          <w:sz w:val="28"/>
          <w:szCs w:val="28"/>
        </w:rPr>
        <w:t>4.11</w:t>
      </w:r>
      <w:proofErr w:type="gramStart"/>
      <w:r w:rsidR="001156F0">
        <w:rPr>
          <w:rFonts w:ascii="Times New Roman" w:hAnsi="Times New Roman"/>
          <w:sz w:val="28"/>
          <w:szCs w:val="28"/>
        </w:rPr>
        <w:t xml:space="preserve"> </w:t>
      </w:r>
      <w:r w:rsidRPr="006774D4">
        <w:rPr>
          <w:rFonts w:ascii="Times New Roman" w:hAnsi="Times New Roman"/>
          <w:sz w:val="28"/>
          <w:szCs w:val="28"/>
        </w:rPr>
        <w:t>В</w:t>
      </w:r>
      <w:proofErr w:type="gramEnd"/>
      <w:r w:rsidRPr="006774D4">
        <w:rPr>
          <w:rFonts w:ascii="Times New Roman" w:hAnsi="Times New Roman"/>
          <w:sz w:val="28"/>
          <w:szCs w:val="28"/>
        </w:rPr>
        <w:t xml:space="preserve"> состав апелляционной комиссии входят представители образовательной организации, являющейся организатором регионального этапа Всероссийской олимпиады, иные квалифицированные специалисты и эксперты по профилю олимпиады. </w:t>
      </w:r>
    </w:p>
    <w:p w:rsidR="001C115B" w:rsidRPr="00A77041" w:rsidRDefault="001C115B" w:rsidP="0044124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7041">
        <w:rPr>
          <w:rFonts w:ascii="Times New Roman" w:hAnsi="Times New Roman"/>
          <w:sz w:val="28"/>
          <w:szCs w:val="28"/>
        </w:rPr>
        <w:t>4.12 Председателем апелляционной комиссии не может быть представитель организатора.</w:t>
      </w:r>
    </w:p>
    <w:p w:rsidR="001C115B" w:rsidRPr="00416F8E" w:rsidRDefault="00C43074" w:rsidP="0044124A">
      <w:pPr>
        <w:tabs>
          <w:tab w:val="left" w:pos="1076"/>
        </w:tabs>
        <w:spacing w:after="0" w:line="480" w:lineRule="exact"/>
        <w:ind w:right="2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4.13 </w:t>
      </w:r>
      <w:r w:rsidR="005C40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ГБПОУ </w:t>
      </w:r>
      <w:proofErr w:type="gramStart"/>
      <w:r w:rsidR="005C4079">
        <w:rPr>
          <w:rFonts w:ascii="Times New Roman" w:hAnsi="Times New Roman"/>
          <w:color w:val="000000"/>
          <w:sz w:val="28"/>
          <w:szCs w:val="28"/>
          <w:lang w:eastAsia="ru-RU"/>
        </w:rPr>
        <w:t>РО «СИТ</w:t>
      </w:r>
      <w:proofErr w:type="gramEnd"/>
      <w:r w:rsidR="005C4079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1C115B"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разрабатывает и направляет на экспертизу конкурсные задания, в которые, непосредственно перед началом олимпиады, экспертной группой вносится, как минимум, 30% изменений.</w:t>
      </w:r>
    </w:p>
    <w:p w:rsidR="001C115B" w:rsidRPr="00416F8E" w:rsidRDefault="00461342" w:rsidP="00461342">
      <w:pPr>
        <w:tabs>
          <w:tab w:val="left" w:pos="1148"/>
        </w:tabs>
        <w:spacing w:after="0" w:line="480" w:lineRule="exact"/>
        <w:ind w:right="20"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4.14 </w:t>
      </w:r>
      <w:r w:rsidR="005C40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ГБПОУ </w:t>
      </w:r>
      <w:proofErr w:type="gramStart"/>
      <w:r w:rsidR="005C4079">
        <w:rPr>
          <w:rFonts w:ascii="Times New Roman" w:hAnsi="Times New Roman"/>
          <w:color w:val="000000"/>
          <w:sz w:val="28"/>
          <w:szCs w:val="28"/>
          <w:lang w:eastAsia="ru-RU"/>
        </w:rPr>
        <w:t>РО «СИТ</w:t>
      </w:r>
      <w:proofErr w:type="gramEnd"/>
      <w:r w:rsidR="005C4079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1C115B" w:rsidRPr="00416F8E">
        <w:rPr>
          <w:rFonts w:ascii="Times New Roman" w:hAnsi="Times New Roman"/>
          <w:color w:val="000000"/>
          <w:sz w:val="28"/>
          <w:szCs w:val="28"/>
          <w:lang w:eastAsia="ru-RU"/>
        </w:rPr>
        <w:t>, на базе которо</w:t>
      </w:r>
      <w:r w:rsidR="005C4079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="001C115B"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проводится</w:t>
      </w:r>
      <w:r w:rsidR="00C577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региональный этап</w:t>
      </w:r>
      <w:r w:rsidR="001C115B"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Всероссийск</w:t>
      </w:r>
      <w:r w:rsidR="00C577E1">
        <w:rPr>
          <w:rFonts w:ascii="Times New Roman" w:hAnsi="Times New Roman"/>
          <w:color w:val="000000"/>
          <w:sz w:val="28"/>
          <w:szCs w:val="28"/>
          <w:lang w:eastAsia="ru-RU"/>
        </w:rPr>
        <w:t>ой</w:t>
      </w:r>
      <w:r w:rsidR="001C115B"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олимпиад</w:t>
      </w:r>
      <w:r w:rsidR="00C577E1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="001C115B"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для повышения уровня ее проведения и качества выполнения участниками конкурсных заданий может, до начала </w:t>
      </w:r>
      <w:r w:rsidR="009F56C0">
        <w:rPr>
          <w:rFonts w:ascii="Times New Roman" w:hAnsi="Times New Roman"/>
          <w:color w:val="000000"/>
          <w:sz w:val="28"/>
          <w:szCs w:val="28"/>
          <w:lang w:eastAsia="ru-RU"/>
        </w:rPr>
        <w:t>регионального</w:t>
      </w:r>
      <w:r w:rsidR="001C115B"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этапа, провести мастер-классы, семинары-практикумы, </w:t>
      </w:r>
      <w:proofErr w:type="spellStart"/>
      <w:r w:rsidR="001C115B" w:rsidRPr="00416F8E">
        <w:rPr>
          <w:rFonts w:ascii="Times New Roman" w:hAnsi="Times New Roman"/>
          <w:color w:val="000000"/>
          <w:sz w:val="28"/>
          <w:szCs w:val="28"/>
          <w:lang w:eastAsia="ru-RU"/>
        </w:rPr>
        <w:t>вебинары</w:t>
      </w:r>
      <w:proofErr w:type="spellEnd"/>
      <w:r w:rsidR="001C115B" w:rsidRPr="00416F8E">
        <w:rPr>
          <w:rFonts w:ascii="Times New Roman" w:hAnsi="Times New Roman"/>
          <w:color w:val="000000"/>
          <w:sz w:val="28"/>
          <w:szCs w:val="28"/>
          <w:lang w:eastAsia="ru-RU"/>
        </w:rPr>
        <w:t>, тренинги и др. в соответствии с профильным направлением Всероссийской олимпиады.</w:t>
      </w:r>
    </w:p>
    <w:p w:rsidR="001C115B" w:rsidRPr="00416F8E" w:rsidRDefault="00461342" w:rsidP="00461342">
      <w:pPr>
        <w:tabs>
          <w:tab w:val="left" w:pos="1143"/>
        </w:tabs>
        <w:spacing w:after="0" w:line="480" w:lineRule="exact"/>
        <w:ind w:right="20"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4.15 </w:t>
      </w:r>
      <w:r w:rsidR="005C40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ГБПОУ </w:t>
      </w:r>
      <w:proofErr w:type="gramStart"/>
      <w:r w:rsidR="005C4079">
        <w:rPr>
          <w:rFonts w:ascii="Times New Roman" w:hAnsi="Times New Roman"/>
          <w:color w:val="000000"/>
          <w:sz w:val="28"/>
          <w:szCs w:val="28"/>
          <w:lang w:eastAsia="ru-RU"/>
        </w:rPr>
        <w:t>РО «СИТ</w:t>
      </w:r>
      <w:proofErr w:type="gramEnd"/>
      <w:r w:rsidR="005C4079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1C115B"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размещает на своем официальном </w:t>
      </w:r>
      <w:r w:rsidR="00F1116B">
        <w:rPr>
          <w:rFonts w:ascii="Times New Roman" w:hAnsi="Times New Roman"/>
          <w:color w:val="000000"/>
          <w:sz w:val="28"/>
          <w:szCs w:val="28"/>
          <w:lang w:eastAsia="ru-RU"/>
        </w:rPr>
        <w:t>сайте не позднее чем, за 20 дней</w:t>
      </w:r>
      <w:r w:rsidR="001C115B"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н</w:t>
      </w:r>
      <w:r w:rsidR="001C115B">
        <w:rPr>
          <w:rFonts w:ascii="Times New Roman" w:hAnsi="Times New Roman"/>
          <w:color w:val="000000"/>
          <w:sz w:val="28"/>
          <w:szCs w:val="28"/>
          <w:lang w:eastAsia="ru-RU"/>
        </w:rPr>
        <w:t>ачала проведения регионального</w:t>
      </w:r>
      <w:r w:rsidR="001C115B"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этапа Всероссийской олимпиады:</w:t>
      </w:r>
    </w:p>
    <w:p w:rsidR="001C115B" w:rsidRPr="00416F8E" w:rsidRDefault="001C115B" w:rsidP="00864CD4">
      <w:pPr>
        <w:spacing w:after="0" w:line="480" w:lineRule="exact"/>
        <w:ind w:left="20" w:right="20" w:firstLine="5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Порядок организа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ции и проведения регионального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этапа Всероссийской олимпиады, раскрывая общую характеристику заданий, 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обозначая технические средства, профессиональное оборудование и прикладные компьютерные программы, которые будут использоваться при проведении этапа;</w:t>
      </w:r>
    </w:p>
    <w:p w:rsidR="001C115B" w:rsidRPr="00416F8E" w:rsidRDefault="001C115B" w:rsidP="00895451">
      <w:pPr>
        <w:spacing w:after="0" w:line="480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- 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примерные конкурсные задания;</w:t>
      </w:r>
    </w:p>
    <w:p w:rsidR="001C115B" w:rsidRPr="00416F8E" w:rsidRDefault="001C115B" w:rsidP="003D4F70">
      <w:pPr>
        <w:spacing w:after="0" w:line="480" w:lineRule="exact"/>
        <w:ind w:left="20" w:right="20" w:firstLine="5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программу соревнований, где детализирована последовательность организационных и тем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атических блоков регионального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этапа Всероссийской олимпиады, содержащую информацию о:</w:t>
      </w:r>
    </w:p>
    <w:p w:rsidR="001C115B" w:rsidRPr="00416F8E" w:rsidRDefault="001C115B" w:rsidP="00416F8E">
      <w:pPr>
        <w:numPr>
          <w:ilvl w:val="0"/>
          <w:numId w:val="2"/>
        </w:numPr>
        <w:tabs>
          <w:tab w:val="left" w:pos="758"/>
        </w:tabs>
        <w:spacing w:after="0" w:line="480" w:lineRule="exact"/>
        <w:ind w:left="20" w:firstLine="5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регистрации и жеребьевке участников;</w:t>
      </w:r>
    </w:p>
    <w:p w:rsidR="001C115B" w:rsidRPr="00416F8E" w:rsidRDefault="001C115B" w:rsidP="00416F8E">
      <w:pPr>
        <w:numPr>
          <w:ilvl w:val="0"/>
          <w:numId w:val="2"/>
        </w:numPr>
        <w:tabs>
          <w:tab w:val="left" w:pos="768"/>
        </w:tabs>
        <w:spacing w:after="0" w:line="480" w:lineRule="exact"/>
        <w:ind w:left="20" w:firstLine="5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инструктивном </w:t>
      </w:r>
      <w:proofErr w:type="gramStart"/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совещании</w:t>
      </w:r>
      <w:proofErr w:type="gramEnd"/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участниками;</w:t>
      </w:r>
    </w:p>
    <w:p w:rsidR="001C115B" w:rsidRPr="00416F8E" w:rsidRDefault="001C115B" w:rsidP="00416F8E">
      <w:pPr>
        <w:numPr>
          <w:ilvl w:val="0"/>
          <w:numId w:val="2"/>
        </w:numPr>
        <w:tabs>
          <w:tab w:val="left" w:pos="898"/>
        </w:tabs>
        <w:spacing w:after="0" w:line="480" w:lineRule="exact"/>
        <w:ind w:left="20" w:right="20" w:firstLine="5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конкурсных </w:t>
      </w:r>
      <w:proofErr w:type="gramStart"/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мероприятиях</w:t>
      </w:r>
      <w:proofErr w:type="gramEnd"/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, их продолжительности, местах проведения и ответственных лицах;</w:t>
      </w:r>
    </w:p>
    <w:p w:rsidR="001C115B" w:rsidRPr="00416F8E" w:rsidRDefault="001C115B" w:rsidP="00416F8E">
      <w:pPr>
        <w:numPr>
          <w:ilvl w:val="0"/>
          <w:numId w:val="2"/>
        </w:numPr>
        <w:tabs>
          <w:tab w:val="left" w:pos="758"/>
        </w:tabs>
        <w:spacing w:after="0" w:line="480" w:lineRule="exact"/>
        <w:ind w:left="20" w:firstLine="5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экскурсионных и досуговых </w:t>
      </w:r>
      <w:proofErr w:type="gramStart"/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мероприятиях</w:t>
      </w:r>
      <w:proofErr w:type="gramEnd"/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C115B" w:rsidRPr="00416F8E" w:rsidRDefault="001C115B" w:rsidP="00416F8E">
      <w:pPr>
        <w:spacing w:after="0" w:line="480" w:lineRule="exact"/>
        <w:ind w:left="20" w:firstLine="5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программу мероприятий для участников и сопровождающих.</w:t>
      </w:r>
    </w:p>
    <w:p w:rsidR="001C115B" w:rsidRPr="00416F8E" w:rsidRDefault="001C115B" w:rsidP="00416F8E">
      <w:pPr>
        <w:spacing w:after="0" w:line="480" w:lineRule="exact"/>
        <w:ind w:left="20" w:right="20" w:firstLine="5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позднее 10 дней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после проведения регионального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этапа Всероссийской олимпиады </w:t>
      </w:r>
      <w:r w:rsidR="00681A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ГБПОУ </w:t>
      </w:r>
      <w:proofErr w:type="gramStart"/>
      <w:r w:rsidR="00681AAF">
        <w:rPr>
          <w:rFonts w:ascii="Times New Roman" w:hAnsi="Times New Roman"/>
          <w:color w:val="000000"/>
          <w:sz w:val="28"/>
          <w:szCs w:val="28"/>
          <w:lang w:eastAsia="ru-RU"/>
        </w:rPr>
        <w:t>РО «СИТ</w:t>
      </w:r>
      <w:proofErr w:type="gramEnd"/>
      <w:r w:rsidR="00681AAF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размещает на своем официальном сайте сводную ведомость оценок участников, фото- и видеоотчет, включающий итоговый ролик, (не более 5 минут), в котором отражаются ключевые моменты и итоги олимпиады.</w:t>
      </w:r>
    </w:p>
    <w:p w:rsidR="001C115B" w:rsidRPr="00416F8E" w:rsidRDefault="00F93F92" w:rsidP="00F93F92">
      <w:pPr>
        <w:tabs>
          <w:tab w:val="left" w:pos="1153"/>
        </w:tabs>
        <w:spacing w:after="0" w:line="485" w:lineRule="exact"/>
        <w:ind w:right="20" w:firstLine="5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4.16 </w:t>
      </w:r>
      <w:r w:rsidR="001554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ГБПОУ   </w:t>
      </w:r>
      <w:proofErr w:type="gramStart"/>
      <w:r w:rsidR="001554E3">
        <w:rPr>
          <w:rFonts w:ascii="Times New Roman" w:hAnsi="Times New Roman"/>
          <w:color w:val="000000"/>
          <w:sz w:val="28"/>
          <w:szCs w:val="28"/>
          <w:lang w:eastAsia="ru-RU"/>
        </w:rPr>
        <w:t>РО «СИТ</w:t>
      </w:r>
      <w:proofErr w:type="gramEnd"/>
      <w:r w:rsidR="001554E3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1C115B" w:rsidRPr="00416F8E">
        <w:rPr>
          <w:rFonts w:ascii="Times New Roman" w:hAnsi="Times New Roman"/>
          <w:color w:val="000000"/>
          <w:sz w:val="28"/>
          <w:szCs w:val="28"/>
          <w:lang w:eastAsia="ru-RU"/>
        </w:rPr>
        <w:t>, являющ</w:t>
      </w:r>
      <w:r w:rsidR="001554E3">
        <w:rPr>
          <w:rFonts w:ascii="Times New Roman" w:hAnsi="Times New Roman"/>
          <w:color w:val="000000"/>
          <w:sz w:val="28"/>
          <w:szCs w:val="28"/>
          <w:lang w:eastAsia="ru-RU"/>
        </w:rPr>
        <w:t>ийся</w:t>
      </w:r>
      <w:r w:rsidR="001C115B"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организатором </w:t>
      </w:r>
      <w:r w:rsidR="001554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регионального </w:t>
      </w:r>
      <w:r w:rsidR="001C115B"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этапа Всероссийской олимпиады, обеспечивает безопасность проведения мероприятий: охрану общественного порядка, дежурство медицинского персонала, пожарной службы и других необходимых служб, контроль за соблюдением участниками олимпиады норм и правил техн</w:t>
      </w:r>
      <w:r w:rsidR="0044124A">
        <w:rPr>
          <w:rFonts w:ascii="Times New Roman" w:hAnsi="Times New Roman"/>
          <w:color w:val="000000"/>
          <w:sz w:val="28"/>
          <w:szCs w:val="28"/>
          <w:lang w:eastAsia="ru-RU"/>
        </w:rPr>
        <w:t>ики безопасности и охраны труда</w:t>
      </w:r>
      <w:r w:rsidR="001C115B"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прохождении испытаний.</w:t>
      </w:r>
    </w:p>
    <w:p w:rsidR="001C115B" w:rsidRPr="00416F8E" w:rsidRDefault="001554E3" w:rsidP="0044124A">
      <w:pPr>
        <w:numPr>
          <w:ilvl w:val="1"/>
          <w:numId w:val="20"/>
        </w:numPr>
        <w:tabs>
          <w:tab w:val="left" w:pos="1143"/>
        </w:tabs>
        <w:spacing w:after="0" w:line="485" w:lineRule="exact"/>
        <w:ind w:left="0" w:right="20" w:firstLine="5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ГБПОУ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РО «СИТ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1C115B" w:rsidRPr="00416F8E">
        <w:rPr>
          <w:rFonts w:ascii="Times New Roman" w:hAnsi="Times New Roman"/>
          <w:color w:val="000000"/>
          <w:sz w:val="28"/>
          <w:szCs w:val="28"/>
          <w:lang w:eastAsia="ru-RU"/>
        </w:rPr>
        <w:t>, являющ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ийся</w:t>
      </w:r>
      <w:r w:rsidR="001C115B"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организатором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регионального</w:t>
      </w:r>
      <w:r w:rsidR="001C115B"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этапа Всероссийской олимпиады, может осуществлять финансовое обеспечение мероприятий Программы за счет:</w:t>
      </w:r>
    </w:p>
    <w:p w:rsidR="0044124A" w:rsidRPr="0044124A" w:rsidRDefault="0044124A" w:rsidP="0044124A">
      <w:pPr>
        <w:tabs>
          <w:tab w:val="left" w:pos="1143"/>
        </w:tabs>
        <w:spacing w:after="56" w:line="475" w:lineRule="exact"/>
        <w:ind w:right="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44124A">
        <w:rPr>
          <w:rFonts w:ascii="Times New Roman" w:hAnsi="Times New Roman"/>
          <w:color w:val="000000"/>
          <w:sz w:val="28"/>
          <w:szCs w:val="28"/>
          <w:lang w:eastAsia="ru-RU"/>
        </w:rPr>
        <w:t>средств областного бюджета, направляемых на приобретение призов и дипломов, в соответствии со</w:t>
      </w:r>
      <w:r w:rsidR="00BA4B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сметой, утверждаемой приказом М</w:t>
      </w:r>
      <w:r w:rsidRPr="0044124A">
        <w:rPr>
          <w:rFonts w:ascii="Times New Roman" w:hAnsi="Times New Roman"/>
          <w:color w:val="000000"/>
          <w:sz w:val="28"/>
          <w:szCs w:val="28"/>
          <w:lang w:eastAsia="ru-RU"/>
        </w:rPr>
        <w:t>ин</w:t>
      </w:r>
      <w:r w:rsidR="00BA4B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истерства общего и профессионального </w:t>
      </w:r>
      <w:r w:rsidRPr="0044124A">
        <w:rPr>
          <w:rFonts w:ascii="Times New Roman" w:hAnsi="Times New Roman"/>
          <w:color w:val="000000"/>
          <w:sz w:val="28"/>
          <w:szCs w:val="28"/>
          <w:lang w:eastAsia="ru-RU"/>
        </w:rPr>
        <w:t>образования Ростовской области;</w:t>
      </w:r>
    </w:p>
    <w:p w:rsidR="0044124A" w:rsidRPr="0044124A" w:rsidRDefault="0044124A" w:rsidP="0044124A">
      <w:pPr>
        <w:tabs>
          <w:tab w:val="left" w:pos="1143"/>
        </w:tabs>
        <w:spacing w:after="56" w:line="475" w:lineRule="exact"/>
        <w:ind w:right="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44124A">
        <w:rPr>
          <w:rFonts w:ascii="Times New Roman" w:hAnsi="Times New Roman"/>
          <w:color w:val="000000"/>
          <w:sz w:val="28"/>
          <w:szCs w:val="28"/>
          <w:lang w:eastAsia="ru-RU"/>
        </w:rPr>
        <w:t>организационных взносов профессиональных образовательных учреждений, студенты которых являются участниками этапа олимпиады и (или) организационных взносов иных заинтересованных лиц;</w:t>
      </w:r>
    </w:p>
    <w:p w:rsidR="0044124A" w:rsidRPr="0044124A" w:rsidRDefault="00D90A2F" w:rsidP="00D90A2F">
      <w:pPr>
        <w:tabs>
          <w:tab w:val="left" w:pos="1143"/>
        </w:tabs>
        <w:spacing w:after="56" w:line="475" w:lineRule="exact"/>
        <w:ind w:right="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4124A" w:rsidRPr="004412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организационных взносов </w:t>
      </w:r>
      <w:proofErr w:type="gramStart"/>
      <w:r w:rsidR="0044124A" w:rsidRPr="0044124A">
        <w:rPr>
          <w:rFonts w:ascii="Times New Roman" w:hAnsi="Times New Roman"/>
          <w:color w:val="000000"/>
          <w:sz w:val="28"/>
          <w:szCs w:val="28"/>
          <w:lang w:eastAsia="ru-RU"/>
        </w:rPr>
        <w:t>Совета директоров учреждений профессионального образования Ростовской области</w:t>
      </w:r>
      <w:proofErr w:type="gramEnd"/>
      <w:r w:rsidR="0044124A" w:rsidRPr="004412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D90A2F" w:rsidRDefault="00F1116B" w:rsidP="00D90A2F">
      <w:pPr>
        <w:tabs>
          <w:tab w:val="left" w:pos="1143"/>
        </w:tabs>
        <w:spacing w:after="56" w:line="475" w:lineRule="exact"/>
        <w:ind w:right="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4124A" w:rsidRPr="0044124A">
        <w:rPr>
          <w:rFonts w:ascii="Times New Roman" w:hAnsi="Times New Roman"/>
          <w:color w:val="000000"/>
          <w:sz w:val="28"/>
          <w:szCs w:val="28"/>
          <w:lang w:eastAsia="ru-RU"/>
        </w:rPr>
        <w:t>иных средств, поступивших на обеспечение проведения этапа олимпиады (средств социальных партнеров, спонсоров, средств, поступающих из иных источников), а также средств организатора.</w:t>
      </w:r>
    </w:p>
    <w:p w:rsidR="00D90A2F" w:rsidRPr="00D90A2F" w:rsidRDefault="001358CC" w:rsidP="00D90A2F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4.18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Организационный взнос не  взимается</w:t>
      </w:r>
      <w:r w:rsidR="00D90A2F" w:rsidRPr="00D90A2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82E96" w:rsidRPr="00500BD0" w:rsidRDefault="00D90A2F" w:rsidP="00500BD0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A2F">
        <w:rPr>
          <w:rFonts w:ascii="Times New Roman" w:hAnsi="Times New Roman"/>
          <w:sz w:val="28"/>
          <w:szCs w:val="28"/>
          <w:lang w:eastAsia="ru-RU"/>
        </w:rPr>
        <w:t>4.19</w:t>
      </w:r>
      <w:bookmarkStart w:id="3" w:name="bookmark3"/>
      <w:r w:rsidRPr="00D90A2F">
        <w:rPr>
          <w:rFonts w:ascii="Times New Roman" w:eastAsia="Times New Roman" w:hAnsi="Times New Roman"/>
          <w:sz w:val="28"/>
          <w:szCs w:val="28"/>
          <w:lang w:eastAsia="ru-RU"/>
        </w:rPr>
        <w:t>Питание, медицинское и тран</w:t>
      </w:r>
      <w:r w:rsidR="00782E96">
        <w:rPr>
          <w:rFonts w:ascii="Times New Roman" w:eastAsia="Times New Roman" w:hAnsi="Times New Roman"/>
          <w:sz w:val="28"/>
          <w:szCs w:val="28"/>
          <w:lang w:eastAsia="ru-RU"/>
        </w:rPr>
        <w:t>спортное обслуживание</w:t>
      </w:r>
      <w:r w:rsidRPr="00D90A2F">
        <w:rPr>
          <w:rFonts w:ascii="Times New Roman" w:eastAsia="Times New Roman" w:hAnsi="Times New Roman"/>
          <w:sz w:val="28"/>
          <w:szCs w:val="28"/>
          <w:lang w:eastAsia="ru-RU"/>
        </w:rPr>
        <w:t>, а также проведение культурных мероприятий для уч</w:t>
      </w:r>
      <w:r w:rsidR="00F1116B">
        <w:rPr>
          <w:rFonts w:ascii="Times New Roman" w:eastAsia="Times New Roman" w:hAnsi="Times New Roman"/>
          <w:sz w:val="28"/>
          <w:szCs w:val="28"/>
          <w:lang w:eastAsia="ru-RU"/>
        </w:rPr>
        <w:t xml:space="preserve">астников </w:t>
      </w:r>
      <w:r w:rsidR="00782E96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сопровождающих лиц </w:t>
      </w:r>
      <w:r w:rsidR="00F1116B">
        <w:rPr>
          <w:rFonts w:ascii="Times New Roman" w:eastAsia="Times New Roman" w:hAnsi="Times New Roman"/>
          <w:sz w:val="28"/>
          <w:szCs w:val="28"/>
          <w:lang w:eastAsia="ru-RU"/>
        </w:rPr>
        <w:t>обеспечиваются за счет направляющей стороны</w:t>
      </w:r>
      <w:r w:rsidRPr="00D90A2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72C79" w:rsidRPr="00416F8E" w:rsidRDefault="001C115B" w:rsidP="00500BD0">
      <w:pPr>
        <w:tabs>
          <w:tab w:val="left" w:pos="1143"/>
        </w:tabs>
        <w:spacing w:after="56" w:line="240" w:lineRule="auto"/>
        <w:ind w:right="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5. Программа проведения </w:t>
      </w:r>
      <w:r w:rsidR="00E26AC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регионального </w:t>
      </w:r>
      <w:r w:rsidRPr="00416F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этапа Всероссийской олимпиады</w:t>
      </w:r>
      <w:bookmarkEnd w:id="3"/>
    </w:p>
    <w:p w:rsidR="001C115B" w:rsidRPr="00416F8E" w:rsidRDefault="001C115B" w:rsidP="00A42007">
      <w:pPr>
        <w:numPr>
          <w:ilvl w:val="0"/>
          <w:numId w:val="5"/>
        </w:numPr>
        <w:tabs>
          <w:tab w:val="left" w:pos="1143"/>
          <w:tab w:val="left" w:pos="8708"/>
        </w:tabs>
        <w:spacing w:after="0" w:line="360" w:lineRule="auto"/>
        <w:ind w:left="20" w:right="20" w:firstLine="54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проведения </w:t>
      </w:r>
      <w:r w:rsidR="007C68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регионального 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этапа Всероссийской олимпиады (далее - Программа) по специальностям СПО предусматривает для обучающихся выполнение професси</w:t>
      </w:r>
      <w:r w:rsidR="00CF05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онального комплексного задания, 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нацеленного на демонстрацию знаний, умений, опыта в соответствии с видами профессиональной деятельности.</w:t>
      </w:r>
    </w:p>
    <w:p w:rsidR="001C115B" w:rsidRPr="00416F8E" w:rsidRDefault="001C115B" w:rsidP="00A42007">
      <w:pPr>
        <w:numPr>
          <w:ilvl w:val="0"/>
          <w:numId w:val="5"/>
        </w:numPr>
        <w:tabs>
          <w:tab w:val="left" w:pos="1148"/>
        </w:tabs>
        <w:spacing w:after="0" w:line="480" w:lineRule="exact"/>
        <w:ind w:left="20" w:right="20" w:firstLine="5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</w:t>
      </w:r>
      <w:r w:rsidR="00B262E0">
        <w:rPr>
          <w:rFonts w:ascii="Times New Roman" w:hAnsi="Times New Roman"/>
          <w:color w:val="000000"/>
          <w:sz w:val="28"/>
          <w:szCs w:val="28"/>
          <w:lang w:eastAsia="ru-RU"/>
        </w:rPr>
        <w:t>ре</w:t>
      </w:r>
      <w:r w:rsidR="00D036B4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="00B262E0">
        <w:rPr>
          <w:rFonts w:ascii="Times New Roman" w:hAnsi="Times New Roman"/>
          <w:color w:val="000000"/>
          <w:sz w:val="28"/>
          <w:szCs w:val="28"/>
          <w:lang w:eastAsia="ru-RU"/>
        </w:rPr>
        <w:t>ионального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этапа Всероссийской олимпиады </w:t>
      </w:r>
      <w:bookmarkStart w:id="4" w:name="_GoBack"/>
      <w:bookmarkEnd w:id="4"/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включает в себя деловую программу мероприятий для лиц, сопровождающих участников </w:t>
      </w:r>
      <w:r w:rsidR="006B50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регионального этапа 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Всероссийской олимпиады и представителей профессионального сообщества.</w:t>
      </w:r>
    </w:p>
    <w:p w:rsidR="001C115B" w:rsidRPr="00416F8E" w:rsidRDefault="001C115B" w:rsidP="00416F8E">
      <w:pPr>
        <w:numPr>
          <w:ilvl w:val="0"/>
          <w:numId w:val="5"/>
        </w:numPr>
        <w:tabs>
          <w:tab w:val="left" w:pos="1138"/>
        </w:tabs>
        <w:spacing w:after="0" w:line="480" w:lineRule="exact"/>
        <w:ind w:left="20" w:right="20" w:firstLine="5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Культурно-досуговая часть Программы для участников и лиц, сопровождающих участников</w:t>
      </w:r>
      <w:r w:rsidR="00D036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регионального этапа 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Всероссийской олимпиады,  рассчитана на </w:t>
      </w:r>
      <w:r w:rsidR="00D036B4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дня и включа</w:t>
      </w:r>
      <w:r w:rsidR="00D036B4">
        <w:rPr>
          <w:rFonts w:ascii="Times New Roman" w:hAnsi="Times New Roman"/>
          <w:color w:val="000000"/>
          <w:sz w:val="28"/>
          <w:szCs w:val="28"/>
          <w:lang w:eastAsia="ru-RU"/>
        </w:rPr>
        <w:t>ет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менее </w:t>
      </w:r>
      <w:r w:rsidR="00D036B4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-х различных мероприятий: экскурсии, семинары- практикумы, тренинги, мастер-классы, и др.</w:t>
      </w:r>
    </w:p>
    <w:p w:rsidR="001C115B" w:rsidRPr="00416F8E" w:rsidRDefault="001C115B" w:rsidP="00416F8E">
      <w:pPr>
        <w:numPr>
          <w:ilvl w:val="0"/>
          <w:numId w:val="5"/>
        </w:numPr>
        <w:tabs>
          <w:tab w:val="left" w:pos="1137"/>
        </w:tabs>
        <w:spacing w:after="0" w:line="480" w:lineRule="exact"/>
        <w:ind w:left="20" w:firstLine="5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день открытия </w:t>
      </w:r>
      <w:r w:rsidR="001242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регионального этапа 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Всероссийской олимпиады для участников проводится:</w:t>
      </w:r>
    </w:p>
    <w:p w:rsidR="00124299" w:rsidRDefault="001C115B" w:rsidP="00124299">
      <w:pPr>
        <w:numPr>
          <w:ilvl w:val="0"/>
          <w:numId w:val="2"/>
        </w:numPr>
        <w:tabs>
          <w:tab w:val="left" w:pos="748"/>
        </w:tabs>
        <w:spacing w:after="0" w:line="480" w:lineRule="exact"/>
        <w:ind w:left="20" w:firstLine="5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инструктаж по технике безопасности и охране труда;</w:t>
      </w:r>
    </w:p>
    <w:p w:rsidR="001C115B" w:rsidRPr="00124299" w:rsidRDefault="001C115B" w:rsidP="00124299">
      <w:pPr>
        <w:numPr>
          <w:ilvl w:val="0"/>
          <w:numId w:val="2"/>
        </w:numPr>
        <w:tabs>
          <w:tab w:val="left" w:pos="748"/>
        </w:tabs>
        <w:spacing w:after="0" w:line="480" w:lineRule="exact"/>
        <w:ind w:left="20" w:firstLine="5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2429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ознакомление с рабочими местами и техническим оснащением (оборудованием, инструментами и т.п.);</w:t>
      </w:r>
    </w:p>
    <w:p w:rsidR="001C115B" w:rsidRPr="00416F8E" w:rsidRDefault="001C115B" w:rsidP="00416F8E">
      <w:pPr>
        <w:numPr>
          <w:ilvl w:val="0"/>
          <w:numId w:val="2"/>
        </w:numPr>
        <w:tabs>
          <w:tab w:val="left" w:pos="788"/>
        </w:tabs>
        <w:spacing w:after="242" w:line="480" w:lineRule="exact"/>
        <w:ind w:left="20" w:right="20" w:firstLine="5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ознакомление с условиями дисквалификации участников по решению жюри (при несоблюдении условий</w:t>
      </w:r>
      <w:r w:rsidR="001242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регионального этапа 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Всероссийской олимпиады, грубых нарушениях технологии выполнения работ, правил безопасности труда).</w:t>
      </w:r>
    </w:p>
    <w:p w:rsidR="00E72C79" w:rsidRPr="00416F8E" w:rsidRDefault="001C115B" w:rsidP="00E72C79">
      <w:pPr>
        <w:keepNext/>
        <w:keepLines/>
        <w:spacing w:after="119" w:line="240" w:lineRule="auto"/>
        <w:ind w:left="426" w:right="380" w:hanging="26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5" w:name="bookmark4"/>
      <w:r w:rsidRPr="00416F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6. Требования к выполнению</w:t>
      </w:r>
      <w:r w:rsidR="007A62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профессионального комплексного </w:t>
      </w:r>
      <w:r w:rsidRPr="00416F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задания </w:t>
      </w:r>
      <w:r w:rsidR="001242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регионального </w:t>
      </w:r>
      <w:r w:rsidR="007A62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этапа Всероссийской </w:t>
      </w:r>
      <w:r w:rsidRPr="00416F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олимпиады</w:t>
      </w:r>
      <w:bookmarkEnd w:id="5"/>
    </w:p>
    <w:p w:rsidR="00FB1ED9" w:rsidRPr="00FB1ED9" w:rsidRDefault="001C115B" w:rsidP="00FB1ED9">
      <w:pPr>
        <w:spacing w:after="0" w:line="480" w:lineRule="exact"/>
        <w:ind w:left="20" w:right="20" w:firstLine="56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6.1. </w:t>
      </w:r>
      <w:r w:rsidR="0012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Региональный этап 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Всероссийск</w:t>
      </w:r>
      <w:r w:rsidR="00124205">
        <w:rPr>
          <w:rFonts w:ascii="Times New Roman" w:hAnsi="Times New Roman"/>
          <w:color w:val="000000"/>
          <w:sz w:val="28"/>
          <w:szCs w:val="28"/>
          <w:lang w:eastAsia="ru-RU"/>
        </w:rPr>
        <w:t>ой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олимпиад</w:t>
      </w:r>
      <w:r w:rsidR="00124205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="00B5080A"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профессионального мастерства обучающихся по специальностям среднего профессионального образования по профильному направлению </w:t>
      </w:r>
      <w:r w:rsidR="00B508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15.00.00 МАШИНОСТРОЕНИЕспециальности СПО 15.02.07 «Автоматизация технологических процессов и производств (по отраслям)» 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включает выполнение профессионального комплексного задания. Содержание и уровень сложности профессионального комплексного задания  соответств</w:t>
      </w:r>
      <w:r w:rsidR="005B31F0">
        <w:rPr>
          <w:rFonts w:ascii="Times New Roman" w:hAnsi="Times New Roman"/>
          <w:color w:val="000000"/>
          <w:sz w:val="28"/>
          <w:szCs w:val="28"/>
          <w:lang w:eastAsia="ru-RU"/>
        </w:rPr>
        <w:t>ует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федеральным государственным образовательным стандартам среднего профессионального образования с учётом основных положений профессиональных стандартов и требований работодателей к уровню подготовки специалистов среднего звена, а также, </w:t>
      </w:r>
      <w:r w:rsidR="005B31F0">
        <w:rPr>
          <w:rFonts w:ascii="Times New Roman" w:hAnsi="Times New Roman"/>
          <w:color w:val="000000"/>
          <w:sz w:val="28"/>
          <w:szCs w:val="28"/>
          <w:lang w:eastAsia="ru-RU"/>
        </w:rPr>
        <w:t>имеет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менее 2 положительных экспертных заключений от работодателей, региональных отделений Российского союза промышленников и предприятий и (или) Торгово-промышленной палаты Российской Федерации, образовательных организаций высшего образования</w:t>
      </w:r>
      <w:proofErr w:type="gramStart"/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FB1ED9" w:rsidRPr="00FB1ED9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proofErr w:type="gramEnd"/>
      <w:r w:rsidR="00FB1ED9" w:rsidRPr="00FB1ED9">
        <w:rPr>
          <w:rFonts w:ascii="Times New Roman" w:hAnsi="Times New Roman"/>
          <w:color w:val="000000"/>
          <w:sz w:val="28"/>
          <w:szCs w:val="28"/>
          <w:lang w:eastAsia="ru-RU"/>
        </w:rPr>
        <w:t>ребования к структуре и содержанию экспертного заключения представлены в приложении 10 к Регламенту</w:t>
      </w:r>
      <w:r w:rsidR="00FB1ED9" w:rsidRPr="00FB1ED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организации и проведения Всероссийской олимпиады профессионального мастерства </w:t>
      </w:r>
      <w:proofErr w:type="gramStart"/>
      <w:r w:rsidR="00FB1ED9" w:rsidRPr="00FB1ED9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="00FB1ED9" w:rsidRPr="00FB1ED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 специальностям среднего профессионального образования</w:t>
      </w:r>
      <w:r w:rsidR="00FB1ED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(далее – Регламент).</w:t>
      </w:r>
    </w:p>
    <w:p w:rsidR="001C115B" w:rsidRPr="00416F8E" w:rsidRDefault="001C115B" w:rsidP="0005789E">
      <w:pPr>
        <w:spacing w:after="0" w:line="480" w:lineRule="exact"/>
        <w:ind w:left="20" w:right="20" w:firstLine="5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Профессиональное комплексное задание состоит из двух уровней.</w:t>
      </w:r>
    </w:p>
    <w:p w:rsidR="00BD0B70" w:rsidRPr="00BD0B70" w:rsidRDefault="001C115B" w:rsidP="00BD0B70">
      <w:pPr>
        <w:pStyle w:val="3"/>
        <w:shd w:val="clear" w:color="auto" w:fill="auto"/>
        <w:spacing w:line="480" w:lineRule="exact"/>
        <w:ind w:left="20" w:right="20" w:firstLine="560"/>
        <w:jc w:val="both"/>
        <w:rPr>
          <w:color w:val="000000"/>
          <w:sz w:val="28"/>
          <w:szCs w:val="28"/>
        </w:rPr>
      </w:pPr>
      <w:r w:rsidRPr="00416F8E">
        <w:rPr>
          <w:color w:val="000000"/>
          <w:sz w:val="28"/>
          <w:szCs w:val="28"/>
        </w:rPr>
        <w:t xml:space="preserve">На I уровне выявляется степень освоения участниками олимпиады знаний и умений. Комплексное задание I уровня состоит из теоретических </w:t>
      </w:r>
      <w:r w:rsidRPr="00416F8E">
        <w:rPr>
          <w:color w:val="000000"/>
          <w:sz w:val="28"/>
          <w:szCs w:val="28"/>
        </w:rPr>
        <w:lastRenderedPageBreak/>
        <w:t>вопросов, объединенных в тестовое задание, и практических задач. Содержание работы охваты</w:t>
      </w:r>
      <w:r w:rsidR="00BD0B70">
        <w:rPr>
          <w:color w:val="000000"/>
          <w:sz w:val="28"/>
          <w:szCs w:val="28"/>
        </w:rPr>
        <w:t xml:space="preserve">вает область знаний и умений для специальности СПО 15.02.07 «Автоматизация технологических процессов и производств (по отраслям)», </w:t>
      </w:r>
      <w:r w:rsidR="00BD0B70" w:rsidRPr="00BD0B70">
        <w:rPr>
          <w:color w:val="000000"/>
          <w:sz w:val="28"/>
          <w:szCs w:val="28"/>
        </w:rPr>
        <w:t>в том числе, умений применять лексику и грамматику иностранного языка для чтения, перевода и общения на профессиональные темы, организовывать производственную деятельность подразделения.</w:t>
      </w:r>
    </w:p>
    <w:p w:rsidR="00BA27B2" w:rsidRDefault="001C115B" w:rsidP="00BD0B70">
      <w:pPr>
        <w:spacing w:after="0" w:line="480" w:lineRule="exact"/>
        <w:ind w:right="20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II уровне выявляется степень </w:t>
      </w:r>
      <w:proofErr w:type="spellStart"/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участников олимпиады умений и навыков практической деятельности. Комплексное задание II уровня включает в себя общую и вариативную части задания. </w:t>
      </w:r>
      <w:r w:rsidR="00BA27B2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Содержание работы охватывает область умений и практи</w:t>
      </w:r>
      <w:r w:rsidR="00BD0B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ческого опыта для </w:t>
      </w:r>
      <w:r w:rsidR="004134FA">
        <w:rPr>
          <w:rFonts w:ascii="Times New Roman" w:hAnsi="Times New Roman"/>
          <w:color w:val="000000"/>
          <w:sz w:val="28"/>
          <w:szCs w:val="28"/>
          <w:lang w:eastAsia="ru-RU"/>
        </w:rPr>
        <w:t>специальности СПО 15.02.07 «Автоматизация технологических процессов и производств (по отраслям)»</w:t>
      </w:r>
      <w:r w:rsidR="00BD0B7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4134FA" w:rsidRPr="004577CC">
        <w:rPr>
          <w:rFonts w:ascii="Times New Roman" w:hAnsi="Times New Roman"/>
          <w:color w:val="C00000"/>
          <w:sz w:val="28"/>
          <w:szCs w:val="28"/>
          <w:lang w:eastAsia="ru-RU"/>
        </w:rPr>
        <w:tab/>
      </w:r>
    </w:p>
    <w:p w:rsidR="00BA27B2" w:rsidRDefault="001C115B" w:rsidP="008B7E40">
      <w:pPr>
        <w:spacing w:after="0" w:line="480" w:lineRule="exact"/>
        <w:ind w:left="20" w:right="20" w:firstLine="5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 время выполнения конкурсных заданий участники обязаны соблюдать правила организации и проведения испытаний </w:t>
      </w:r>
      <w:r w:rsidR="004134FA">
        <w:rPr>
          <w:rFonts w:ascii="Times New Roman" w:hAnsi="Times New Roman"/>
          <w:color w:val="000000"/>
          <w:sz w:val="28"/>
          <w:szCs w:val="28"/>
          <w:lang w:eastAsia="ru-RU"/>
        </w:rPr>
        <w:t>регионального этапа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Всероссийской олимпиады, правил техники безопасности. В случае нарушения правил, участник может быть дисквалифицирован.</w:t>
      </w:r>
      <w:bookmarkStart w:id="6" w:name="bookmark5"/>
    </w:p>
    <w:p w:rsidR="008B7E40" w:rsidRDefault="008B7E40" w:rsidP="008B7E40">
      <w:pPr>
        <w:spacing w:after="0" w:line="480" w:lineRule="exact"/>
        <w:ind w:left="20" w:right="20" w:firstLine="5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82E96" w:rsidRDefault="00782E96" w:rsidP="008B7E40">
      <w:pPr>
        <w:spacing w:after="0" w:line="480" w:lineRule="exact"/>
        <w:ind w:left="20" w:right="20" w:firstLine="5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82E96" w:rsidRDefault="00782E96" w:rsidP="008B7E40">
      <w:pPr>
        <w:spacing w:after="0" w:line="480" w:lineRule="exact"/>
        <w:ind w:left="20" w:right="20" w:firstLine="5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C115B" w:rsidRDefault="00BA27B2" w:rsidP="00E72C79">
      <w:pPr>
        <w:spacing w:after="0" w:line="240" w:lineRule="auto"/>
        <w:ind w:left="20" w:right="20" w:firstLine="5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7. </w:t>
      </w:r>
      <w:r w:rsidR="001C115B" w:rsidRPr="00416F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Оценивание результатов выполнения заданий, порядок определения победителей и призёров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регионального  этапа</w:t>
      </w:r>
      <w:r w:rsidR="001C115B" w:rsidRPr="00416F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Всероссийской олимпиады</w:t>
      </w:r>
      <w:bookmarkEnd w:id="6"/>
    </w:p>
    <w:p w:rsidR="00BA27B2" w:rsidRPr="00BA27B2" w:rsidRDefault="00BA27B2" w:rsidP="00BA27B2">
      <w:pPr>
        <w:spacing w:after="0" w:line="480" w:lineRule="exact"/>
        <w:ind w:left="20" w:right="20" w:firstLine="5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C115B" w:rsidRPr="00416F8E" w:rsidRDefault="001C115B" w:rsidP="00BD0B70">
      <w:pPr>
        <w:spacing w:after="0" w:line="360" w:lineRule="auto"/>
        <w:ind w:left="20" w:right="20" w:firstLine="5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7.1. Оценка конкурсных заданий осуществляется по системе критериев, составленной на основе методики, разработанной экспертной группой </w:t>
      </w:r>
      <w:r w:rsidR="00C30A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ГБПОУ </w:t>
      </w:r>
      <w:proofErr w:type="gramStart"/>
      <w:r w:rsidR="00C30A0A">
        <w:rPr>
          <w:rFonts w:ascii="Times New Roman" w:hAnsi="Times New Roman"/>
          <w:color w:val="000000"/>
          <w:sz w:val="28"/>
          <w:szCs w:val="28"/>
          <w:lang w:eastAsia="ru-RU"/>
        </w:rPr>
        <w:t>РО «СИТ</w:t>
      </w:r>
      <w:proofErr w:type="gramEnd"/>
      <w:r w:rsidR="00C30A0A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организатора </w:t>
      </w:r>
      <w:r w:rsidR="00C30A0A">
        <w:rPr>
          <w:rFonts w:ascii="Times New Roman" w:hAnsi="Times New Roman"/>
          <w:color w:val="000000"/>
          <w:sz w:val="28"/>
          <w:szCs w:val="28"/>
          <w:lang w:eastAsia="ru-RU"/>
        </w:rPr>
        <w:t>регионального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этапа Всероссийской олимпиады.</w:t>
      </w:r>
    </w:p>
    <w:p w:rsidR="001C115B" w:rsidRPr="00416F8E" w:rsidRDefault="001C115B" w:rsidP="00BD0B70">
      <w:pPr>
        <w:spacing w:after="0" w:line="360" w:lineRule="auto"/>
        <w:ind w:left="20" w:firstLine="5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7.2. Результаты выполнения заданий оцениваются:</w:t>
      </w:r>
    </w:p>
    <w:p w:rsidR="001C115B" w:rsidRPr="00416F8E" w:rsidRDefault="001C115B" w:rsidP="00BD0B70">
      <w:pPr>
        <w:spacing w:after="60" w:line="360" w:lineRule="auto"/>
        <w:ind w:left="20" w:right="20" w:firstLine="5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Комплексное задание I уровня - по 40-балльной шкале (тестовое задание - 20 баллов, практические задачи - 20 баллов);</w:t>
      </w:r>
    </w:p>
    <w:p w:rsidR="001C115B" w:rsidRPr="00416F8E" w:rsidRDefault="001C115B" w:rsidP="00BD0B70">
      <w:pPr>
        <w:spacing w:after="60" w:line="360" w:lineRule="auto"/>
        <w:ind w:left="20" w:right="20" w:firstLine="5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Комплексное задание II уровня - по 60 балльной шкале (общая часть задания - 30 баллов, вариативная часть задания - 30 баллов).</w:t>
      </w:r>
    </w:p>
    <w:p w:rsidR="001C115B" w:rsidRPr="00416F8E" w:rsidRDefault="001C115B" w:rsidP="00BD0B70">
      <w:pPr>
        <w:spacing w:after="64" w:line="360" w:lineRule="auto"/>
        <w:ind w:left="20" w:right="20" w:firstLine="5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Сумма баллов за выполнение профессионального комплексного задания (далее - суммарный балл) составляет не более 100.</w:t>
      </w:r>
    </w:p>
    <w:p w:rsidR="001C115B" w:rsidRPr="00416F8E" w:rsidRDefault="001C115B" w:rsidP="00BD0B70">
      <w:pPr>
        <w:numPr>
          <w:ilvl w:val="0"/>
          <w:numId w:val="7"/>
        </w:numPr>
        <w:tabs>
          <w:tab w:val="left" w:pos="1143"/>
        </w:tabs>
        <w:spacing w:after="0" w:line="360" w:lineRule="auto"/>
        <w:ind w:left="20" w:right="20" w:firstLine="5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Итоги </w:t>
      </w:r>
      <w:r w:rsidR="001E606D">
        <w:rPr>
          <w:rFonts w:ascii="Times New Roman" w:hAnsi="Times New Roman"/>
          <w:color w:val="000000"/>
          <w:sz w:val="28"/>
          <w:szCs w:val="28"/>
          <w:lang w:eastAsia="ru-RU"/>
        </w:rPr>
        <w:t>регионального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этапа Всероссийской олимпиады подводит жюри в составе Председателя и членов жюри.</w:t>
      </w:r>
    </w:p>
    <w:p w:rsidR="001C115B" w:rsidRPr="00416F8E" w:rsidRDefault="001C115B" w:rsidP="00BD0B70">
      <w:pPr>
        <w:spacing w:after="0" w:line="360" w:lineRule="auto"/>
        <w:ind w:left="20" w:right="20" w:firstLine="5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состав жюри </w:t>
      </w:r>
      <w:r w:rsidR="001E606D">
        <w:rPr>
          <w:rFonts w:ascii="Times New Roman" w:hAnsi="Times New Roman"/>
          <w:color w:val="000000"/>
          <w:sz w:val="28"/>
          <w:szCs w:val="28"/>
          <w:lang w:eastAsia="ru-RU"/>
        </w:rPr>
        <w:t>регионального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этапа Всероссийской олимпиады входят не менее 5 специалистов из числа:</w:t>
      </w:r>
    </w:p>
    <w:p w:rsidR="001C115B" w:rsidRPr="00416F8E" w:rsidRDefault="00BD0B70" w:rsidP="00BD0B70">
      <w:pPr>
        <w:spacing w:after="0" w:line="360" w:lineRule="auto"/>
        <w:ind w:left="20" w:right="20" w:firstLine="5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1C115B" w:rsidRPr="00416F8E">
        <w:rPr>
          <w:rFonts w:ascii="Times New Roman" w:hAnsi="Times New Roman"/>
          <w:color w:val="000000"/>
          <w:sz w:val="28"/>
          <w:szCs w:val="28"/>
          <w:lang w:eastAsia="ru-RU"/>
        </w:rPr>
        <w:t>представителей органов государственной власти субъектов Российской Федерации;</w:t>
      </w:r>
    </w:p>
    <w:p w:rsidR="001C115B" w:rsidRPr="00416F8E" w:rsidRDefault="00BD0B70" w:rsidP="00BD0B70">
      <w:pPr>
        <w:spacing w:after="0" w:line="360" w:lineRule="auto"/>
        <w:ind w:left="20" w:right="20" w:firstLine="5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1C115B" w:rsidRPr="00416F8E">
        <w:rPr>
          <w:rFonts w:ascii="Times New Roman" w:hAnsi="Times New Roman"/>
          <w:color w:val="000000"/>
          <w:sz w:val="28"/>
          <w:szCs w:val="28"/>
          <w:lang w:eastAsia="ru-RU"/>
        </w:rPr>
        <w:t>руководителей и ведущих специалистов организаций отрасли, профессиональных ассоциаций, бизнес-сообществ, социальных партнеров;</w:t>
      </w:r>
    </w:p>
    <w:p w:rsidR="001C115B" w:rsidRPr="00416F8E" w:rsidRDefault="00BD0B70" w:rsidP="00BD0B70">
      <w:pPr>
        <w:spacing w:after="0" w:line="360" w:lineRule="auto"/>
        <w:ind w:left="20" w:right="20" w:firstLine="5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1C115B"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руководящих и педагогических работников образовательных организаций, являющихся организаторами этапов, других образовательных организаций, реализующих образовательные программы, соответствующие профильным </w:t>
      </w:r>
      <w:r w:rsidR="001C115B" w:rsidRPr="00AF105A">
        <w:rPr>
          <w:rFonts w:ascii="Times New Roman" w:hAnsi="Times New Roman"/>
          <w:color w:val="000000"/>
          <w:sz w:val="28"/>
          <w:szCs w:val="28"/>
          <w:lang w:eastAsia="ru-RU"/>
        </w:rPr>
        <w:t>направлениям Всероссийской олимпиады;</w:t>
      </w:r>
    </w:p>
    <w:p w:rsidR="001C115B" w:rsidRPr="00416F8E" w:rsidRDefault="00BD0B70" w:rsidP="00BD0B70">
      <w:pPr>
        <w:spacing w:after="0" w:line="360" w:lineRule="auto"/>
        <w:ind w:left="23" w:firstLine="5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1C115B" w:rsidRPr="00416F8E">
        <w:rPr>
          <w:rFonts w:ascii="Times New Roman" w:hAnsi="Times New Roman"/>
          <w:color w:val="000000"/>
          <w:sz w:val="28"/>
          <w:szCs w:val="28"/>
          <w:lang w:eastAsia="ru-RU"/>
        </w:rPr>
        <w:t>членов э</w:t>
      </w:r>
      <w:r w:rsidR="00BA4B0F">
        <w:rPr>
          <w:rFonts w:ascii="Times New Roman" w:hAnsi="Times New Roman"/>
          <w:color w:val="000000"/>
          <w:sz w:val="28"/>
          <w:szCs w:val="28"/>
          <w:lang w:eastAsia="ru-RU"/>
        </w:rPr>
        <w:t>кспертной группы регионального</w:t>
      </w:r>
      <w:r w:rsidR="001C115B"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этапа.</w:t>
      </w:r>
    </w:p>
    <w:p w:rsidR="001C115B" w:rsidRPr="00416F8E" w:rsidRDefault="001C115B" w:rsidP="00BD0B70">
      <w:pPr>
        <w:numPr>
          <w:ilvl w:val="0"/>
          <w:numId w:val="7"/>
        </w:numPr>
        <w:tabs>
          <w:tab w:val="left" w:pos="1148"/>
        </w:tabs>
        <w:spacing w:after="0" w:line="360" w:lineRule="auto"/>
        <w:ind w:left="23" w:right="20" w:firstLine="57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Победитель и призеры</w:t>
      </w:r>
      <w:r w:rsidR="005B72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регионального этапа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Всероссийской олимпиады определяются по лучшим показателям (баллам) выполнения конкурсных заданий. При равенстве показателей предпочтение отдается участнику, имеющему лучший результат за выполнение комплексного задания II уровня.</w:t>
      </w:r>
    </w:p>
    <w:p w:rsidR="001C115B" w:rsidRPr="00416F8E" w:rsidRDefault="001C115B" w:rsidP="00C320CF">
      <w:pPr>
        <w:numPr>
          <w:ilvl w:val="0"/>
          <w:numId w:val="7"/>
        </w:numPr>
        <w:tabs>
          <w:tab w:val="left" w:pos="1153"/>
        </w:tabs>
        <w:spacing w:after="0" w:line="360" w:lineRule="auto"/>
        <w:ind w:left="23" w:right="23" w:firstLine="57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Победителю </w:t>
      </w:r>
      <w:r w:rsidR="00EB7A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регионального этапа 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Всероссийской олимпиады присуждается 1 место, призёрам - 2 и 3 места. Участникам </w:t>
      </w:r>
      <w:r w:rsidR="00D20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регионального этапа 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Всероссийской олимпиады, показавшим высокие результаты выполнения отдельного задания, при условии выполнения всех требований конкурсных заданий устанавливаются дополнительные поощрения.</w:t>
      </w:r>
    </w:p>
    <w:p w:rsidR="001C115B" w:rsidRDefault="001C115B" w:rsidP="00BB260D">
      <w:pPr>
        <w:spacing w:after="0" w:line="360" w:lineRule="auto"/>
        <w:ind w:left="23" w:right="2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Организаторы</w:t>
      </w:r>
      <w:r w:rsidR="004C1D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регионального этапа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Всероссийской олимпиады могут устанавливать дополнительные награды для поощрения.</w:t>
      </w:r>
    </w:p>
    <w:p w:rsidR="004E05AE" w:rsidRPr="004E05AE" w:rsidRDefault="004E05AE" w:rsidP="00BB260D">
      <w:pPr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05AE">
        <w:rPr>
          <w:rFonts w:ascii="Times New Roman" w:hAnsi="Times New Roman"/>
          <w:sz w:val="28"/>
          <w:szCs w:val="28"/>
        </w:rPr>
        <w:t xml:space="preserve">Победитель </w:t>
      </w:r>
      <w:r w:rsidR="002838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регионального этапа </w:t>
      </w:r>
      <w:r w:rsidR="002838CF"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Всероссийской олимпиады </w:t>
      </w:r>
      <w:r w:rsidRPr="004E05AE">
        <w:rPr>
          <w:rFonts w:ascii="Times New Roman" w:hAnsi="Times New Roman"/>
          <w:sz w:val="28"/>
          <w:szCs w:val="28"/>
        </w:rPr>
        <w:lastRenderedPageBreak/>
        <w:t>является кандидатом на присуждение премии по поддержке талантливой молодёжи, учрежденной Указом Президента Российской Федерации от 6 апреля 2006 г. № 325 «О мерах государственной поддержки талантливой молодёжи» (далее соответственно – кандидат, премия).</w:t>
      </w:r>
    </w:p>
    <w:p w:rsidR="00F97569" w:rsidRPr="008B7E40" w:rsidRDefault="004E05AE" w:rsidP="008B7E40">
      <w:pPr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2CDD">
        <w:rPr>
          <w:rFonts w:ascii="Times New Roman" w:hAnsi="Times New Roman"/>
          <w:sz w:val="28"/>
          <w:szCs w:val="28"/>
        </w:rPr>
        <w:t xml:space="preserve">Присуждение премий осуществляется в соответствии с Правилами присуждения премий для поддержки талантливой молодежи и порядком выплаты указанных премий, утвержденными приказом Министерства образования и наукиРоссийской Федерации от 28 февраля 2008 г. № 74 (в ред. приказа </w:t>
      </w:r>
      <w:proofErr w:type="spellStart"/>
      <w:r w:rsidRPr="006B2CDD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6B2CDD">
        <w:rPr>
          <w:rFonts w:ascii="Times New Roman" w:hAnsi="Times New Roman"/>
          <w:sz w:val="28"/>
          <w:szCs w:val="28"/>
        </w:rPr>
        <w:t xml:space="preserve"> России от 12 октября 2015 г. № 1127).</w:t>
      </w:r>
    </w:p>
    <w:p w:rsidR="00F97569" w:rsidRPr="00416F8E" w:rsidRDefault="001C115B" w:rsidP="008B7E40">
      <w:pPr>
        <w:keepNext/>
        <w:keepLines/>
        <w:spacing w:after="116" w:line="260" w:lineRule="exact"/>
        <w:ind w:left="20" w:firstLine="58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7" w:name="bookmark6"/>
      <w:r w:rsidRPr="00416F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8. Оформление итогов </w:t>
      </w:r>
      <w:r w:rsidR="00F975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регионального </w:t>
      </w:r>
      <w:r w:rsidRPr="00416F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этапа Всероссийской олимпиады</w:t>
      </w:r>
      <w:bookmarkEnd w:id="7"/>
    </w:p>
    <w:p w:rsidR="001C115B" w:rsidRPr="00416F8E" w:rsidRDefault="001C115B" w:rsidP="00F97569">
      <w:pPr>
        <w:numPr>
          <w:ilvl w:val="1"/>
          <w:numId w:val="19"/>
        </w:numPr>
        <w:tabs>
          <w:tab w:val="left" w:pos="1143"/>
        </w:tabs>
        <w:spacing w:after="0" w:line="480" w:lineRule="exact"/>
        <w:ind w:left="0" w:right="2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Итоги </w:t>
      </w:r>
      <w:r w:rsidR="00F97569">
        <w:rPr>
          <w:rFonts w:ascii="Times New Roman" w:hAnsi="Times New Roman"/>
          <w:color w:val="000000"/>
          <w:sz w:val="28"/>
          <w:szCs w:val="28"/>
          <w:lang w:eastAsia="ru-RU"/>
        </w:rPr>
        <w:t>регионального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этапа Всероссийской олимпиады оформляются актом </w:t>
      </w:r>
      <w:r w:rsidRPr="00BA4B0F">
        <w:rPr>
          <w:rFonts w:ascii="Times New Roman" w:hAnsi="Times New Roman"/>
          <w:sz w:val="28"/>
          <w:szCs w:val="28"/>
          <w:lang w:eastAsia="ru-RU"/>
        </w:rPr>
        <w:t>(Приложение 7 к Регламенту</w:t>
      </w:r>
      <w:r w:rsidR="00BA4B0F">
        <w:rPr>
          <w:rFonts w:ascii="Times New Roman" w:hAnsi="Times New Roman"/>
          <w:sz w:val="28"/>
          <w:szCs w:val="28"/>
          <w:lang w:eastAsia="ru-RU"/>
        </w:rPr>
        <w:t>)</w:t>
      </w:r>
      <w:r w:rsidRPr="00BA4B0F">
        <w:rPr>
          <w:rFonts w:ascii="Times New Roman" w:hAnsi="Times New Roman"/>
          <w:sz w:val="28"/>
          <w:szCs w:val="28"/>
          <w:lang w:eastAsia="ru-RU"/>
        </w:rPr>
        <w:t>.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акту прилагаются ведомости оценок выполнения заданий профессионального комплексного задания, которые заполняет каждый член жюри </w:t>
      </w:r>
      <w:r w:rsidRPr="00BA4B0F">
        <w:rPr>
          <w:rFonts w:ascii="Times New Roman" w:hAnsi="Times New Roman"/>
          <w:sz w:val="28"/>
          <w:szCs w:val="28"/>
          <w:lang w:eastAsia="ru-RU"/>
        </w:rPr>
        <w:t>(Приложения 3 и 4 к Регламенту)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 также сводная ведомость, куда заносится итоговая оценка </w:t>
      </w:r>
      <w:r w:rsidRPr="00BA4B0F">
        <w:rPr>
          <w:rFonts w:ascii="Times New Roman" w:hAnsi="Times New Roman"/>
          <w:sz w:val="28"/>
          <w:szCs w:val="28"/>
          <w:lang w:eastAsia="ru-RU"/>
        </w:rPr>
        <w:t>(Приложение 5 к Регламенту).</w:t>
      </w:r>
    </w:p>
    <w:p w:rsidR="001C115B" w:rsidRPr="00416F8E" w:rsidRDefault="001C115B" w:rsidP="00AD0E04">
      <w:pPr>
        <w:numPr>
          <w:ilvl w:val="1"/>
          <w:numId w:val="19"/>
        </w:numPr>
        <w:tabs>
          <w:tab w:val="left" w:pos="1153"/>
        </w:tabs>
        <w:spacing w:after="0" w:line="480" w:lineRule="exact"/>
        <w:ind w:left="0" w:right="20"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Итоги </w:t>
      </w:r>
      <w:r w:rsidR="00537E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регионального 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этапа Всероссийской олимпиады профессионального мастерства на победителя (1 место) и призёров (2, 3 места) оформляются отдельным протоколом, подписываются Председателем жюри, членами жюри и</w:t>
      </w:r>
      <w:r w:rsidR="00E610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руководителемГБПОУ </w:t>
      </w:r>
      <w:proofErr w:type="gramStart"/>
      <w:r w:rsidR="00E610B8">
        <w:rPr>
          <w:rFonts w:ascii="Times New Roman" w:hAnsi="Times New Roman"/>
          <w:color w:val="000000"/>
          <w:sz w:val="28"/>
          <w:szCs w:val="28"/>
          <w:lang w:eastAsia="ru-RU"/>
        </w:rPr>
        <w:t>РО «СИТ</w:t>
      </w:r>
      <w:proofErr w:type="gramEnd"/>
      <w:r w:rsidR="00E610B8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организатора </w:t>
      </w:r>
      <w:r w:rsidR="00E610B8">
        <w:rPr>
          <w:rFonts w:ascii="Times New Roman" w:hAnsi="Times New Roman"/>
          <w:color w:val="000000"/>
          <w:sz w:val="28"/>
          <w:szCs w:val="28"/>
          <w:lang w:eastAsia="ru-RU"/>
        </w:rPr>
        <w:t>регионального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этапа Всероссийской олимпиады, заверяются печатью и направляются в </w:t>
      </w:r>
      <w:r w:rsidR="00E610B8">
        <w:rPr>
          <w:rFonts w:ascii="Times New Roman" w:hAnsi="Times New Roman"/>
          <w:color w:val="000000"/>
          <w:sz w:val="28"/>
          <w:szCs w:val="28"/>
          <w:lang w:eastAsia="ru-RU"/>
        </w:rPr>
        <w:t>рабочую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группу при Министерстве </w:t>
      </w:r>
      <w:r w:rsidR="00E610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общего и профессионального 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образования </w:t>
      </w:r>
      <w:r w:rsidR="00E610B8">
        <w:rPr>
          <w:rFonts w:ascii="Times New Roman" w:hAnsi="Times New Roman"/>
          <w:color w:val="000000"/>
          <w:sz w:val="28"/>
          <w:szCs w:val="28"/>
          <w:lang w:eastAsia="ru-RU"/>
        </w:rPr>
        <w:t>Ростовской области</w:t>
      </w: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B7E40" w:rsidRDefault="001C115B" w:rsidP="00782E96">
      <w:pPr>
        <w:spacing w:after="0" w:line="480" w:lineRule="exact"/>
        <w:ind w:left="20" w:right="20" w:firstLine="5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8.3. </w:t>
      </w:r>
      <w:r w:rsidR="002A49C9" w:rsidRPr="00416F8E">
        <w:rPr>
          <w:rFonts w:ascii="Times New Roman" w:hAnsi="Times New Roman"/>
          <w:color w:val="000000"/>
          <w:sz w:val="28"/>
          <w:szCs w:val="28"/>
          <w:lang w:eastAsia="ru-RU"/>
        </w:rPr>
        <w:t>Отчёты о проведении</w:t>
      </w:r>
      <w:r w:rsidR="002A49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регионального этапа</w:t>
      </w:r>
      <w:r w:rsidR="002A49C9"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Всероссийской олимпиады направляются в </w:t>
      </w:r>
      <w:r w:rsidR="002A49C9">
        <w:rPr>
          <w:rFonts w:ascii="Times New Roman" w:hAnsi="Times New Roman"/>
          <w:color w:val="000000"/>
          <w:sz w:val="28"/>
          <w:szCs w:val="28"/>
          <w:lang w:eastAsia="ru-RU"/>
        </w:rPr>
        <w:t>рабочую</w:t>
      </w:r>
      <w:r w:rsidR="002A49C9"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группу не позднее 10-ти дней после проведения</w:t>
      </w:r>
      <w:r w:rsidR="002A49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регионального этапа</w:t>
      </w:r>
      <w:r w:rsidR="002A49C9" w:rsidRPr="00416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Всероссийской олимпиады </w:t>
      </w:r>
      <w:r w:rsidR="002A49C9" w:rsidRPr="00BA4B0F">
        <w:rPr>
          <w:rFonts w:ascii="Times New Roman" w:hAnsi="Times New Roman"/>
          <w:sz w:val="28"/>
          <w:szCs w:val="28"/>
          <w:lang w:eastAsia="ru-RU"/>
        </w:rPr>
        <w:t>(Приложения 8, 11, 13 к Регламенту).</w:t>
      </w:r>
    </w:p>
    <w:p w:rsidR="00782E96" w:rsidRPr="00E72C79" w:rsidRDefault="00782E96" w:rsidP="00782E96">
      <w:pPr>
        <w:spacing w:after="0" w:line="480" w:lineRule="exact"/>
        <w:ind w:left="20" w:right="20" w:firstLine="5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2C79" w:rsidRPr="00416F8E" w:rsidRDefault="001C115B" w:rsidP="008B7E40">
      <w:pPr>
        <w:keepNext/>
        <w:keepLines/>
        <w:spacing w:after="267" w:line="260" w:lineRule="exact"/>
        <w:ind w:left="3080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8" w:name="bookmark7"/>
      <w:r w:rsidRPr="00416F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9. Рекомендуемая литература</w:t>
      </w:r>
      <w:bookmarkEnd w:id="8"/>
    </w:p>
    <w:p w:rsidR="00E72C79" w:rsidRPr="00E72C79" w:rsidRDefault="00E72C79" w:rsidP="00E72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72C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Акимова Н.А., </w:t>
      </w:r>
      <w:proofErr w:type="spellStart"/>
      <w:r w:rsidRPr="00E72C79">
        <w:rPr>
          <w:rFonts w:ascii="Times New Roman" w:eastAsia="Times New Roman" w:hAnsi="Times New Roman"/>
          <w:bCs/>
          <w:sz w:val="28"/>
          <w:szCs w:val="28"/>
          <w:lang w:eastAsia="ru-RU"/>
        </w:rPr>
        <w:t>Котеленец</w:t>
      </w:r>
      <w:proofErr w:type="spellEnd"/>
      <w:r w:rsidRPr="00E72C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Н.Ф., Сентюрихин Н.И. «Монтаж, техническая эксплуатация и ремонт электрического и электромеханического оборудования» - М., ИЦ «Академия», 2014, 304 с.</w:t>
      </w:r>
    </w:p>
    <w:p w:rsidR="00E72C79" w:rsidRPr="00E72C79" w:rsidRDefault="00E72C79" w:rsidP="00E72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72C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Карташов Б.А., Привалов А.С., </w:t>
      </w:r>
      <w:proofErr w:type="spellStart"/>
      <w:r w:rsidRPr="00E72C79">
        <w:rPr>
          <w:rFonts w:ascii="Times New Roman" w:eastAsia="Times New Roman" w:hAnsi="Times New Roman"/>
          <w:bCs/>
          <w:sz w:val="28"/>
          <w:szCs w:val="28"/>
          <w:lang w:eastAsia="ru-RU"/>
        </w:rPr>
        <w:t>Самойленко</w:t>
      </w:r>
      <w:proofErr w:type="spellEnd"/>
      <w:r w:rsidRPr="00E72C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В.В., </w:t>
      </w:r>
      <w:proofErr w:type="spellStart"/>
      <w:r w:rsidRPr="00E72C79">
        <w:rPr>
          <w:rFonts w:ascii="Times New Roman" w:eastAsia="Times New Roman" w:hAnsi="Times New Roman"/>
          <w:bCs/>
          <w:sz w:val="28"/>
          <w:szCs w:val="28"/>
          <w:lang w:eastAsia="ru-RU"/>
        </w:rPr>
        <w:t>Татамиров</w:t>
      </w:r>
      <w:proofErr w:type="spellEnd"/>
      <w:r w:rsidRPr="00E72C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Н.И. «Компьютерные технологии и микропроцессорные средства в автоматическом управлении» - Ростов на Дону, Феникс, 2013, 540 с.</w:t>
      </w:r>
    </w:p>
    <w:p w:rsidR="00E72C79" w:rsidRPr="00E72C79" w:rsidRDefault="00E72C79" w:rsidP="00E72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72C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Нестеренко В.М., </w:t>
      </w:r>
      <w:proofErr w:type="spellStart"/>
      <w:r w:rsidRPr="00E72C79">
        <w:rPr>
          <w:rFonts w:ascii="Times New Roman" w:eastAsia="Times New Roman" w:hAnsi="Times New Roman"/>
          <w:bCs/>
          <w:sz w:val="28"/>
          <w:szCs w:val="28"/>
          <w:lang w:eastAsia="ru-RU"/>
        </w:rPr>
        <w:t>Мысьянов</w:t>
      </w:r>
      <w:proofErr w:type="spellEnd"/>
      <w:r w:rsidRPr="00E72C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А.М. «Технология электромонтажных работ» - М., ИЦ «Академия», 2015, 592 с.</w:t>
      </w:r>
    </w:p>
    <w:p w:rsidR="00E72C79" w:rsidRPr="00E72C79" w:rsidRDefault="00E72C79" w:rsidP="00E72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72C79">
        <w:rPr>
          <w:rFonts w:ascii="Times New Roman" w:eastAsia="Times New Roman" w:hAnsi="Times New Roman"/>
          <w:bCs/>
          <w:sz w:val="28"/>
          <w:szCs w:val="28"/>
          <w:lang w:eastAsia="ru-RU"/>
        </w:rPr>
        <w:t>4. Панфилов В.А. Электрические измерения – М., ИЦ «Академия», 2012, 288 с.</w:t>
      </w:r>
    </w:p>
    <w:p w:rsidR="00E72C79" w:rsidRPr="00E72C79" w:rsidRDefault="00E72C79" w:rsidP="00E72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E72C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spellStart"/>
      <w:r w:rsidRPr="00E72C79">
        <w:rPr>
          <w:rFonts w:ascii="Times New Roman" w:eastAsia="Times New Roman" w:hAnsi="Times New Roman"/>
          <w:bCs/>
          <w:sz w:val="28"/>
          <w:szCs w:val="28"/>
          <w:lang w:eastAsia="ru-RU"/>
        </w:rPr>
        <w:t>Селевцов</w:t>
      </w:r>
      <w:proofErr w:type="spellEnd"/>
      <w:r w:rsidRPr="00E72C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Л.И., </w:t>
      </w:r>
      <w:proofErr w:type="spellStart"/>
      <w:r w:rsidRPr="00E72C79">
        <w:rPr>
          <w:rFonts w:ascii="Times New Roman" w:eastAsia="Times New Roman" w:hAnsi="Times New Roman"/>
          <w:bCs/>
          <w:sz w:val="28"/>
          <w:szCs w:val="28"/>
          <w:lang w:eastAsia="ru-RU"/>
        </w:rPr>
        <w:t>Селевцов</w:t>
      </w:r>
      <w:proofErr w:type="spellEnd"/>
      <w:r w:rsidRPr="00E72C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А.Л. Автоматизация технологических процессов М., Издательский центр «Академия», 2011, 352 с.</w:t>
      </w:r>
    </w:p>
    <w:p w:rsidR="008B7E40" w:rsidRDefault="00E72C79" w:rsidP="00E72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E72C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spellStart"/>
      <w:r w:rsidRPr="00E72C79">
        <w:rPr>
          <w:rFonts w:ascii="Times New Roman" w:eastAsia="Times New Roman" w:hAnsi="Times New Roman"/>
          <w:bCs/>
          <w:sz w:val="28"/>
          <w:szCs w:val="28"/>
          <w:lang w:eastAsia="ru-RU"/>
        </w:rPr>
        <w:t>Шишмарёв</w:t>
      </w:r>
      <w:proofErr w:type="spellEnd"/>
      <w:r w:rsidRPr="00E72C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В.Ю. Средства измерений - М., Издательский центр «Академия», 2012, 320 с.</w:t>
      </w:r>
    </w:p>
    <w:p w:rsidR="00E72C79" w:rsidRPr="00E72C79" w:rsidRDefault="00E72C79" w:rsidP="00E72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Pr="00E72C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spellStart"/>
      <w:r w:rsidRPr="00E72C79">
        <w:rPr>
          <w:rFonts w:ascii="Times New Roman" w:eastAsia="Times New Roman" w:hAnsi="Times New Roman"/>
          <w:bCs/>
          <w:sz w:val="28"/>
          <w:szCs w:val="28"/>
          <w:lang w:eastAsia="ru-RU"/>
        </w:rPr>
        <w:t>Ярочкина</w:t>
      </w:r>
      <w:proofErr w:type="spellEnd"/>
      <w:r w:rsidRPr="00E72C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 В. Радиоэлектронные аппаратура и приборы. Монтаж и регулировка – М., Издательский центр «Академия», 2011, 240 с. </w:t>
      </w:r>
    </w:p>
    <w:p w:rsidR="001C115B" w:rsidRPr="00AF105A" w:rsidRDefault="001C115B" w:rsidP="00E72C7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1C115B" w:rsidRPr="00AF105A" w:rsidSect="008B7E40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53E5"/>
    <w:multiLevelType w:val="singleLevel"/>
    <w:tmpl w:val="9370C0C2"/>
    <w:lvl w:ilvl="0">
      <w:start w:val="1"/>
      <w:numFmt w:val="decimal"/>
      <w:lvlText w:val="8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">
    <w:nsid w:val="09106D1D"/>
    <w:multiLevelType w:val="multilevel"/>
    <w:tmpl w:val="D30274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9CA4D0A"/>
    <w:multiLevelType w:val="multilevel"/>
    <w:tmpl w:val="990E22A0"/>
    <w:lvl w:ilvl="0">
      <w:start w:val="5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0D0A7380"/>
    <w:multiLevelType w:val="multilevel"/>
    <w:tmpl w:val="AA8C55D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A68449C"/>
    <w:multiLevelType w:val="multilevel"/>
    <w:tmpl w:val="E10E884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0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5">
    <w:nsid w:val="1AF9070D"/>
    <w:multiLevelType w:val="multilevel"/>
    <w:tmpl w:val="7CF8D24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9097076"/>
    <w:multiLevelType w:val="hybridMultilevel"/>
    <w:tmpl w:val="D27C9510"/>
    <w:lvl w:ilvl="0" w:tplc="306A97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825DAE"/>
    <w:multiLevelType w:val="multilevel"/>
    <w:tmpl w:val="9A760604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472478C"/>
    <w:multiLevelType w:val="singleLevel"/>
    <w:tmpl w:val="FAEA94D2"/>
    <w:lvl w:ilvl="0">
      <w:start w:val="3"/>
      <w:numFmt w:val="decimal"/>
      <w:lvlText w:val="8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9">
    <w:nsid w:val="358C6E46"/>
    <w:multiLevelType w:val="multilevel"/>
    <w:tmpl w:val="A1966366"/>
    <w:lvl w:ilvl="0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0">
    <w:nsid w:val="372B1F33"/>
    <w:multiLevelType w:val="multilevel"/>
    <w:tmpl w:val="613EED4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8C359F6"/>
    <w:multiLevelType w:val="multilevel"/>
    <w:tmpl w:val="EDEC019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FD34663"/>
    <w:multiLevelType w:val="multilevel"/>
    <w:tmpl w:val="F4109090"/>
    <w:lvl w:ilvl="0">
      <w:start w:val="4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234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3">
    <w:nsid w:val="43EC003C"/>
    <w:multiLevelType w:val="multilevel"/>
    <w:tmpl w:val="5F6080E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0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14">
    <w:nsid w:val="4C186939"/>
    <w:multiLevelType w:val="multilevel"/>
    <w:tmpl w:val="0E425B2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E6F3CE7"/>
    <w:multiLevelType w:val="multilevel"/>
    <w:tmpl w:val="45567E60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601127C1"/>
    <w:multiLevelType w:val="multilevel"/>
    <w:tmpl w:val="C7F4558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99A13E4"/>
    <w:multiLevelType w:val="multilevel"/>
    <w:tmpl w:val="7A1029CE"/>
    <w:lvl w:ilvl="0">
      <w:start w:val="4"/>
      <w:numFmt w:val="decimal"/>
      <w:lvlText w:val="%1."/>
      <w:lvlJc w:val="left"/>
      <w:pPr>
        <w:ind w:left="432" w:hanging="432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18">
    <w:nsid w:val="6A1C10F1"/>
    <w:multiLevelType w:val="multilevel"/>
    <w:tmpl w:val="59DA92F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7B966B68"/>
    <w:multiLevelType w:val="multilevel"/>
    <w:tmpl w:val="6B5AF9F4"/>
    <w:lvl w:ilvl="0">
      <w:start w:val="4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376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cs="Times New Roman" w:hint="default"/>
      </w:rPr>
    </w:lvl>
  </w:abstractNum>
  <w:abstractNum w:abstractNumId="20">
    <w:nsid w:val="7E832DFA"/>
    <w:multiLevelType w:val="multilevel"/>
    <w:tmpl w:val="28F45F8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20"/>
  </w:num>
  <w:num w:numId="5">
    <w:abstractNumId w:val="16"/>
  </w:num>
  <w:num w:numId="6">
    <w:abstractNumId w:val="18"/>
  </w:num>
  <w:num w:numId="7">
    <w:abstractNumId w:val="15"/>
  </w:num>
  <w:num w:numId="8">
    <w:abstractNumId w:val="9"/>
  </w:num>
  <w:num w:numId="9">
    <w:abstractNumId w:val="17"/>
  </w:num>
  <w:num w:numId="10">
    <w:abstractNumId w:val="2"/>
  </w:num>
  <w:num w:numId="11">
    <w:abstractNumId w:val="12"/>
  </w:num>
  <w:num w:numId="12">
    <w:abstractNumId w:val="19"/>
  </w:num>
  <w:num w:numId="13">
    <w:abstractNumId w:val="5"/>
  </w:num>
  <w:num w:numId="14">
    <w:abstractNumId w:val="4"/>
  </w:num>
  <w:num w:numId="15">
    <w:abstractNumId w:val="6"/>
  </w:num>
  <w:num w:numId="16">
    <w:abstractNumId w:val="0"/>
  </w:num>
  <w:num w:numId="17">
    <w:abstractNumId w:val="8"/>
  </w:num>
  <w:num w:numId="18">
    <w:abstractNumId w:val="10"/>
  </w:num>
  <w:num w:numId="19">
    <w:abstractNumId w:val="3"/>
  </w:num>
  <w:num w:numId="20">
    <w:abstractNumId w:val="13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E75"/>
    <w:rsid w:val="000067EC"/>
    <w:rsid w:val="00014553"/>
    <w:rsid w:val="00014FBA"/>
    <w:rsid w:val="00045F92"/>
    <w:rsid w:val="0005789E"/>
    <w:rsid w:val="00080037"/>
    <w:rsid w:val="00081B9C"/>
    <w:rsid w:val="00092E3D"/>
    <w:rsid w:val="000956A2"/>
    <w:rsid w:val="000A24A1"/>
    <w:rsid w:val="000C3236"/>
    <w:rsid w:val="000D3731"/>
    <w:rsid w:val="000D4A0E"/>
    <w:rsid w:val="001156F0"/>
    <w:rsid w:val="00120148"/>
    <w:rsid w:val="00124205"/>
    <w:rsid w:val="00124299"/>
    <w:rsid w:val="0012582D"/>
    <w:rsid w:val="001358CC"/>
    <w:rsid w:val="001554E3"/>
    <w:rsid w:val="001C115B"/>
    <w:rsid w:val="001E606D"/>
    <w:rsid w:val="0021242A"/>
    <w:rsid w:val="002838CF"/>
    <w:rsid w:val="002A2E68"/>
    <w:rsid w:val="002A49C9"/>
    <w:rsid w:val="002B4E83"/>
    <w:rsid w:val="002B706C"/>
    <w:rsid w:val="002B7D93"/>
    <w:rsid w:val="0030156A"/>
    <w:rsid w:val="003211C4"/>
    <w:rsid w:val="0036637A"/>
    <w:rsid w:val="00391353"/>
    <w:rsid w:val="003B4B9F"/>
    <w:rsid w:val="003D4F70"/>
    <w:rsid w:val="003F0243"/>
    <w:rsid w:val="004134FA"/>
    <w:rsid w:val="00416F8E"/>
    <w:rsid w:val="00427E77"/>
    <w:rsid w:val="0044124A"/>
    <w:rsid w:val="004577CC"/>
    <w:rsid w:val="00461342"/>
    <w:rsid w:val="004B3D00"/>
    <w:rsid w:val="004C1D81"/>
    <w:rsid w:val="004E05AE"/>
    <w:rsid w:val="004E28A7"/>
    <w:rsid w:val="00500BD0"/>
    <w:rsid w:val="00533698"/>
    <w:rsid w:val="00537E72"/>
    <w:rsid w:val="00593E86"/>
    <w:rsid w:val="005B31F0"/>
    <w:rsid w:val="005B72E5"/>
    <w:rsid w:val="005C4079"/>
    <w:rsid w:val="005C6C74"/>
    <w:rsid w:val="005D6ED4"/>
    <w:rsid w:val="005E7F1B"/>
    <w:rsid w:val="005F26A4"/>
    <w:rsid w:val="005F6272"/>
    <w:rsid w:val="00613584"/>
    <w:rsid w:val="00642949"/>
    <w:rsid w:val="006774D4"/>
    <w:rsid w:val="00681AAF"/>
    <w:rsid w:val="006B2CDD"/>
    <w:rsid w:val="006B50B8"/>
    <w:rsid w:val="006D6A40"/>
    <w:rsid w:val="006E6924"/>
    <w:rsid w:val="006E7146"/>
    <w:rsid w:val="00734791"/>
    <w:rsid w:val="00782E96"/>
    <w:rsid w:val="007A6218"/>
    <w:rsid w:val="007C6804"/>
    <w:rsid w:val="007E2967"/>
    <w:rsid w:val="007F7A0A"/>
    <w:rsid w:val="008473C0"/>
    <w:rsid w:val="00864CD4"/>
    <w:rsid w:val="00895451"/>
    <w:rsid w:val="008A4BEA"/>
    <w:rsid w:val="008B2EA0"/>
    <w:rsid w:val="008B44E8"/>
    <w:rsid w:val="008B7E40"/>
    <w:rsid w:val="008C7E94"/>
    <w:rsid w:val="008F3CB2"/>
    <w:rsid w:val="009176BB"/>
    <w:rsid w:val="009304F6"/>
    <w:rsid w:val="00966B63"/>
    <w:rsid w:val="009C5C9A"/>
    <w:rsid w:val="009D4156"/>
    <w:rsid w:val="009F56C0"/>
    <w:rsid w:val="00A42007"/>
    <w:rsid w:val="00A64AD9"/>
    <w:rsid w:val="00A77041"/>
    <w:rsid w:val="00A85409"/>
    <w:rsid w:val="00A96083"/>
    <w:rsid w:val="00AD0E04"/>
    <w:rsid w:val="00AF105A"/>
    <w:rsid w:val="00B262E0"/>
    <w:rsid w:val="00B27D16"/>
    <w:rsid w:val="00B5080A"/>
    <w:rsid w:val="00B572BF"/>
    <w:rsid w:val="00B86305"/>
    <w:rsid w:val="00BA27B2"/>
    <w:rsid w:val="00BA4B0F"/>
    <w:rsid w:val="00BB260D"/>
    <w:rsid w:val="00BD0B70"/>
    <w:rsid w:val="00BD4C28"/>
    <w:rsid w:val="00C24CA1"/>
    <w:rsid w:val="00C30A0A"/>
    <w:rsid w:val="00C320CF"/>
    <w:rsid w:val="00C42B09"/>
    <w:rsid w:val="00C43074"/>
    <w:rsid w:val="00C47A1A"/>
    <w:rsid w:val="00C577E1"/>
    <w:rsid w:val="00CD58F5"/>
    <w:rsid w:val="00CF0588"/>
    <w:rsid w:val="00D036B4"/>
    <w:rsid w:val="00D2056E"/>
    <w:rsid w:val="00D2320B"/>
    <w:rsid w:val="00D90A2F"/>
    <w:rsid w:val="00DD14E7"/>
    <w:rsid w:val="00DD2B1D"/>
    <w:rsid w:val="00DD5BA5"/>
    <w:rsid w:val="00DF2055"/>
    <w:rsid w:val="00E02136"/>
    <w:rsid w:val="00E26ACB"/>
    <w:rsid w:val="00E540B5"/>
    <w:rsid w:val="00E57125"/>
    <w:rsid w:val="00E610B8"/>
    <w:rsid w:val="00E72C79"/>
    <w:rsid w:val="00EB7A68"/>
    <w:rsid w:val="00ED7E75"/>
    <w:rsid w:val="00EE6C3E"/>
    <w:rsid w:val="00F1116B"/>
    <w:rsid w:val="00F73E64"/>
    <w:rsid w:val="00F93F92"/>
    <w:rsid w:val="00F9476E"/>
    <w:rsid w:val="00F95EB8"/>
    <w:rsid w:val="00F97569"/>
    <w:rsid w:val="00FB1ED9"/>
    <w:rsid w:val="00FB33A4"/>
    <w:rsid w:val="00FB50BB"/>
    <w:rsid w:val="00FC568A"/>
    <w:rsid w:val="00FF6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1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91353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014FB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5E7F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7F1B"/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Основной текст_"/>
    <w:link w:val="3"/>
    <w:rsid w:val="00BD0B70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5"/>
    <w:rsid w:val="00BD0B70"/>
    <w:pPr>
      <w:shd w:val="clear" w:color="auto" w:fill="FFFFFF"/>
      <w:spacing w:after="0" w:line="322" w:lineRule="exact"/>
    </w:pPr>
    <w:rPr>
      <w:rFonts w:ascii="Times New Roman" w:eastAsia="Times New Roman" w:hAnsi="Times New Roman"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3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73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1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91353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014FB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5E7F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7F1B"/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Основной текст_"/>
    <w:link w:val="3"/>
    <w:rsid w:val="00BD0B70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5"/>
    <w:rsid w:val="00BD0B70"/>
    <w:pPr>
      <w:shd w:val="clear" w:color="auto" w:fill="FFFFFF"/>
      <w:spacing w:after="0" w:line="322" w:lineRule="exact"/>
    </w:pPr>
    <w:rPr>
      <w:rFonts w:ascii="Times New Roman" w:eastAsia="Times New Roman" w:hAnsi="Times New Roman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tsalsk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tsals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tsalsk@yandex.ru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2898</Words>
  <Characters>16519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2016-03-31T06:10:00Z</cp:lastPrinted>
  <dcterms:created xsi:type="dcterms:W3CDTF">2016-03-28T06:52:00Z</dcterms:created>
  <dcterms:modified xsi:type="dcterms:W3CDTF">2016-03-31T06:40:00Z</dcterms:modified>
</cp:coreProperties>
</file>