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8" w:rsidRDefault="00DC1B18" w:rsidP="00DC1B18">
      <w:pPr>
        <w:pStyle w:val="a3"/>
        <w:ind w:firstLine="851"/>
        <w:jc w:val="center"/>
        <w:rPr>
          <w:b/>
          <w:sz w:val="24"/>
          <w:szCs w:val="24"/>
        </w:rPr>
      </w:pPr>
      <w:r w:rsidRPr="00DC1B18">
        <w:rPr>
          <w:b/>
          <w:sz w:val="24"/>
          <w:szCs w:val="24"/>
        </w:rPr>
        <w:t>Областная олимпиада профессионального мастерства по специальности Сварочное производство</w:t>
      </w:r>
    </w:p>
    <w:p w:rsidR="00DC1B18" w:rsidRPr="00DC1B18" w:rsidRDefault="00DC1B18" w:rsidP="00DC1B18">
      <w:pPr>
        <w:pStyle w:val="a3"/>
        <w:ind w:firstLine="851"/>
        <w:jc w:val="center"/>
        <w:rPr>
          <w:b/>
          <w:sz w:val="24"/>
          <w:szCs w:val="24"/>
        </w:rPr>
      </w:pPr>
    </w:p>
    <w:p w:rsidR="00B02A2D" w:rsidRPr="008D6DBE" w:rsidRDefault="00A51DA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06-07 апреля 2015г. </w:t>
      </w:r>
      <w:proofErr w:type="gramStart"/>
      <w:r w:rsidRPr="008D6DBE">
        <w:rPr>
          <w:sz w:val="24"/>
          <w:szCs w:val="24"/>
        </w:rPr>
        <w:t>в</w:t>
      </w:r>
      <w:proofErr w:type="gramEnd"/>
      <w:r w:rsidRPr="008D6DBE">
        <w:rPr>
          <w:sz w:val="24"/>
          <w:szCs w:val="24"/>
        </w:rPr>
        <w:t xml:space="preserve"> </w:t>
      </w:r>
      <w:proofErr w:type="gramStart"/>
      <w:r w:rsidRPr="008D6DBE">
        <w:rPr>
          <w:sz w:val="24"/>
          <w:szCs w:val="24"/>
        </w:rPr>
        <w:t>Волгодонском</w:t>
      </w:r>
      <w:proofErr w:type="gramEnd"/>
      <w:r w:rsidRPr="008D6DBE">
        <w:rPr>
          <w:sz w:val="24"/>
          <w:szCs w:val="24"/>
        </w:rPr>
        <w:t xml:space="preserve"> техникуме металлообработки и машиностроения прошла областная олимпиада профессионального мастерства по </w:t>
      </w:r>
      <w:r w:rsidR="003A04D1">
        <w:rPr>
          <w:sz w:val="24"/>
          <w:szCs w:val="24"/>
        </w:rPr>
        <w:t xml:space="preserve">специальности </w:t>
      </w:r>
      <w:r w:rsidRPr="008D6DBE">
        <w:rPr>
          <w:sz w:val="24"/>
          <w:szCs w:val="24"/>
        </w:rPr>
        <w:t xml:space="preserve"> </w:t>
      </w:r>
      <w:r w:rsidR="003A04D1">
        <w:rPr>
          <w:sz w:val="24"/>
          <w:szCs w:val="24"/>
        </w:rPr>
        <w:t>22.02.06 Сварочное производство.</w:t>
      </w:r>
      <w:r w:rsidRPr="008D6DBE">
        <w:rPr>
          <w:sz w:val="24"/>
          <w:szCs w:val="24"/>
        </w:rPr>
        <w:t xml:space="preserve"> </w:t>
      </w:r>
    </w:p>
    <w:p w:rsidR="00A51DA1" w:rsidRPr="008D6DBE" w:rsidRDefault="00A51DA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В олимпиаде приняли участие студенты </w:t>
      </w:r>
      <w:r w:rsidR="003A04D1">
        <w:rPr>
          <w:sz w:val="24"/>
          <w:szCs w:val="24"/>
        </w:rPr>
        <w:t xml:space="preserve">Таганрогского механического колледжа, Таганрогского политехнического института-филиала </w:t>
      </w:r>
      <w:r w:rsidR="003A04D1" w:rsidRPr="003A04D1">
        <w:rPr>
          <w:sz w:val="24"/>
          <w:szCs w:val="24"/>
        </w:rPr>
        <w:t>ДГТУ</w:t>
      </w:r>
      <w:r w:rsidR="002110CB">
        <w:rPr>
          <w:sz w:val="24"/>
          <w:szCs w:val="24"/>
        </w:rPr>
        <w:t>, техникума ВИТИ НИЯУ МИФИ</w:t>
      </w:r>
      <w:r w:rsidR="008D6DBE" w:rsidRPr="008D6DBE">
        <w:rPr>
          <w:sz w:val="24"/>
          <w:szCs w:val="24"/>
        </w:rPr>
        <w:t>.</w:t>
      </w:r>
    </w:p>
    <w:p w:rsidR="002110CB" w:rsidRDefault="002110CB" w:rsidP="002110CB">
      <w:pPr>
        <w:rPr>
          <w:b/>
          <w:i/>
          <w:sz w:val="28"/>
          <w:szCs w:val="28"/>
        </w:rPr>
      </w:pPr>
      <w:r w:rsidRPr="008D6DBE">
        <w:rPr>
          <w:sz w:val="24"/>
          <w:szCs w:val="24"/>
        </w:rPr>
        <w:t>Теоретическое задание конкурсных испытаний заключалось в выполнении  компьютерного теста из 40 вопросов</w:t>
      </w:r>
      <w:r>
        <w:rPr>
          <w:sz w:val="24"/>
          <w:szCs w:val="24"/>
        </w:rPr>
        <w:t>. Профессиональное задание состояло из трех частей.</w:t>
      </w:r>
      <w:r w:rsidRPr="00AA6728">
        <w:rPr>
          <w:b/>
          <w:i/>
          <w:sz w:val="28"/>
          <w:szCs w:val="28"/>
        </w:rPr>
        <w:t xml:space="preserve"> </w:t>
      </w:r>
    </w:p>
    <w:p w:rsidR="002110CB" w:rsidRPr="002110CB" w:rsidRDefault="002110CB" w:rsidP="002110CB">
      <w:pPr>
        <w:rPr>
          <w:sz w:val="24"/>
          <w:szCs w:val="24"/>
        </w:rPr>
      </w:pPr>
      <w:r w:rsidRPr="002110CB">
        <w:rPr>
          <w:sz w:val="24"/>
          <w:szCs w:val="24"/>
        </w:rPr>
        <w:t xml:space="preserve">- разработка технологического процесса и краткой пояснительной записки с аргументированным анализом. </w:t>
      </w:r>
    </w:p>
    <w:p w:rsidR="002110CB" w:rsidRPr="002110CB" w:rsidRDefault="002110CB" w:rsidP="002110CB">
      <w:pPr>
        <w:rPr>
          <w:sz w:val="24"/>
          <w:szCs w:val="24"/>
        </w:rPr>
      </w:pPr>
      <w:r w:rsidRPr="002110CB">
        <w:rPr>
          <w:sz w:val="24"/>
          <w:szCs w:val="24"/>
        </w:rPr>
        <w:t xml:space="preserve">- разработка технологической конструкторской документации с использованием систем автоматизированного проектирования (графический пакет </w:t>
      </w:r>
      <w:proofErr w:type="spellStart"/>
      <w:r w:rsidRPr="002110CB">
        <w:rPr>
          <w:sz w:val="24"/>
          <w:szCs w:val="24"/>
        </w:rPr>
        <w:t>AutoC</w:t>
      </w:r>
      <w:proofErr w:type="spellEnd"/>
      <w:r w:rsidRPr="002110CB">
        <w:rPr>
          <w:sz w:val="24"/>
          <w:szCs w:val="24"/>
          <w:lang w:val="en-US"/>
        </w:rPr>
        <w:t>AD</w:t>
      </w:r>
      <w:r w:rsidRPr="002110CB">
        <w:rPr>
          <w:sz w:val="24"/>
          <w:szCs w:val="24"/>
        </w:rPr>
        <w:t xml:space="preserve">, Компас </w:t>
      </w:r>
      <w:r w:rsidRPr="002110CB">
        <w:rPr>
          <w:sz w:val="24"/>
          <w:szCs w:val="24"/>
          <w:lang w:val="en-US"/>
        </w:rPr>
        <w:t>LT</w:t>
      </w:r>
      <w:r w:rsidRPr="002110CB">
        <w:rPr>
          <w:sz w:val="24"/>
          <w:szCs w:val="24"/>
        </w:rPr>
        <w:t xml:space="preserve"> </w:t>
      </w:r>
      <w:r w:rsidRPr="002110CB">
        <w:rPr>
          <w:sz w:val="24"/>
          <w:szCs w:val="24"/>
          <w:lang w:val="en-US"/>
        </w:rPr>
        <w:t>V</w:t>
      </w:r>
      <w:r w:rsidRPr="002110CB">
        <w:rPr>
          <w:sz w:val="24"/>
          <w:szCs w:val="24"/>
        </w:rPr>
        <w:t xml:space="preserve">12). Выполнение </w:t>
      </w:r>
      <w:proofErr w:type="spellStart"/>
      <w:r w:rsidRPr="002110CB">
        <w:rPr>
          <w:sz w:val="24"/>
          <w:szCs w:val="24"/>
        </w:rPr>
        <w:t>деталирования</w:t>
      </w:r>
      <w:proofErr w:type="spellEnd"/>
      <w:r w:rsidRPr="002110CB">
        <w:rPr>
          <w:sz w:val="24"/>
          <w:szCs w:val="24"/>
        </w:rPr>
        <w:t xml:space="preserve"> сборочного чертежа.</w:t>
      </w:r>
    </w:p>
    <w:p w:rsidR="002110CB" w:rsidRPr="002110CB" w:rsidRDefault="002110CB" w:rsidP="002110CB">
      <w:pPr>
        <w:rPr>
          <w:sz w:val="24"/>
          <w:szCs w:val="24"/>
        </w:rPr>
      </w:pPr>
      <w:r w:rsidRPr="002110CB">
        <w:rPr>
          <w:sz w:val="24"/>
          <w:szCs w:val="24"/>
        </w:rPr>
        <w:t xml:space="preserve">– изготовление сварного узла </w:t>
      </w:r>
      <w:proofErr w:type="spellStart"/>
      <w:r w:rsidRPr="002110CB">
        <w:rPr>
          <w:sz w:val="24"/>
          <w:szCs w:val="24"/>
        </w:rPr>
        <w:t>котельно</w:t>
      </w:r>
      <w:proofErr w:type="spellEnd"/>
      <w:r w:rsidRPr="002110CB">
        <w:rPr>
          <w:sz w:val="24"/>
          <w:szCs w:val="24"/>
        </w:rPr>
        <w:t xml:space="preserve"> - резервуарного типа из листового проката и труб с использованием сварочных полуавтоматов типа CEBORA BRAVO, CEMONT MAXISTAR 250Т в различных пространственных положениях. </w:t>
      </w:r>
    </w:p>
    <w:p w:rsidR="000715E8" w:rsidRDefault="000E65A5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В  </w:t>
      </w:r>
      <w:r w:rsidR="002110CB">
        <w:rPr>
          <w:sz w:val="24"/>
          <w:szCs w:val="24"/>
        </w:rPr>
        <w:t>работе</w:t>
      </w:r>
      <w:r w:rsidRPr="008D6DBE">
        <w:rPr>
          <w:sz w:val="24"/>
          <w:szCs w:val="24"/>
        </w:rPr>
        <w:t xml:space="preserve"> жюри олимпиады приняли участие ведущие специалисты предприятий города. Председатель жюри </w:t>
      </w:r>
      <w:r w:rsidR="000715E8" w:rsidRPr="008D6DBE">
        <w:rPr>
          <w:sz w:val="24"/>
          <w:szCs w:val="24"/>
        </w:rPr>
        <w:t xml:space="preserve">- </w:t>
      </w:r>
      <w:proofErr w:type="spellStart"/>
      <w:r w:rsidR="000715E8" w:rsidRPr="008D6DBE">
        <w:rPr>
          <w:sz w:val="24"/>
          <w:szCs w:val="24"/>
        </w:rPr>
        <w:t>Меженский</w:t>
      </w:r>
      <w:proofErr w:type="spellEnd"/>
      <w:r w:rsidR="000715E8" w:rsidRPr="008D6DBE">
        <w:rPr>
          <w:sz w:val="24"/>
          <w:szCs w:val="24"/>
        </w:rPr>
        <w:t xml:space="preserve"> Павел Александрович, главный сварщик - начальник отдела  Филиала ОАО «АЭМ - Технологии» «</w:t>
      </w:r>
      <w:proofErr w:type="spellStart"/>
      <w:r w:rsidR="000715E8" w:rsidRPr="008D6DBE">
        <w:rPr>
          <w:sz w:val="24"/>
          <w:szCs w:val="24"/>
        </w:rPr>
        <w:t>Атоммаш</w:t>
      </w:r>
      <w:proofErr w:type="spellEnd"/>
      <w:r w:rsidR="000715E8" w:rsidRPr="008D6DBE">
        <w:rPr>
          <w:sz w:val="24"/>
          <w:szCs w:val="24"/>
        </w:rPr>
        <w:t xml:space="preserve">» в </w:t>
      </w:r>
      <w:proofErr w:type="gramStart"/>
      <w:r w:rsidR="000715E8" w:rsidRPr="008D6DBE">
        <w:rPr>
          <w:sz w:val="24"/>
          <w:szCs w:val="24"/>
        </w:rPr>
        <w:t>г</w:t>
      </w:r>
      <w:proofErr w:type="gramEnd"/>
      <w:r w:rsidR="000715E8" w:rsidRPr="008D6DBE">
        <w:rPr>
          <w:sz w:val="24"/>
          <w:szCs w:val="24"/>
        </w:rPr>
        <w:t xml:space="preserve">. Волгодонске. Члены жюри - </w:t>
      </w:r>
      <w:proofErr w:type="spellStart"/>
      <w:r w:rsidR="000715E8" w:rsidRPr="008D6DBE">
        <w:rPr>
          <w:sz w:val="24"/>
          <w:szCs w:val="24"/>
        </w:rPr>
        <w:t>Трабинович</w:t>
      </w:r>
      <w:proofErr w:type="spellEnd"/>
      <w:r w:rsidR="000715E8" w:rsidRPr="008D6DBE">
        <w:rPr>
          <w:sz w:val="24"/>
          <w:szCs w:val="24"/>
        </w:rPr>
        <w:t xml:space="preserve"> Вадим Александрович, заместитель начальника центра подготовки и аттестации сварщиков ОАО «</w:t>
      </w:r>
      <w:proofErr w:type="spellStart"/>
      <w:r w:rsidR="000715E8" w:rsidRPr="008D6DBE">
        <w:rPr>
          <w:sz w:val="24"/>
          <w:szCs w:val="24"/>
        </w:rPr>
        <w:t>Атоммашэкспорт</w:t>
      </w:r>
      <w:proofErr w:type="spellEnd"/>
      <w:r w:rsidR="000715E8" w:rsidRPr="008D6DBE">
        <w:rPr>
          <w:sz w:val="24"/>
          <w:szCs w:val="24"/>
        </w:rPr>
        <w:t>», Денисенко Владимир Петрович, инженер по сварке ВФ ЗАО «</w:t>
      </w:r>
      <w:proofErr w:type="spellStart"/>
      <w:r w:rsidR="000715E8" w:rsidRPr="008D6DBE">
        <w:rPr>
          <w:sz w:val="24"/>
          <w:szCs w:val="24"/>
        </w:rPr>
        <w:t>АЭМ-Технологии</w:t>
      </w:r>
      <w:proofErr w:type="spellEnd"/>
      <w:r w:rsidR="000715E8" w:rsidRPr="008D6DBE">
        <w:rPr>
          <w:sz w:val="24"/>
          <w:szCs w:val="24"/>
        </w:rPr>
        <w:t>» «</w:t>
      </w:r>
      <w:proofErr w:type="spellStart"/>
      <w:r w:rsidR="000715E8" w:rsidRPr="008D6DBE">
        <w:rPr>
          <w:sz w:val="24"/>
          <w:szCs w:val="24"/>
        </w:rPr>
        <w:t>Атоммаш</w:t>
      </w:r>
      <w:proofErr w:type="spellEnd"/>
      <w:r w:rsidR="000715E8" w:rsidRPr="008D6DBE">
        <w:rPr>
          <w:sz w:val="24"/>
          <w:szCs w:val="24"/>
        </w:rPr>
        <w:t>», Старкова Лидия Александровна, ведущий инженер-технолог по сварке ООО «</w:t>
      </w:r>
      <w:proofErr w:type="spellStart"/>
      <w:r w:rsidR="000715E8" w:rsidRPr="008D6DBE">
        <w:rPr>
          <w:sz w:val="24"/>
          <w:szCs w:val="24"/>
        </w:rPr>
        <w:t>Атомспецсервис</w:t>
      </w:r>
      <w:proofErr w:type="spellEnd"/>
      <w:r w:rsidR="000715E8" w:rsidRPr="008D6DBE">
        <w:rPr>
          <w:sz w:val="24"/>
          <w:szCs w:val="24"/>
        </w:rPr>
        <w:t>»;  Трофимов Владимир Ильич, инструктор по сварке ООО «</w:t>
      </w:r>
      <w:proofErr w:type="spellStart"/>
      <w:r w:rsidR="000715E8" w:rsidRPr="008D6DBE">
        <w:rPr>
          <w:sz w:val="24"/>
          <w:szCs w:val="24"/>
        </w:rPr>
        <w:t>Волгодонский</w:t>
      </w:r>
      <w:proofErr w:type="spellEnd"/>
      <w:r w:rsidR="000715E8" w:rsidRPr="008D6DBE">
        <w:rPr>
          <w:sz w:val="24"/>
          <w:szCs w:val="24"/>
        </w:rPr>
        <w:t xml:space="preserve"> завод металлургического и энергетического оборудования».</w:t>
      </w:r>
    </w:p>
    <w:p w:rsidR="00771921" w:rsidRPr="008D6DBE" w:rsidRDefault="0077192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Результаты олимпиады:</w:t>
      </w:r>
    </w:p>
    <w:p w:rsidR="00771921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 место</w:t>
      </w:r>
      <w:r w:rsidR="00771921" w:rsidRPr="008D6DBE">
        <w:rPr>
          <w:sz w:val="24"/>
          <w:szCs w:val="24"/>
        </w:rPr>
        <w:t xml:space="preserve"> – </w:t>
      </w:r>
      <w:proofErr w:type="spellStart"/>
      <w:r w:rsidR="002110CB">
        <w:rPr>
          <w:sz w:val="24"/>
          <w:szCs w:val="24"/>
        </w:rPr>
        <w:t>Круц</w:t>
      </w:r>
      <w:proofErr w:type="spellEnd"/>
      <w:r w:rsidR="002110CB">
        <w:rPr>
          <w:sz w:val="24"/>
          <w:szCs w:val="24"/>
        </w:rPr>
        <w:t xml:space="preserve"> Александр, техникум ВИТИ НИЯУ МИФИ,</w:t>
      </w:r>
    </w:p>
    <w:p w:rsidR="00771921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2 место</w:t>
      </w:r>
      <w:r>
        <w:rPr>
          <w:sz w:val="24"/>
          <w:szCs w:val="24"/>
        </w:rPr>
        <w:t xml:space="preserve"> </w:t>
      </w:r>
      <w:r w:rsidR="002110C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2110CB">
        <w:rPr>
          <w:sz w:val="24"/>
          <w:szCs w:val="24"/>
        </w:rPr>
        <w:t>Желецкий</w:t>
      </w:r>
      <w:proofErr w:type="spellEnd"/>
      <w:r w:rsidR="002110CB">
        <w:rPr>
          <w:sz w:val="24"/>
          <w:szCs w:val="24"/>
        </w:rPr>
        <w:t xml:space="preserve"> Дмитрий</w:t>
      </w:r>
      <w:r>
        <w:rPr>
          <w:sz w:val="24"/>
          <w:szCs w:val="24"/>
        </w:rPr>
        <w:t>,</w:t>
      </w:r>
      <w:r w:rsidR="002110CB" w:rsidRPr="002110CB">
        <w:rPr>
          <w:sz w:val="24"/>
          <w:szCs w:val="24"/>
        </w:rPr>
        <w:t xml:space="preserve"> </w:t>
      </w:r>
      <w:r w:rsidR="002110CB">
        <w:rPr>
          <w:sz w:val="24"/>
          <w:szCs w:val="24"/>
        </w:rPr>
        <w:t>техникум ВИТИ НИЯУ МИФИ</w:t>
      </w:r>
    </w:p>
    <w:p w:rsidR="002110CB" w:rsidRPr="008D6DBE" w:rsidRDefault="000C7DD9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3 место </w:t>
      </w:r>
      <w:r w:rsidR="002110C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110CB">
        <w:rPr>
          <w:sz w:val="24"/>
          <w:szCs w:val="24"/>
        </w:rPr>
        <w:t xml:space="preserve">при равном количестве баллов поделили между собой </w:t>
      </w:r>
      <w:proofErr w:type="spellStart"/>
      <w:r w:rsidR="002110CB">
        <w:rPr>
          <w:sz w:val="24"/>
          <w:szCs w:val="24"/>
        </w:rPr>
        <w:t>Алифиренко</w:t>
      </w:r>
      <w:proofErr w:type="spellEnd"/>
      <w:r w:rsidR="002110CB">
        <w:rPr>
          <w:sz w:val="24"/>
          <w:szCs w:val="24"/>
        </w:rPr>
        <w:t xml:space="preserve"> Андрей, ГБОУ </w:t>
      </w:r>
      <w:proofErr w:type="gramStart"/>
      <w:r w:rsidR="002110CB">
        <w:rPr>
          <w:sz w:val="24"/>
          <w:szCs w:val="24"/>
        </w:rPr>
        <w:t>СПО РО</w:t>
      </w:r>
      <w:proofErr w:type="gramEnd"/>
      <w:r w:rsidR="002110CB">
        <w:rPr>
          <w:sz w:val="24"/>
          <w:szCs w:val="24"/>
        </w:rPr>
        <w:t xml:space="preserve"> «</w:t>
      </w:r>
      <w:proofErr w:type="spellStart"/>
      <w:r w:rsidR="002110CB">
        <w:rPr>
          <w:sz w:val="24"/>
          <w:szCs w:val="24"/>
        </w:rPr>
        <w:t>ТМехК</w:t>
      </w:r>
      <w:proofErr w:type="spellEnd"/>
      <w:r w:rsidR="002110CB">
        <w:rPr>
          <w:sz w:val="24"/>
          <w:szCs w:val="24"/>
        </w:rPr>
        <w:t xml:space="preserve">» и Ковалев Никита. Таганрогский </w:t>
      </w:r>
      <w:proofErr w:type="spellStart"/>
      <w:r w:rsidR="002110CB">
        <w:rPr>
          <w:sz w:val="24"/>
          <w:szCs w:val="24"/>
        </w:rPr>
        <w:t>политехническиц</w:t>
      </w:r>
      <w:proofErr w:type="spellEnd"/>
      <w:r w:rsidR="002110CB">
        <w:rPr>
          <w:sz w:val="24"/>
          <w:szCs w:val="24"/>
        </w:rPr>
        <w:t xml:space="preserve"> институт-филиал ДГТУ</w:t>
      </w:r>
      <w:r w:rsidR="00977F6D">
        <w:rPr>
          <w:sz w:val="24"/>
          <w:szCs w:val="24"/>
        </w:rPr>
        <w:t>.</w:t>
      </w:r>
    </w:p>
    <w:p w:rsidR="00771921" w:rsidRPr="008D6DBE" w:rsidRDefault="00771921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>Для педагогов, сопровождающих участников олимпиады была подготовлена большая программа, которая включала экскурсию по Ресурсному центру сварочного производства ВТММ, ознакомление с экспозицией музея техникума, посещение Информационного центра Ростовской атомной станции и автобусную экскурсию по городу.</w:t>
      </w:r>
    </w:p>
    <w:p w:rsidR="000E65A5" w:rsidRDefault="000715E8" w:rsidP="008D6DBE">
      <w:pPr>
        <w:pStyle w:val="a3"/>
        <w:ind w:firstLine="851"/>
        <w:jc w:val="both"/>
        <w:rPr>
          <w:sz w:val="24"/>
          <w:szCs w:val="24"/>
        </w:rPr>
      </w:pPr>
      <w:r w:rsidRPr="008D6DBE">
        <w:rPr>
          <w:sz w:val="24"/>
          <w:szCs w:val="24"/>
        </w:rPr>
        <w:t xml:space="preserve">Члены жюри, участники и гости олимпиады отметили высокий организационный уровень мероприятия. </w:t>
      </w:r>
    </w:p>
    <w:p w:rsidR="00DC1B18" w:rsidRPr="008D6DBE" w:rsidRDefault="00080470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38735</wp:posOffset>
            </wp:positionV>
            <wp:extent cx="3048000" cy="2286000"/>
            <wp:effectExtent l="19050" t="0" r="0" b="0"/>
            <wp:wrapNone/>
            <wp:docPr id="1" name="Рисунок 0" descr="IMG_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921" w:rsidRDefault="00080470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73025</wp:posOffset>
            </wp:positionV>
            <wp:extent cx="3252470" cy="2171700"/>
            <wp:effectExtent l="19050" t="0" r="5080" b="0"/>
            <wp:wrapNone/>
            <wp:docPr id="2" name="Рисунок 1" descr="IMG_3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5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58C" w:rsidRDefault="00080470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3095279</wp:posOffset>
            </wp:positionH>
            <wp:positionV relativeFrom="paragraph">
              <wp:posOffset>2695055</wp:posOffset>
            </wp:positionV>
            <wp:extent cx="2357581" cy="1766455"/>
            <wp:effectExtent l="19050" t="0" r="4619" b="0"/>
            <wp:wrapNone/>
            <wp:docPr id="5" name="Рисунок 4" descr="P114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402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581" cy="176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3103556</wp:posOffset>
            </wp:positionH>
            <wp:positionV relativeFrom="paragraph">
              <wp:posOffset>-15240</wp:posOffset>
            </wp:positionV>
            <wp:extent cx="3166434" cy="2381250"/>
            <wp:effectExtent l="19050" t="0" r="0" b="0"/>
            <wp:wrapNone/>
            <wp:docPr id="11" name="Рисунок 8" descr="P114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4021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6434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80010</wp:posOffset>
            </wp:positionV>
            <wp:extent cx="3048000" cy="2286000"/>
            <wp:effectExtent l="19050" t="0" r="0" b="0"/>
            <wp:wrapNone/>
            <wp:docPr id="4" name="Рисунок 3" descr="P105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59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080470" w:rsidRDefault="00080470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5D658C" w:rsidRDefault="005D658C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p w:rsidR="00DC1B18" w:rsidRPr="008D6DBE" w:rsidRDefault="00DC1B18" w:rsidP="008D6DBE">
      <w:pPr>
        <w:pStyle w:val="a3"/>
        <w:ind w:firstLine="851"/>
        <w:jc w:val="both"/>
        <w:rPr>
          <w:sz w:val="24"/>
          <w:szCs w:val="24"/>
        </w:rPr>
      </w:pPr>
    </w:p>
    <w:sectPr w:rsidR="00DC1B18" w:rsidRPr="008D6DBE" w:rsidSect="00B0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51DA1"/>
    <w:rsid w:val="000715E8"/>
    <w:rsid w:val="00080470"/>
    <w:rsid w:val="000C7DD9"/>
    <w:rsid w:val="000E65A5"/>
    <w:rsid w:val="002110CB"/>
    <w:rsid w:val="0026420C"/>
    <w:rsid w:val="003A04D1"/>
    <w:rsid w:val="005D658C"/>
    <w:rsid w:val="00607BA8"/>
    <w:rsid w:val="00771921"/>
    <w:rsid w:val="008D6DBE"/>
    <w:rsid w:val="00937DB7"/>
    <w:rsid w:val="00965F74"/>
    <w:rsid w:val="00977F6D"/>
    <w:rsid w:val="00A51DA1"/>
    <w:rsid w:val="00A64C71"/>
    <w:rsid w:val="00B02A2D"/>
    <w:rsid w:val="00C7203F"/>
    <w:rsid w:val="00DC0732"/>
    <w:rsid w:val="00D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2015-04-08T09:28:00Z</dcterms:created>
  <dcterms:modified xsi:type="dcterms:W3CDTF">2015-04-09T06:54:00Z</dcterms:modified>
</cp:coreProperties>
</file>