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E2" w:rsidRPr="00286157" w:rsidRDefault="003E09E2" w:rsidP="003E09E2">
      <w:pPr>
        <w:shd w:val="clear" w:color="auto" w:fill="FFFFFF"/>
        <w:jc w:val="right"/>
      </w:pPr>
      <w:r>
        <w:rPr>
          <w:color w:val="000000"/>
          <w:sz w:val="30"/>
          <w:szCs w:val="30"/>
        </w:rPr>
        <w:t>Утверждаю</w:t>
      </w:r>
    </w:p>
    <w:p w:rsidR="003E09E2" w:rsidRPr="003E09E2" w:rsidRDefault="003E09E2" w:rsidP="003E09E2">
      <w:pPr>
        <w:shd w:val="clear" w:color="auto" w:fill="FFFFFF"/>
        <w:jc w:val="right"/>
        <w:rPr>
          <w:color w:val="000000"/>
          <w:sz w:val="24"/>
          <w:szCs w:val="24"/>
        </w:rPr>
      </w:pPr>
      <w:r w:rsidRPr="003E09E2">
        <w:rPr>
          <w:color w:val="000000"/>
          <w:sz w:val="24"/>
          <w:szCs w:val="24"/>
        </w:rPr>
        <w:t xml:space="preserve">Председатель Совета директоров </w:t>
      </w:r>
    </w:p>
    <w:p w:rsidR="003E09E2" w:rsidRPr="003E09E2" w:rsidRDefault="003E09E2" w:rsidP="003E09E2">
      <w:pPr>
        <w:shd w:val="clear" w:color="auto" w:fill="FFFFFF"/>
        <w:jc w:val="right"/>
        <w:rPr>
          <w:color w:val="000000"/>
          <w:sz w:val="24"/>
          <w:szCs w:val="24"/>
        </w:rPr>
      </w:pPr>
      <w:r w:rsidRPr="003E09E2">
        <w:rPr>
          <w:color w:val="000000"/>
          <w:sz w:val="24"/>
          <w:szCs w:val="24"/>
        </w:rPr>
        <w:t xml:space="preserve">учреждений </w:t>
      </w:r>
      <w:proofErr w:type="gramStart"/>
      <w:r w:rsidRPr="003E09E2">
        <w:rPr>
          <w:color w:val="000000"/>
          <w:sz w:val="24"/>
          <w:szCs w:val="24"/>
        </w:rPr>
        <w:t>профессионального</w:t>
      </w:r>
      <w:proofErr w:type="gramEnd"/>
    </w:p>
    <w:p w:rsidR="003E09E2" w:rsidRPr="003E09E2" w:rsidRDefault="003E09E2" w:rsidP="003E09E2">
      <w:pPr>
        <w:shd w:val="clear" w:color="auto" w:fill="FFFFFF"/>
        <w:jc w:val="right"/>
        <w:rPr>
          <w:color w:val="000000"/>
          <w:sz w:val="24"/>
          <w:szCs w:val="24"/>
        </w:rPr>
      </w:pPr>
      <w:r w:rsidRPr="003E09E2">
        <w:rPr>
          <w:color w:val="000000"/>
          <w:sz w:val="24"/>
          <w:szCs w:val="24"/>
        </w:rPr>
        <w:t>образования Ростовской области</w:t>
      </w:r>
    </w:p>
    <w:p w:rsidR="003E09E2" w:rsidRPr="003E09E2" w:rsidRDefault="003E09E2" w:rsidP="003E09E2">
      <w:pPr>
        <w:shd w:val="clear" w:color="auto" w:fill="FFFFFF"/>
        <w:jc w:val="right"/>
        <w:rPr>
          <w:color w:val="000000"/>
          <w:sz w:val="24"/>
          <w:szCs w:val="24"/>
        </w:rPr>
      </w:pPr>
      <w:r w:rsidRPr="003E09E2">
        <w:rPr>
          <w:rFonts w:ascii="Arial" w:hAnsi="Arial" w:cs="Arial"/>
          <w:color w:val="000000"/>
          <w:sz w:val="24"/>
          <w:szCs w:val="24"/>
        </w:rPr>
        <w:t>_______________</w:t>
      </w:r>
      <w:r w:rsidRPr="003E09E2">
        <w:rPr>
          <w:color w:val="000000"/>
          <w:sz w:val="24"/>
          <w:szCs w:val="24"/>
        </w:rPr>
        <w:t>Г.Н. Григорьева</w:t>
      </w:r>
    </w:p>
    <w:p w:rsidR="003E09E2" w:rsidRPr="003E09E2" w:rsidRDefault="003E09E2" w:rsidP="003E09E2">
      <w:pPr>
        <w:shd w:val="clear" w:color="auto" w:fill="FFFFFF"/>
        <w:jc w:val="right"/>
        <w:rPr>
          <w:color w:val="000000"/>
          <w:sz w:val="24"/>
          <w:szCs w:val="24"/>
        </w:rPr>
      </w:pPr>
      <w:r w:rsidRPr="003E09E2">
        <w:rPr>
          <w:color w:val="000000"/>
          <w:sz w:val="24"/>
          <w:szCs w:val="24"/>
        </w:rPr>
        <w:t>«_____»_________2013 г.</w:t>
      </w:r>
    </w:p>
    <w:p w:rsidR="003E09E2" w:rsidRDefault="003E09E2" w:rsidP="00225D7A">
      <w:pPr>
        <w:shd w:val="clear" w:color="auto" w:fill="FFFFFF"/>
        <w:spacing w:line="276" w:lineRule="auto"/>
        <w:ind w:left="48" w:firstLine="725"/>
        <w:jc w:val="center"/>
        <w:rPr>
          <w:w w:val="143"/>
          <w:sz w:val="24"/>
          <w:szCs w:val="24"/>
        </w:rPr>
      </w:pPr>
    </w:p>
    <w:p w:rsidR="003E09E2" w:rsidRDefault="003E09E2" w:rsidP="00225D7A">
      <w:pPr>
        <w:shd w:val="clear" w:color="auto" w:fill="FFFFFF"/>
        <w:spacing w:line="276" w:lineRule="auto"/>
        <w:ind w:left="48" w:firstLine="725"/>
        <w:jc w:val="center"/>
        <w:rPr>
          <w:w w:val="143"/>
          <w:sz w:val="24"/>
          <w:szCs w:val="24"/>
        </w:rPr>
      </w:pPr>
    </w:p>
    <w:p w:rsidR="006A0AFA" w:rsidRPr="003E09E2" w:rsidRDefault="003F420B" w:rsidP="00225D7A">
      <w:pPr>
        <w:shd w:val="clear" w:color="auto" w:fill="FFFFFF"/>
        <w:spacing w:line="276" w:lineRule="auto"/>
        <w:ind w:left="48" w:firstLine="725"/>
        <w:jc w:val="center"/>
        <w:rPr>
          <w:b/>
          <w:sz w:val="24"/>
          <w:szCs w:val="24"/>
        </w:rPr>
      </w:pPr>
      <w:r w:rsidRPr="003E09E2">
        <w:rPr>
          <w:b/>
          <w:w w:val="143"/>
          <w:sz w:val="24"/>
          <w:szCs w:val="24"/>
        </w:rPr>
        <w:t>Положение и программа областного</w:t>
      </w:r>
      <w:r w:rsidR="003E09E2" w:rsidRPr="003E09E2">
        <w:rPr>
          <w:b/>
          <w:w w:val="143"/>
          <w:sz w:val="24"/>
          <w:szCs w:val="24"/>
        </w:rPr>
        <w:t xml:space="preserve"> </w:t>
      </w:r>
      <w:r w:rsidR="006A0AFA" w:rsidRPr="003E09E2">
        <w:rPr>
          <w:b/>
          <w:w w:val="143"/>
          <w:sz w:val="24"/>
          <w:szCs w:val="24"/>
        </w:rPr>
        <w:t xml:space="preserve">этапа </w:t>
      </w:r>
      <w:r w:rsidRPr="003E09E2">
        <w:rPr>
          <w:b/>
          <w:w w:val="143"/>
          <w:sz w:val="24"/>
          <w:szCs w:val="24"/>
        </w:rPr>
        <w:t>Выставки-конкурса поисково</w:t>
      </w:r>
      <w:r w:rsidR="006A0AFA" w:rsidRPr="003E09E2">
        <w:rPr>
          <w:b/>
          <w:w w:val="143"/>
          <w:sz w:val="24"/>
          <w:szCs w:val="24"/>
        </w:rPr>
        <w:t>-</w:t>
      </w:r>
      <w:r w:rsidR="006A0AFA" w:rsidRPr="003E09E2">
        <w:rPr>
          <w:b/>
          <w:spacing w:val="1"/>
          <w:w w:val="143"/>
          <w:sz w:val="24"/>
          <w:szCs w:val="24"/>
        </w:rPr>
        <w:t>исследовательских и опытно-экспериментальных работ по дисциплине «Физи</w:t>
      </w:r>
      <w:r w:rsidR="006A0AFA" w:rsidRPr="003E09E2">
        <w:rPr>
          <w:b/>
          <w:spacing w:val="1"/>
          <w:w w:val="143"/>
          <w:sz w:val="24"/>
          <w:szCs w:val="24"/>
        </w:rPr>
        <w:softHyphen/>
      </w:r>
      <w:r w:rsidR="006A0AFA" w:rsidRPr="003E09E2">
        <w:rPr>
          <w:b/>
          <w:spacing w:val="-1"/>
          <w:w w:val="143"/>
          <w:sz w:val="24"/>
          <w:szCs w:val="24"/>
        </w:rPr>
        <w:t>ка» среди студентов образовательных учреждений среднего профессионального</w:t>
      </w:r>
    </w:p>
    <w:p w:rsidR="006A0AFA" w:rsidRPr="003E09E2" w:rsidRDefault="006A0AFA" w:rsidP="00225D7A">
      <w:pPr>
        <w:shd w:val="clear" w:color="auto" w:fill="FFFFFF"/>
        <w:spacing w:line="276" w:lineRule="auto"/>
        <w:ind w:left="48"/>
        <w:jc w:val="center"/>
        <w:rPr>
          <w:b/>
          <w:sz w:val="24"/>
          <w:szCs w:val="24"/>
        </w:rPr>
      </w:pPr>
      <w:r w:rsidRPr="003E09E2">
        <w:rPr>
          <w:b/>
          <w:spacing w:val="2"/>
          <w:w w:val="143"/>
          <w:sz w:val="24"/>
          <w:szCs w:val="24"/>
        </w:rPr>
        <w:t>образования Ростовской области</w:t>
      </w:r>
    </w:p>
    <w:p w:rsidR="006A0AFA" w:rsidRPr="003E09E2" w:rsidRDefault="006A0AFA" w:rsidP="00225D7A">
      <w:pPr>
        <w:shd w:val="clear" w:color="auto" w:fill="FFFFFF"/>
        <w:tabs>
          <w:tab w:val="left" w:pos="888"/>
        </w:tabs>
        <w:spacing w:before="206" w:line="276" w:lineRule="auto"/>
        <w:ind w:left="590"/>
        <w:rPr>
          <w:b/>
          <w:sz w:val="24"/>
          <w:szCs w:val="24"/>
        </w:rPr>
      </w:pPr>
      <w:r w:rsidRPr="003E09E2">
        <w:rPr>
          <w:b/>
          <w:spacing w:val="86"/>
          <w:w w:val="143"/>
          <w:sz w:val="24"/>
          <w:szCs w:val="24"/>
        </w:rPr>
        <w:t>1.</w:t>
      </w:r>
      <w:r w:rsidRPr="003E09E2">
        <w:rPr>
          <w:b/>
          <w:spacing w:val="1"/>
          <w:w w:val="143"/>
          <w:sz w:val="24"/>
          <w:szCs w:val="24"/>
        </w:rPr>
        <w:t>Общие положения</w:t>
      </w:r>
    </w:p>
    <w:p w:rsidR="006A0AFA" w:rsidRPr="003E09E2" w:rsidRDefault="003E09E2" w:rsidP="003E09E2">
      <w:pPr>
        <w:shd w:val="clear" w:color="auto" w:fill="FFFFFF"/>
        <w:tabs>
          <w:tab w:val="left" w:pos="1051"/>
        </w:tabs>
        <w:spacing w:line="276" w:lineRule="auto"/>
        <w:ind w:left="643"/>
        <w:jc w:val="both"/>
        <w:rPr>
          <w:sz w:val="24"/>
          <w:szCs w:val="24"/>
        </w:rPr>
      </w:pPr>
      <w:r>
        <w:rPr>
          <w:color w:val="2C2C2C"/>
          <w:spacing w:val="96"/>
          <w:w w:val="143"/>
          <w:sz w:val="24"/>
          <w:szCs w:val="24"/>
        </w:rPr>
        <w:t>1.</w:t>
      </w:r>
      <w:r w:rsidR="006A0AFA" w:rsidRPr="003E09E2">
        <w:rPr>
          <w:color w:val="2C2C2C"/>
          <w:spacing w:val="96"/>
          <w:w w:val="143"/>
          <w:sz w:val="24"/>
          <w:szCs w:val="24"/>
        </w:rPr>
        <w:t>1</w:t>
      </w:r>
      <w:r>
        <w:rPr>
          <w:color w:val="2C2C2C"/>
          <w:spacing w:val="96"/>
          <w:w w:val="143"/>
          <w:sz w:val="24"/>
          <w:szCs w:val="24"/>
        </w:rPr>
        <w:t>.</w:t>
      </w:r>
      <w:r w:rsidRPr="003E09E2">
        <w:rPr>
          <w:color w:val="2C2C2C"/>
          <w:spacing w:val="1"/>
          <w:w w:val="143"/>
          <w:sz w:val="24"/>
          <w:szCs w:val="24"/>
        </w:rPr>
        <w:t xml:space="preserve"> </w:t>
      </w:r>
      <w:r w:rsidR="006A0AFA" w:rsidRPr="003E09E2">
        <w:rPr>
          <w:color w:val="2C2C2C"/>
          <w:spacing w:val="1"/>
          <w:w w:val="143"/>
          <w:sz w:val="24"/>
          <w:szCs w:val="24"/>
        </w:rPr>
        <w:t>Цели Выставки конкурса: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25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совершенст</w:t>
      </w:r>
      <w:r w:rsidR="00225D7A" w:rsidRPr="003E09E2">
        <w:rPr>
          <w:color w:val="2C2C2C"/>
          <w:spacing w:val="1"/>
          <w:w w:val="143"/>
          <w:sz w:val="24"/>
          <w:szCs w:val="24"/>
        </w:rPr>
        <w:t>вование и стимулирование научно-</w:t>
      </w:r>
      <w:r w:rsidRPr="003E09E2">
        <w:rPr>
          <w:color w:val="2C2C2C"/>
          <w:spacing w:val="1"/>
          <w:w w:val="143"/>
          <w:sz w:val="24"/>
          <w:szCs w:val="24"/>
        </w:rPr>
        <w:t>технического творчества;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34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2"/>
          <w:w w:val="143"/>
          <w:sz w:val="24"/>
          <w:szCs w:val="24"/>
        </w:rPr>
        <w:t>развитие творческой инициативы и демонстрирование современных дос</w:t>
      </w:r>
      <w:r w:rsidRPr="003E09E2">
        <w:rPr>
          <w:color w:val="2C2C2C"/>
          <w:spacing w:val="9"/>
          <w:w w:val="143"/>
          <w:sz w:val="24"/>
          <w:szCs w:val="24"/>
        </w:rPr>
        <w:t xml:space="preserve">тижений учебно-исследовательской деятельности студентов </w:t>
      </w:r>
      <w:r w:rsidR="003E09E2">
        <w:rPr>
          <w:color w:val="2C2C2C"/>
          <w:spacing w:val="9"/>
          <w:w w:val="143"/>
          <w:sz w:val="24"/>
          <w:szCs w:val="24"/>
        </w:rPr>
        <w:t>образовательных учреждений профессионального образования Ростовской области</w:t>
      </w:r>
      <w:r w:rsidRPr="003E09E2">
        <w:rPr>
          <w:color w:val="2C2C2C"/>
          <w:spacing w:val="9"/>
          <w:w w:val="143"/>
          <w:sz w:val="24"/>
          <w:szCs w:val="24"/>
        </w:rPr>
        <w:t xml:space="preserve"> по </w:t>
      </w:r>
      <w:r w:rsidRPr="003E09E2">
        <w:rPr>
          <w:color w:val="2C2C2C"/>
          <w:spacing w:val="1"/>
          <w:w w:val="143"/>
          <w:sz w:val="24"/>
          <w:szCs w:val="24"/>
        </w:rPr>
        <w:t>дисциплине «Физика».</w:t>
      </w:r>
    </w:p>
    <w:p w:rsidR="006A0AFA" w:rsidRPr="003E09E2" w:rsidRDefault="006A0AFA" w:rsidP="00225D7A">
      <w:pPr>
        <w:shd w:val="clear" w:color="auto" w:fill="FFFFFF"/>
        <w:tabs>
          <w:tab w:val="left" w:pos="1051"/>
        </w:tabs>
        <w:spacing w:line="276" w:lineRule="auto"/>
        <w:ind w:left="643"/>
        <w:jc w:val="both"/>
        <w:rPr>
          <w:sz w:val="24"/>
          <w:szCs w:val="24"/>
        </w:rPr>
      </w:pPr>
      <w:r w:rsidRPr="003E09E2">
        <w:rPr>
          <w:color w:val="2C2C2C"/>
          <w:w w:val="143"/>
          <w:sz w:val="24"/>
          <w:szCs w:val="24"/>
        </w:rPr>
        <w:t>1.2</w:t>
      </w:r>
      <w:r w:rsidRPr="003E09E2">
        <w:rPr>
          <w:color w:val="2C2C2C"/>
          <w:sz w:val="24"/>
          <w:szCs w:val="24"/>
        </w:rPr>
        <w:tab/>
      </w:r>
      <w:r w:rsidRPr="003E09E2">
        <w:rPr>
          <w:color w:val="2C2C2C"/>
          <w:spacing w:val="1"/>
          <w:w w:val="143"/>
          <w:sz w:val="24"/>
          <w:szCs w:val="24"/>
        </w:rPr>
        <w:t>Основные задачи Выставки-конкурса: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9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5"/>
          <w:w w:val="143"/>
          <w:sz w:val="24"/>
          <w:szCs w:val="24"/>
        </w:rPr>
        <w:t>выявление из участников выставки наиболее активных, одаренных сту</w:t>
      </w:r>
      <w:r w:rsidR="005A5BC2" w:rsidRPr="003E09E2">
        <w:rPr>
          <w:color w:val="2C2C2C"/>
          <w:spacing w:val="6"/>
          <w:w w:val="143"/>
          <w:sz w:val="24"/>
          <w:szCs w:val="24"/>
        </w:rPr>
        <w:t>дентов</w:t>
      </w:r>
      <w:r w:rsidRPr="003E09E2">
        <w:rPr>
          <w:color w:val="2C2C2C"/>
          <w:spacing w:val="6"/>
          <w:w w:val="143"/>
          <w:sz w:val="24"/>
          <w:szCs w:val="24"/>
        </w:rPr>
        <w:t xml:space="preserve"> </w:t>
      </w:r>
      <w:r w:rsidR="003E09E2">
        <w:rPr>
          <w:color w:val="2C2C2C"/>
          <w:spacing w:val="6"/>
          <w:w w:val="143"/>
          <w:sz w:val="24"/>
          <w:szCs w:val="24"/>
        </w:rPr>
        <w:t xml:space="preserve">образовательных </w:t>
      </w:r>
      <w:r w:rsidR="003E09E2">
        <w:rPr>
          <w:color w:val="2C2C2C"/>
          <w:spacing w:val="9"/>
          <w:w w:val="143"/>
          <w:sz w:val="24"/>
          <w:szCs w:val="24"/>
        </w:rPr>
        <w:t>учреждений профессионального образования Ростовской области</w:t>
      </w:r>
      <w:r w:rsidRPr="003E09E2">
        <w:rPr>
          <w:color w:val="2C2C2C"/>
          <w:spacing w:val="6"/>
          <w:w w:val="143"/>
          <w:sz w:val="24"/>
          <w:szCs w:val="24"/>
        </w:rPr>
        <w:t>, которые способны к системному действию в профессио</w:t>
      </w:r>
      <w:r w:rsidRPr="003E09E2">
        <w:rPr>
          <w:color w:val="2C2C2C"/>
          <w:spacing w:val="6"/>
          <w:w w:val="143"/>
          <w:sz w:val="24"/>
          <w:szCs w:val="24"/>
        </w:rPr>
        <w:softHyphen/>
      </w:r>
      <w:r w:rsidR="00225D7A" w:rsidRPr="003E09E2">
        <w:rPr>
          <w:color w:val="2C2C2C"/>
          <w:spacing w:val="1"/>
          <w:w w:val="143"/>
          <w:sz w:val="24"/>
          <w:szCs w:val="24"/>
        </w:rPr>
        <w:t>нальной ситуации</w:t>
      </w:r>
      <w:r w:rsidR="005A5BC2" w:rsidRPr="003E09E2">
        <w:rPr>
          <w:color w:val="2C2C2C"/>
          <w:spacing w:val="1"/>
          <w:w w:val="143"/>
          <w:sz w:val="24"/>
          <w:szCs w:val="24"/>
        </w:rPr>
        <w:t>,</w:t>
      </w:r>
      <w:r w:rsidR="003E09E2">
        <w:rPr>
          <w:color w:val="2C2C2C"/>
          <w:spacing w:val="1"/>
          <w:w w:val="143"/>
          <w:sz w:val="24"/>
          <w:szCs w:val="24"/>
        </w:rPr>
        <w:t xml:space="preserve"> </w:t>
      </w:r>
      <w:r w:rsidRPr="003E09E2">
        <w:rPr>
          <w:color w:val="2C2C2C"/>
          <w:spacing w:val="1"/>
          <w:w w:val="143"/>
          <w:sz w:val="24"/>
          <w:szCs w:val="24"/>
        </w:rPr>
        <w:t>анализу и проектированию своей деятельности;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повышение интереса у студентов к будущей специальности и ее социаль</w:t>
      </w:r>
      <w:r w:rsidRPr="003E09E2">
        <w:rPr>
          <w:color w:val="2C2C2C"/>
          <w:w w:val="143"/>
          <w:sz w:val="24"/>
          <w:szCs w:val="24"/>
        </w:rPr>
        <w:t>ной значимости;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4"/>
          <w:w w:val="143"/>
          <w:sz w:val="24"/>
          <w:szCs w:val="24"/>
        </w:rPr>
        <w:t xml:space="preserve">целенаправленное формирование </w:t>
      </w:r>
      <w:r w:rsidR="00225D7A" w:rsidRPr="003E09E2">
        <w:rPr>
          <w:color w:val="2C2C2C"/>
          <w:spacing w:val="4"/>
          <w:w w:val="143"/>
          <w:sz w:val="24"/>
          <w:szCs w:val="24"/>
        </w:rPr>
        <w:t xml:space="preserve">тематики актуальных направлений по </w:t>
      </w:r>
      <w:r w:rsidRPr="003E09E2">
        <w:rPr>
          <w:color w:val="2C2C2C"/>
          <w:spacing w:val="4"/>
          <w:w w:val="143"/>
          <w:sz w:val="24"/>
          <w:szCs w:val="24"/>
        </w:rPr>
        <w:t>опытно-экспериментальной и научно исследовательской деятельности сту</w:t>
      </w:r>
      <w:r w:rsidRPr="003E09E2">
        <w:rPr>
          <w:color w:val="2C2C2C"/>
          <w:spacing w:val="-1"/>
          <w:w w:val="143"/>
          <w:sz w:val="24"/>
          <w:szCs w:val="24"/>
        </w:rPr>
        <w:t>дентов;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9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0"/>
          <w:w w:val="143"/>
          <w:sz w:val="24"/>
          <w:szCs w:val="24"/>
        </w:rPr>
        <w:t>совершенствование     моделей     и     форм     управления     научно-</w:t>
      </w:r>
      <w:r w:rsidRPr="003E09E2">
        <w:rPr>
          <w:color w:val="2C2C2C"/>
          <w:w w:val="143"/>
          <w:sz w:val="24"/>
          <w:szCs w:val="24"/>
        </w:rPr>
        <w:t xml:space="preserve">исследовательской и опытно-экспериментальной деятельности студентов </w:t>
      </w:r>
      <w:r w:rsidR="003E09E2">
        <w:rPr>
          <w:color w:val="2C2C2C"/>
          <w:spacing w:val="6"/>
          <w:w w:val="143"/>
          <w:sz w:val="24"/>
          <w:szCs w:val="24"/>
        </w:rPr>
        <w:t xml:space="preserve">образовательных </w:t>
      </w:r>
      <w:r w:rsidR="003E09E2">
        <w:rPr>
          <w:color w:val="2C2C2C"/>
          <w:spacing w:val="9"/>
          <w:w w:val="143"/>
          <w:sz w:val="24"/>
          <w:szCs w:val="24"/>
        </w:rPr>
        <w:t>учреждений профессионального образования Ростовской области</w:t>
      </w:r>
      <w:r w:rsidRPr="003E09E2">
        <w:rPr>
          <w:color w:val="2C2C2C"/>
          <w:spacing w:val="-4"/>
          <w:w w:val="143"/>
          <w:sz w:val="24"/>
          <w:szCs w:val="24"/>
        </w:rPr>
        <w:t>.</w:t>
      </w:r>
    </w:p>
    <w:p w:rsidR="006A0AFA" w:rsidRPr="003E09E2" w:rsidRDefault="006A0AFA" w:rsidP="00225D7A">
      <w:pPr>
        <w:shd w:val="clear" w:color="auto" w:fill="FFFFFF"/>
        <w:tabs>
          <w:tab w:val="left" w:pos="888"/>
        </w:tabs>
        <w:spacing w:before="211" w:line="276" w:lineRule="auto"/>
        <w:jc w:val="both"/>
        <w:rPr>
          <w:b/>
          <w:sz w:val="24"/>
          <w:szCs w:val="24"/>
        </w:rPr>
      </w:pPr>
      <w:r w:rsidRPr="003E09E2">
        <w:rPr>
          <w:b/>
          <w:w w:val="143"/>
          <w:sz w:val="24"/>
          <w:szCs w:val="24"/>
        </w:rPr>
        <w:t>2.</w:t>
      </w:r>
      <w:r w:rsidRPr="003E09E2">
        <w:rPr>
          <w:b/>
          <w:spacing w:val="2"/>
          <w:w w:val="143"/>
          <w:sz w:val="24"/>
          <w:szCs w:val="24"/>
        </w:rPr>
        <w:t>Тематика представленных работ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39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-1"/>
          <w:w w:val="143"/>
          <w:sz w:val="24"/>
          <w:szCs w:val="24"/>
        </w:rPr>
        <w:t>Механика;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молекулярно-кинетическая теория и термодинамика;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электричество и магнетизм;</w:t>
      </w:r>
    </w:p>
    <w:p w:rsidR="006A0AFA" w:rsidRPr="003E09E2" w:rsidRDefault="005A5BC2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колебания</w:t>
      </w:r>
      <w:r w:rsidR="006A0AFA" w:rsidRPr="003E09E2">
        <w:rPr>
          <w:color w:val="2C2C2C"/>
          <w:spacing w:val="1"/>
          <w:w w:val="143"/>
          <w:sz w:val="24"/>
          <w:szCs w:val="24"/>
        </w:rPr>
        <w:t xml:space="preserve"> и волны, волновая оптика;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lastRenderedPageBreak/>
        <w:t>квантовая, атомная и ядерная физика.</w:t>
      </w:r>
    </w:p>
    <w:p w:rsidR="006A0AFA" w:rsidRPr="003E09E2" w:rsidRDefault="006A0AFA" w:rsidP="00225D7A">
      <w:pPr>
        <w:shd w:val="clear" w:color="auto" w:fill="FFFFFF"/>
        <w:tabs>
          <w:tab w:val="left" w:pos="888"/>
        </w:tabs>
        <w:spacing w:before="211" w:line="276" w:lineRule="auto"/>
        <w:ind w:left="590"/>
        <w:jc w:val="both"/>
        <w:rPr>
          <w:b/>
          <w:sz w:val="24"/>
          <w:szCs w:val="24"/>
        </w:rPr>
      </w:pPr>
      <w:r w:rsidRPr="003E09E2">
        <w:rPr>
          <w:b/>
          <w:w w:val="143"/>
          <w:sz w:val="24"/>
          <w:szCs w:val="24"/>
        </w:rPr>
        <w:t>3.</w:t>
      </w:r>
      <w:r w:rsidRPr="003E09E2">
        <w:rPr>
          <w:b/>
          <w:sz w:val="24"/>
          <w:szCs w:val="24"/>
        </w:rPr>
        <w:tab/>
      </w:r>
      <w:r w:rsidRPr="003E09E2">
        <w:rPr>
          <w:b/>
          <w:spacing w:val="2"/>
          <w:w w:val="143"/>
          <w:sz w:val="24"/>
          <w:szCs w:val="24"/>
        </w:rPr>
        <w:t>Этапы проведения и условия участия в Выставке-конкурсе</w:t>
      </w:r>
    </w:p>
    <w:p w:rsidR="006A0AFA" w:rsidRPr="003E09E2" w:rsidRDefault="006A0AFA" w:rsidP="00470C1B">
      <w:pPr>
        <w:shd w:val="clear" w:color="auto" w:fill="FFFFFF"/>
        <w:tabs>
          <w:tab w:val="left" w:pos="1022"/>
        </w:tabs>
        <w:spacing w:before="139" w:line="276" w:lineRule="auto"/>
        <w:ind w:left="586" w:right="141"/>
        <w:rPr>
          <w:sz w:val="24"/>
          <w:szCs w:val="24"/>
        </w:rPr>
      </w:pPr>
      <w:r w:rsidRPr="003E09E2">
        <w:rPr>
          <w:color w:val="2C2C2C"/>
          <w:w w:val="143"/>
          <w:sz w:val="24"/>
          <w:szCs w:val="24"/>
        </w:rPr>
        <w:t>3.1</w:t>
      </w:r>
      <w:r w:rsidRPr="003E09E2">
        <w:rPr>
          <w:color w:val="2C2C2C"/>
          <w:sz w:val="24"/>
          <w:szCs w:val="24"/>
        </w:rPr>
        <w:tab/>
      </w:r>
      <w:r w:rsidRPr="003E09E2">
        <w:rPr>
          <w:color w:val="2C2C2C"/>
          <w:w w:val="143"/>
          <w:sz w:val="24"/>
          <w:szCs w:val="24"/>
        </w:rPr>
        <w:t>Выставка-конкурс проводится в три этапа:</w:t>
      </w:r>
      <w:r w:rsidRPr="003E09E2">
        <w:rPr>
          <w:color w:val="2C2C2C"/>
          <w:w w:val="143"/>
          <w:sz w:val="24"/>
          <w:szCs w:val="24"/>
        </w:rPr>
        <w:br/>
      </w:r>
      <w:r w:rsidRPr="003E09E2">
        <w:rPr>
          <w:color w:val="2C2C2C"/>
          <w:spacing w:val="8"/>
          <w:w w:val="143"/>
          <w:sz w:val="24"/>
          <w:szCs w:val="24"/>
        </w:rPr>
        <w:t xml:space="preserve">1 -и этап - по </w:t>
      </w:r>
      <w:r w:rsidR="006566E2">
        <w:rPr>
          <w:color w:val="000000"/>
          <w:spacing w:val="6"/>
          <w:w w:val="138"/>
          <w:sz w:val="24"/>
          <w:szCs w:val="24"/>
        </w:rPr>
        <w:t>образовательны</w:t>
      </w:r>
      <w:r w:rsidR="00470C1B">
        <w:rPr>
          <w:color w:val="000000"/>
          <w:spacing w:val="6"/>
          <w:w w:val="138"/>
          <w:sz w:val="24"/>
          <w:szCs w:val="24"/>
        </w:rPr>
        <w:t>м</w:t>
      </w:r>
      <w:r w:rsidR="006566E2">
        <w:rPr>
          <w:color w:val="000000"/>
          <w:spacing w:val="6"/>
          <w:w w:val="138"/>
          <w:sz w:val="24"/>
          <w:szCs w:val="24"/>
        </w:rPr>
        <w:t xml:space="preserve"> учреждени</w:t>
      </w:r>
      <w:r w:rsidR="00470C1B">
        <w:rPr>
          <w:color w:val="000000"/>
          <w:spacing w:val="6"/>
          <w:w w:val="138"/>
          <w:sz w:val="24"/>
          <w:szCs w:val="24"/>
        </w:rPr>
        <w:t>ям</w:t>
      </w:r>
      <w:r w:rsidR="006566E2">
        <w:rPr>
          <w:color w:val="000000"/>
          <w:spacing w:val="6"/>
          <w:w w:val="138"/>
          <w:sz w:val="24"/>
          <w:szCs w:val="24"/>
        </w:rPr>
        <w:t xml:space="preserve"> профессионального образования </w:t>
      </w:r>
      <w:r w:rsidR="005A5BC2" w:rsidRPr="003E09E2">
        <w:rPr>
          <w:color w:val="2C2C2C"/>
          <w:spacing w:val="8"/>
          <w:w w:val="143"/>
          <w:sz w:val="24"/>
          <w:szCs w:val="24"/>
        </w:rPr>
        <w:t>городов</w:t>
      </w:r>
      <w:r w:rsidRPr="003E09E2">
        <w:rPr>
          <w:color w:val="2C2C2C"/>
          <w:spacing w:val="8"/>
          <w:w w:val="143"/>
          <w:sz w:val="24"/>
          <w:szCs w:val="24"/>
        </w:rPr>
        <w:t xml:space="preserve"> Ростовской области;</w:t>
      </w:r>
    </w:p>
    <w:p w:rsidR="006A0AFA" w:rsidRPr="003E09E2" w:rsidRDefault="006A0AFA" w:rsidP="00225D7A">
      <w:pPr>
        <w:shd w:val="clear" w:color="auto" w:fill="FFFFFF"/>
        <w:spacing w:line="276" w:lineRule="auto"/>
        <w:ind w:left="586"/>
        <w:jc w:val="both"/>
        <w:rPr>
          <w:color w:val="2C2C2C"/>
          <w:spacing w:val="5"/>
          <w:w w:val="143"/>
          <w:sz w:val="24"/>
          <w:szCs w:val="24"/>
        </w:rPr>
      </w:pPr>
      <w:r w:rsidRPr="003E09E2">
        <w:rPr>
          <w:color w:val="2C2C2C"/>
          <w:spacing w:val="5"/>
          <w:w w:val="143"/>
          <w:sz w:val="24"/>
          <w:szCs w:val="24"/>
        </w:rPr>
        <w:t xml:space="preserve">2-й этап </w:t>
      </w:r>
      <w:r w:rsidR="00470C1B">
        <w:rPr>
          <w:color w:val="2C2C2C"/>
          <w:spacing w:val="5"/>
          <w:w w:val="143"/>
          <w:sz w:val="24"/>
          <w:szCs w:val="24"/>
        </w:rPr>
        <w:t>–</w:t>
      </w:r>
      <w:r w:rsidRPr="003E09E2">
        <w:rPr>
          <w:color w:val="2C2C2C"/>
          <w:spacing w:val="5"/>
          <w:w w:val="143"/>
          <w:sz w:val="24"/>
          <w:szCs w:val="24"/>
        </w:rPr>
        <w:t xml:space="preserve"> </w:t>
      </w:r>
      <w:r w:rsidR="00470C1B">
        <w:rPr>
          <w:color w:val="2C2C2C"/>
          <w:spacing w:val="5"/>
          <w:w w:val="143"/>
          <w:sz w:val="24"/>
          <w:szCs w:val="24"/>
        </w:rPr>
        <w:t xml:space="preserve">территориальные </w:t>
      </w:r>
      <w:r w:rsidRPr="003E09E2">
        <w:rPr>
          <w:color w:val="2C2C2C"/>
          <w:spacing w:val="5"/>
          <w:w w:val="143"/>
          <w:sz w:val="24"/>
          <w:szCs w:val="24"/>
        </w:rPr>
        <w:t xml:space="preserve"> Выставки-конкурсы;</w:t>
      </w:r>
    </w:p>
    <w:p w:rsidR="006A0AFA" w:rsidRPr="003E09E2" w:rsidRDefault="006A0AFA" w:rsidP="00225D7A">
      <w:pPr>
        <w:shd w:val="clear" w:color="auto" w:fill="FFFFFF"/>
        <w:spacing w:line="276" w:lineRule="auto"/>
        <w:ind w:left="586"/>
        <w:jc w:val="both"/>
        <w:rPr>
          <w:sz w:val="24"/>
          <w:szCs w:val="24"/>
        </w:rPr>
      </w:pPr>
      <w:r w:rsidRPr="003E09E2">
        <w:rPr>
          <w:color w:val="2C2C2C"/>
          <w:spacing w:val="5"/>
          <w:w w:val="143"/>
          <w:sz w:val="24"/>
          <w:szCs w:val="24"/>
        </w:rPr>
        <w:t xml:space="preserve">3-й этап – областная Выставка </w:t>
      </w:r>
      <w:proofErr w:type="gramStart"/>
      <w:r w:rsidR="005A5BC2" w:rsidRPr="003E09E2">
        <w:rPr>
          <w:color w:val="2C2C2C"/>
          <w:spacing w:val="5"/>
          <w:w w:val="143"/>
          <w:sz w:val="24"/>
          <w:szCs w:val="24"/>
        </w:rPr>
        <w:t>-</w:t>
      </w:r>
      <w:r w:rsidRPr="003E09E2">
        <w:rPr>
          <w:color w:val="2C2C2C"/>
          <w:spacing w:val="5"/>
          <w:w w:val="143"/>
          <w:sz w:val="24"/>
          <w:szCs w:val="24"/>
        </w:rPr>
        <w:t>к</w:t>
      </w:r>
      <w:proofErr w:type="gramEnd"/>
      <w:r w:rsidRPr="003E09E2">
        <w:rPr>
          <w:color w:val="2C2C2C"/>
          <w:spacing w:val="5"/>
          <w:w w:val="143"/>
          <w:sz w:val="24"/>
          <w:szCs w:val="24"/>
        </w:rPr>
        <w:t>онкурс.</w:t>
      </w:r>
    </w:p>
    <w:p w:rsidR="006A0AFA" w:rsidRPr="003E09E2" w:rsidRDefault="006A0AFA" w:rsidP="00225D7A">
      <w:pPr>
        <w:shd w:val="clear" w:color="auto" w:fill="FFFFFF"/>
        <w:tabs>
          <w:tab w:val="left" w:pos="1056"/>
        </w:tabs>
        <w:spacing w:line="276" w:lineRule="auto"/>
        <w:ind w:firstLine="586"/>
        <w:jc w:val="both"/>
        <w:rPr>
          <w:sz w:val="24"/>
          <w:szCs w:val="24"/>
        </w:rPr>
      </w:pPr>
      <w:r w:rsidRPr="003E09E2">
        <w:rPr>
          <w:color w:val="2C2C2C"/>
          <w:w w:val="143"/>
          <w:sz w:val="24"/>
          <w:szCs w:val="24"/>
        </w:rPr>
        <w:t>3.2</w:t>
      </w:r>
      <w:r w:rsidR="00225D7A" w:rsidRPr="003E09E2">
        <w:rPr>
          <w:color w:val="2C2C2C"/>
          <w:sz w:val="24"/>
          <w:szCs w:val="24"/>
        </w:rPr>
        <w:t>. В</w:t>
      </w:r>
      <w:r w:rsidR="005A5BC2" w:rsidRPr="003E09E2">
        <w:rPr>
          <w:color w:val="2C2C2C"/>
          <w:spacing w:val="7"/>
          <w:w w:val="143"/>
          <w:sz w:val="24"/>
          <w:szCs w:val="24"/>
        </w:rPr>
        <w:t xml:space="preserve">областном </w:t>
      </w:r>
      <w:proofErr w:type="gramStart"/>
      <w:r w:rsidRPr="003E09E2">
        <w:rPr>
          <w:color w:val="2C2C2C"/>
          <w:spacing w:val="7"/>
          <w:w w:val="143"/>
          <w:sz w:val="24"/>
          <w:szCs w:val="24"/>
        </w:rPr>
        <w:t>этапе</w:t>
      </w:r>
      <w:proofErr w:type="gramEnd"/>
      <w:r w:rsidRPr="003E09E2">
        <w:rPr>
          <w:color w:val="2C2C2C"/>
          <w:spacing w:val="7"/>
          <w:w w:val="143"/>
          <w:sz w:val="24"/>
          <w:szCs w:val="24"/>
        </w:rPr>
        <w:t xml:space="preserve"> участвуют работы студентов занявшие </w:t>
      </w:r>
      <w:r w:rsidRPr="003E09E2">
        <w:rPr>
          <w:spacing w:val="7"/>
          <w:w w:val="143"/>
          <w:sz w:val="24"/>
          <w:szCs w:val="24"/>
          <w:u w:val="single"/>
        </w:rPr>
        <w:t>призовые</w:t>
      </w:r>
      <w:r w:rsidR="003E09E2">
        <w:rPr>
          <w:spacing w:val="7"/>
          <w:w w:val="143"/>
          <w:sz w:val="24"/>
          <w:szCs w:val="24"/>
          <w:u w:val="single"/>
        </w:rPr>
        <w:t xml:space="preserve"> </w:t>
      </w:r>
      <w:r w:rsidRPr="003E09E2">
        <w:rPr>
          <w:spacing w:val="1"/>
          <w:w w:val="143"/>
          <w:sz w:val="24"/>
          <w:szCs w:val="24"/>
          <w:u w:val="single"/>
        </w:rPr>
        <w:t>места</w:t>
      </w:r>
      <w:r w:rsidRPr="003E09E2">
        <w:rPr>
          <w:spacing w:val="1"/>
          <w:w w:val="143"/>
          <w:sz w:val="24"/>
          <w:szCs w:val="24"/>
        </w:rPr>
        <w:t xml:space="preserve"> </w:t>
      </w:r>
      <w:r w:rsidRPr="003E09E2">
        <w:rPr>
          <w:color w:val="2C2C2C"/>
          <w:spacing w:val="1"/>
          <w:w w:val="143"/>
          <w:sz w:val="24"/>
          <w:szCs w:val="24"/>
        </w:rPr>
        <w:t xml:space="preserve">по итогам 2-ого этапа, всего не более </w:t>
      </w:r>
      <w:r w:rsidR="003E09E2">
        <w:rPr>
          <w:spacing w:val="1"/>
          <w:w w:val="143"/>
          <w:sz w:val="24"/>
          <w:szCs w:val="24"/>
          <w:u w:val="single"/>
        </w:rPr>
        <w:t xml:space="preserve">пяти </w:t>
      </w:r>
      <w:r w:rsidRPr="003E09E2">
        <w:rPr>
          <w:spacing w:val="1"/>
          <w:w w:val="143"/>
          <w:sz w:val="24"/>
          <w:szCs w:val="24"/>
          <w:u w:val="single"/>
        </w:rPr>
        <w:t>работ</w:t>
      </w:r>
      <w:r w:rsidRPr="003E09E2">
        <w:rPr>
          <w:color w:val="2C2C2C"/>
          <w:spacing w:val="1"/>
          <w:w w:val="143"/>
          <w:sz w:val="24"/>
          <w:szCs w:val="24"/>
        </w:rPr>
        <w:t xml:space="preserve"> от каждого </w:t>
      </w:r>
      <w:r w:rsidR="003E09E2">
        <w:rPr>
          <w:color w:val="2C2C2C"/>
          <w:spacing w:val="1"/>
          <w:w w:val="143"/>
          <w:sz w:val="24"/>
          <w:szCs w:val="24"/>
        </w:rPr>
        <w:t>территориального</w:t>
      </w:r>
      <w:r w:rsidRPr="003E09E2">
        <w:rPr>
          <w:color w:val="2C2C2C"/>
          <w:spacing w:val="1"/>
          <w:w w:val="143"/>
          <w:sz w:val="24"/>
          <w:szCs w:val="24"/>
        </w:rPr>
        <w:t xml:space="preserve"> объединения</w:t>
      </w:r>
      <w:r w:rsidRPr="003E09E2">
        <w:rPr>
          <w:color w:val="2C2C2C"/>
          <w:spacing w:val="1"/>
          <w:w w:val="143"/>
          <w:sz w:val="24"/>
          <w:szCs w:val="24"/>
        </w:rPr>
        <w:br/>
        <w:t>по следующим номинациям:</w:t>
      </w:r>
    </w:p>
    <w:p w:rsidR="006A0AFA" w:rsidRPr="003E09E2" w:rsidRDefault="003F420B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6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поисково</w:t>
      </w:r>
      <w:r w:rsidR="006A0AFA" w:rsidRPr="003E09E2">
        <w:rPr>
          <w:color w:val="2C2C2C"/>
          <w:spacing w:val="1"/>
          <w:w w:val="143"/>
          <w:sz w:val="24"/>
          <w:szCs w:val="24"/>
        </w:rPr>
        <w:t>-исследовательская работа;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15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-1"/>
          <w:w w:val="143"/>
          <w:sz w:val="24"/>
          <w:szCs w:val="24"/>
        </w:rPr>
        <w:t>реферат;</w:t>
      </w:r>
    </w:p>
    <w:p w:rsidR="006A0AFA" w:rsidRPr="003E09E2" w:rsidRDefault="003F420B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38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творческая работа</w:t>
      </w:r>
      <w:bookmarkStart w:id="0" w:name="_GoBack"/>
      <w:bookmarkEnd w:id="0"/>
      <w:r w:rsidR="006A0AFA" w:rsidRPr="003E09E2">
        <w:rPr>
          <w:color w:val="2C2C2C"/>
          <w:spacing w:val="1"/>
          <w:w w:val="143"/>
          <w:sz w:val="24"/>
          <w:szCs w:val="24"/>
        </w:rPr>
        <w:t>;</w:t>
      </w:r>
    </w:p>
    <w:p w:rsidR="006A0AFA" w:rsidRPr="003E09E2" w:rsidRDefault="006A0AFA" w:rsidP="00225D7A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 w:line="276" w:lineRule="auto"/>
        <w:ind w:left="288"/>
        <w:jc w:val="both"/>
        <w:rPr>
          <w:color w:val="2C2C2C"/>
          <w:w w:val="143"/>
          <w:sz w:val="24"/>
          <w:szCs w:val="24"/>
        </w:rPr>
      </w:pPr>
      <w:r w:rsidRPr="003E09E2">
        <w:rPr>
          <w:color w:val="2C2C2C"/>
          <w:spacing w:val="1"/>
          <w:w w:val="143"/>
          <w:sz w:val="24"/>
          <w:szCs w:val="24"/>
        </w:rPr>
        <w:t>модель или опытно-экспериментальная установка.</w:t>
      </w:r>
    </w:p>
    <w:p w:rsidR="006A0AFA" w:rsidRPr="003E09E2" w:rsidRDefault="006A0AFA" w:rsidP="00225D7A">
      <w:pPr>
        <w:shd w:val="clear" w:color="auto" w:fill="FFFFFF"/>
        <w:tabs>
          <w:tab w:val="left" w:pos="1056"/>
        </w:tabs>
        <w:spacing w:line="276" w:lineRule="auto"/>
        <w:ind w:firstLine="586"/>
        <w:jc w:val="both"/>
        <w:rPr>
          <w:color w:val="2C2C2C"/>
          <w:spacing w:val="2"/>
          <w:w w:val="143"/>
          <w:sz w:val="24"/>
          <w:szCs w:val="24"/>
        </w:rPr>
      </w:pPr>
      <w:r w:rsidRPr="003E09E2">
        <w:rPr>
          <w:color w:val="2C2C2C"/>
          <w:w w:val="143"/>
          <w:sz w:val="24"/>
          <w:szCs w:val="24"/>
        </w:rPr>
        <w:t>3.3</w:t>
      </w:r>
      <w:r w:rsidRPr="003E09E2">
        <w:rPr>
          <w:color w:val="2C2C2C"/>
          <w:sz w:val="24"/>
          <w:szCs w:val="24"/>
        </w:rPr>
        <w:tab/>
      </w:r>
      <w:r w:rsidRPr="003E09E2">
        <w:rPr>
          <w:color w:val="2C2C2C"/>
          <w:spacing w:val="5"/>
          <w:w w:val="143"/>
          <w:sz w:val="24"/>
          <w:szCs w:val="24"/>
        </w:rPr>
        <w:t>Заявки для участия в област</w:t>
      </w:r>
      <w:r w:rsidR="00225D7A" w:rsidRPr="003E09E2">
        <w:rPr>
          <w:color w:val="2C2C2C"/>
          <w:spacing w:val="5"/>
          <w:w w:val="143"/>
          <w:sz w:val="24"/>
          <w:szCs w:val="24"/>
        </w:rPr>
        <w:t xml:space="preserve">ном этапе и работы, участвующие в </w:t>
      </w:r>
      <w:r w:rsidRPr="003E09E2">
        <w:rPr>
          <w:color w:val="2C2C2C"/>
          <w:spacing w:val="5"/>
          <w:w w:val="143"/>
          <w:sz w:val="24"/>
          <w:szCs w:val="24"/>
        </w:rPr>
        <w:t>нем,</w:t>
      </w:r>
      <w:r w:rsidR="003E09E2">
        <w:rPr>
          <w:color w:val="2C2C2C"/>
          <w:spacing w:val="5"/>
          <w:w w:val="143"/>
          <w:sz w:val="24"/>
          <w:szCs w:val="24"/>
        </w:rPr>
        <w:t xml:space="preserve"> </w:t>
      </w:r>
      <w:r w:rsidRPr="003E09E2">
        <w:rPr>
          <w:color w:val="2C2C2C"/>
          <w:spacing w:val="2"/>
          <w:w w:val="143"/>
          <w:sz w:val="24"/>
          <w:szCs w:val="24"/>
        </w:rPr>
        <w:t xml:space="preserve">направляются председателю ОМО физики не позднее, </w:t>
      </w:r>
      <w:r w:rsidRPr="003E09E2">
        <w:rPr>
          <w:spacing w:val="2"/>
          <w:w w:val="143"/>
          <w:sz w:val="24"/>
          <w:szCs w:val="24"/>
          <w:u w:val="single"/>
        </w:rPr>
        <w:t>чем за десять</w:t>
      </w:r>
      <w:r w:rsidRPr="003E09E2">
        <w:rPr>
          <w:color w:val="2C2C2C"/>
          <w:spacing w:val="2"/>
          <w:w w:val="143"/>
          <w:sz w:val="24"/>
          <w:szCs w:val="24"/>
        </w:rPr>
        <w:t xml:space="preserve"> дней до начала </w:t>
      </w:r>
      <w:r w:rsidRPr="003E09E2">
        <w:rPr>
          <w:color w:val="000000"/>
          <w:spacing w:val="7"/>
          <w:w w:val="138"/>
          <w:sz w:val="24"/>
          <w:szCs w:val="24"/>
        </w:rPr>
        <w:t>выставки-конкурса.</w:t>
      </w:r>
    </w:p>
    <w:p w:rsidR="006A0AFA" w:rsidRPr="003E09E2" w:rsidRDefault="006A0AFA" w:rsidP="00225D7A">
      <w:pPr>
        <w:shd w:val="clear" w:color="auto" w:fill="FFFFFF"/>
        <w:spacing w:before="34" w:line="276" w:lineRule="auto"/>
        <w:ind w:right="24"/>
        <w:jc w:val="both"/>
        <w:rPr>
          <w:sz w:val="24"/>
          <w:szCs w:val="24"/>
        </w:rPr>
      </w:pPr>
      <w:r w:rsidRPr="003E09E2">
        <w:rPr>
          <w:color w:val="000000"/>
          <w:w w:val="138"/>
          <w:sz w:val="24"/>
          <w:szCs w:val="24"/>
        </w:rPr>
        <w:t xml:space="preserve">3.4 Участниками Выставки-конкурса могут быть студенты </w:t>
      </w:r>
      <w:r w:rsidRPr="003E09E2">
        <w:rPr>
          <w:w w:val="138"/>
          <w:sz w:val="24"/>
          <w:szCs w:val="24"/>
        </w:rPr>
        <w:t>только первых</w:t>
      </w:r>
      <w:r w:rsidR="003E09E2">
        <w:rPr>
          <w:w w:val="138"/>
          <w:sz w:val="24"/>
          <w:szCs w:val="24"/>
        </w:rPr>
        <w:t xml:space="preserve"> </w:t>
      </w:r>
      <w:r w:rsidRPr="003E09E2">
        <w:rPr>
          <w:spacing w:val="6"/>
          <w:w w:val="138"/>
          <w:sz w:val="24"/>
          <w:szCs w:val="24"/>
        </w:rPr>
        <w:t>курсов</w:t>
      </w:r>
      <w:r w:rsidRPr="003E09E2">
        <w:rPr>
          <w:color w:val="000000"/>
          <w:spacing w:val="6"/>
          <w:w w:val="138"/>
          <w:sz w:val="24"/>
          <w:szCs w:val="24"/>
        </w:rPr>
        <w:t xml:space="preserve"> </w:t>
      </w:r>
      <w:r w:rsidR="003E09E2">
        <w:rPr>
          <w:color w:val="000000"/>
          <w:spacing w:val="6"/>
          <w:w w:val="138"/>
          <w:sz w:val="24"/>
          <w:szCs w:val="24"/>
        </w:rPr>
        <w:t>образовательных учреждений профессионального образования Ростовской области</w:t>
      </w:r>
      <w:r w:rsidRPr="003E09E2">
        <w:rPr>
          <w:color w:val="000000"/>
          <w:spacing w:val="6"/>
          <w:w w:val="138"/>
          <w:sz w:val="24"/>
          <w:szCs w:val="24"/>
        </w:rPr>
        <w:t>, изучающих программу по дисциплине «Физика», рекомен</w:t>
      </w:r>
      <w:r w:rsidRPr="003E09E2">
        <w:rPr>
          <w:color w:val="000000"/>
          <w:w w:val="138"/>
          <w:sz w:val="24"/>
          <w:szCs w:val="24"/>
        </w:rPr>
        <w:t>дуемую министерством образования РФ в объеме - 117 - 200 часов.</w:t>
      </w:r>
    </w:p>
    <w:p w:rsidR="006A0AFA" w:rsidRPr="003E09E2" w:rsidRDefault="006A0AFA" w:rsidP="00225D7A">
      <w:pPr>
        <w:shd w:val="clear" w:color="auto" w:fill="FFFFFF"/>
        <w:tabs>
          <w:tab w:val="left" w:pos="869"/>
        </w:tabs>
        <w:spacing w:before="206" w:line="276" w:lineRule="auto"/>
        <w:ind w:left="586"/>
        <w:rPr>
          <w:b/>
          <w:sz w:val="24"/>
          <w:szCs w:val="24"/>
        </w:rPr>
      </w:pPr>
      <w:r w:rsidRPr="003E09E2">
        <w:rPr>
          <w:b/>
          <w:w w:val="138"/>
          <w:sz w:val="24"/>
          <w:szCs w:val="24"/>
        </w:rPr>
        <w:t>4.</w:t>
      </w:r>
      <w:r w:rsidRPr="003E09E2">
        <w:rPr>
          <w:b/>
          <w:sz w:val="24"/>
          <w:szCs w:val="24"/>
        </w:rPr>
        <w:tab/>
      </w:r>
      <w:r w:rsidRPr="003E09E2">
        <w:rPr>
          <w:b/>
          <w:spacing w:val="7"/>
          <w:w w:val="138"/>
          <w:sz w:val="24"/>
          <w:szCs w:val="24"/>
        </w:rPr>
        <w:t>Порядок формирования состава жюри Выставки-конкурса</w:t>
      </w:r>
    </w:p>
    <w:p w:rsidR="006A0AFA" w:rsidRPr="003E09E2" w:rsidRDefault="006A0AFA" w:rsidP="00225D7A">
      <w:pPr>
        <w:shd w:val="clear" w:color="auto" w:fill="FFFFFF"/>
        <w:tabs>
          <w:tab w:val="left" w:pos="1152"/>
        </w:tabs>
        <w:spacing w:before="144" w:line="276" w:lineRule="auto"/>
        <w:ind w:left="29" w:firstLine="590"/>
        <w:jc w:val="both"/>
        <w:rPr>
          <w:sz w:val="24"/>
          <w:szCs w:val="24"/>
        </w:rPr>
      </w:pPr>
      <w:r w:rsidRPr="003E09E2">
        <w:rPr>
          <w:color w:val="000000"/>
          <w:w w:val="138"/>
          <w:sz w:val="24"/>
          <w:szCs w:val="24"/>
        </w:rPr>
        <w:t>4.1</w:t>
      </w:r>
      <w:r w:rsidRPr="003E09E2">
        <w:rPr>
          <w:color w:val="000000"/>
          <w:sz w:val="24"/>
          <w:szCs w:val="24"/>
        </w:rPr>
        <w:tab/>
      </w:r>
      <w:r w:rsidRPr="003E09E2">
        <w:rPr>
          <w:color w:val="000000"/>
          <w:spacing w:val="13"/>
          <w:w w:val="138"/>
          <w:sz w:val="24"/>
          <w:szCs w:val="24"/>
        </w:rPr>
        <w:t xml:space="preserve">Персональный состав жюри предлагается областным методическим </w:t>
      </w:r>
      <w:r w:rsidRPr="003E09E2">
        <w:rPr>
          <w:color w:val="000000"/>
          <w:spacing w:val="9"/>
          <w:w w:val="138"/>
          <w:sz w:val="24"/>
          <w:szCs w:val="24"/>
        </w:rPr>
        <w:t>объединением преподавателей физики и утверждается решением организаци</w:t>
      </w:r>
      <w:r w:rsidRPr="003E09E2">
        <w:rPr>
          <w:color w:val="000000"/>
          <w:spacing w:val="5"/>
          <w:w w:val="138"/>
          <w:sz w:val="24"/>
          <w:szCs w:val="24"/>
        </w:rPr>
        <w:t xml:space="preserve">онного комитета. Членами жюри </w:t>
      </w:r>
      <w:r w:rsidR="005A5BC2" w:rsidRPr="003E09E2">
        <w:rPr>
          <w:color w:val="000000"/>
          <w:spacing w:val="5"/>
          <w:w w:val="138"/>
          <w:sz w:val="24"/>
          <w:szCs w:val="24"/>
        </w:rPr>
        <w:t>могут быть преподаватели физики</w:t>
      </w:r>
      <w:r w:rsidRPr="003E09E2">
        <w:rPr>
          <w:color w:val="000000"/>
          <w:spacing w:val="5"/>
          <w:w w:val="138"/>
          <w:sz w:val="24"/>
          <w:szCs w:val="24"/>
        </w:rPr>
        <w:t xml:space="preserve"> образовательных</w:t>
      </w:r>
      <w:r w:rsidR="005A5BC2" w:rsidRPr="003E09E2">
        <w:rPr>
          <w:color w:val="000000"/>
          <w:spacing w:val="5"/>
          <w:w w:val="138"/>
          <w:sz w:val="24"/>
          <w:szCs w:val="24"/>
        </w:rPr>
        <w:t xml:space="preserve"> учреждений, а так же работники</w:t>
      </w:r>
      <w:r w:rsidRPr="003E09E2">
        <w:rPr>
          <w:color w:val="000000"/>
          <w:spacing w:val="5"/>
          <w:w w:val="138"/>
          <w:sz w:val="24"/>
          <w:szCs w:val="24"/>
        </w:rPr>
        <w:t xml:space="preserve"> органов управления образованием.</w:t>
      </w:r>
    </w:p>
    <w:p w:rsidR="006A0AFA" w:rsidRPr="003E09E2" w:rsidRDefault="006A0AFA" w:rsidP="00225D7A">
      <w:pPr>
        <w:shd w:val="clear" w:color="auto" w:fill="FFFFFF"/>
        <w:tabs>
          <w:tab w:val="left" w:pos="1070"/>
        </w:tabs>
        <w:spacing w:before="10" w:line="276" w:lineRule="auto"/>
        <w:ind w:left="24" w:firstLine="586"/>
        <w:jc w:val="both"/>
        <w:rPr>
          <w:sz w:val="24"/>
          <w:szCs w:val="24"/>
        </w:rPr>
      </w:pPr>
      <w:r w:rsidRPr="003E09E2">
        <w:rPr>
          <w:color w:val="000000"/>
          <w:w w:val="138"/>
          <w:sz w:val="24"/>
          <w:szCs w:val="24"/>
        </w:rPr>
        <w:t>4.2</w:t>
      </w:r>
      <w:r w:rsidRPr="003E09E2">
        <w:rPr>
          <w:color w:val="000000"/>
          <w:sz w:val="24"/>
          <w:szCs w:val="24"/>
        </w:rPr>
        <w:tab/>
      </w:r>
      <w:r w:rsidRPr="003E09E2">
        <w:rPr>
          <w:color w:val="000000"/>
          <w:spacing w:val="6"/>
          <w:w w:val="138"/>
          <w:sz w:val="24"/>
          <w:szCs w:val="24"/>
        </w:rPr>
        <w:t>Жюри осуществляет экспертизу работ участников Выставки-конкурса,</w:t>
      </w:r>
      <w:r w:rsidRPr="003E09E2">
        <w:rPr>
          <w:color w:val="000000"/>
          <w:spacing w:val="5"/>
          <w:w w:val="138"/>
          <w:sz w:val="24"/>
          <w:szCs w:val="24"/>
        </w:rPr>
        <w:t xml:space="preserve"> составляет протокол об итогах, называет имена победителей.</w:t>
      </w:r>
    </w:p>
    <w:p w:rsidR="006A0AFA" w:rsidRPr="003E09E2" w:rsidRDefault="006A0AFA" w:rsidP="00225D7A">
      <w:pPr>
        <w:shd w:val="clear" w:color="auto" w:fill="FFFFFF"/>
        <w:tabs>
          <w:tab w:val="left" w:pos="869"/>
        </w:tabs>
        <w:spacing w:before="211" w:line="276" w:lineRule="auto"/>
        <w:ind w:left="586"/>
        <w:rPr>
          <w:b/>
          <w:sz w:val="24"/>
          <w:szCs w:val="24"/>
        </w:rPr>
      </w:pPr>
      <w:r w:rsidRPr="003E09E2">
        <w:rPr>
          <w:b/>
          <w:w w:val="138"/>
          <w:sz w:val="24"/>
          <w:szCs w:val="24"/>
        </w:rPr>
        <w:t>5.</w:t>
      </w:r>
      <w:r w:rsidRPr="003E09E2">
        <w:rPr>
          <w:b/>
          <w:sz w:val="24"/>
          <w:szCs w:val="24"/>
        </w:rPr>
        <w:tab/>
      </w:r>
      <w:r w:rsidRPr="003E09E2">
        <w:rPr>
          <w:b/>
          <w:spacing w:val="7"/>
          <w:w w:val="138"/>
          <w:sz w:val="24"/>
          <w:szCs w:val="24"/>
        </w:rPr>
        <w:t>Критерии оценки представленных работ</w:t>
      </w:r>
    </w:p>
    <w:p w:rsidR="006A0AFA" w:rsidRPr="003E09E2" w:rsidRDefault="006A0AFA" w:rsidP="00225D7A">
      <w:pPr>
        <w:numPr>
          <w:ilvl w:val="0"/>
          <w:numId w:val="2"/>
        </w:numPr>
        <w:shd w:val="clear" w:color="auto" w:fill="FFFFFF"/>
        <w:tabs>
          <w:tab w:val="left" w:pos="739"/>
        </w:tabs>
        <w:spacing w:before="134" w:line="276" w:lineRule="auto"/>
        <w:ind w:left="298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5"/>
          <w:w w:val="138"/>
          <w:sz w:val="24"/>
          <w:szCs w:val="24"/>
        </w:rPr>
        <w:t>Трудоемкость работы;</w:t>
      </w:r>
    </w:p>
    <w:p w:rsidR="006A0AFA" w:rsidRPr="003E09E2" w:rsidRDefault="006A0AFA" w:rsidP="00225D7A">
      <w:pPr>
        <w:numPr>
          <w:ilvl w:val="0"/>
          <w:numId w:val="2"/>
        </w:numPr>
        <w:shd w:val="clear" w:color="auto" w:fill="FFFFFF"/>
        <w:tabs>
          <w:tab w:val="left" w:pos="739"/>
        </w:tabs>
        <w:spacing w:line="276" w:lineRule="auto"/>
        <w:ind w:left="298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6"/>
          <w:w w:val="138"/>
          <w:sz w:val="24"/>
          <w:szCs w:val="24"/>
        </w:rPr>
        <w:t>соблюдение Стандартов оформления;</w:t>
      </w:r>
    </w:p>
    <w:p w:rsidR="006A0AFA" w:rsidRPr="003E09E2" w:rsidRDefault="006A0AFA" w:rsidP="00225D7A">
      <w:pPr>
        <w:numPr>
          <w:ilvl w:val="0"/>
          <w:numId w:val="2"/>
        </w:numPr>
        <w:shd w:val="clear" w:color="auto" w:fill="FFFFFF"/>
        <w:tabs>
          <w:tab w:val="left" w:pos="739"/>
        </w:tabs>
        <w:spacing w:line="276" w:lineRule="auto"/>
        <w:ind w:left="298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6"/>
          <w:w w:val="138"/>
          <w:sz w:val="24"/>
          <w:szCs w:val="24"/>
        </w:rPr>
        <w:t>новизна технического решения или темы;</w:t>
      </w:r>
    </w:p>
    <w:p w:rsidR="006A0AFA" w:rsidRPr="003E09E2" w:rsidRDefault="006A0AFA" w:rsidP="00225D7A">
      <w:pPr>
        <w:numPr>
          <w:ilvl w:val="0"/>
          <w:numId w:val="2"/>
        </w:numPr>
        <w:shd w:val="clear" w:color="auto" w:fill="FFFFFF"/>
        <w:tabs>
          <w:tab w:val="left" w:pos="739"/>
        </w:tabs>
        <w:spacing w:line="276" w:lineRule="auto"/>
        <w:ind w:left="298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6"/>
          <w:w w:val="138"/>
          <w:sz w:val="24"/>
          <w:szCs w:val="24"/>
        </w:rPr>
        <w:t>практическая направленность;</w:t>
      </w:r>
    </w:p>
    <w:p w:rsidR="006A0AFA" w:rsidRPr="003E09E2" w:rsidRDefault="006A0AFA" w:rsidP="00225D7A">
      <w:pPr>
        <w:numPr>
          <w:ilvl w:val="0"/>
          <w:numId w:val="2"/>
        </w:numPr>
        <w:shd w:val="clear" w:color="auto" w:fill="FFFFFF"/>
        <w:tabs>
          <w:tab w:val="left" w:pos="739"/>
        </w:tabs>
        <w:spacing w:line="276" w:lineRule="auto"/>
        <w:ind w:left="298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6"/>
          <w:w w:val="138"/>
          <w:sz w:val="24"/>
          <w:szCs w:val="24"/>
        </w:rPr>
        <w:lastRenderedPageBreak/>
        <w:t>эстетическое оформление и наглядность.</w:t>
      </w:r>
    </w:p>
    <w:p w:rsidR="006A0AFA" w:rsidRPr="003E09E2" w:rsidRDefault="006A0AFA" w:rsidP="003E09E2">
      <w:pPr>
        <w:shd w:val="clear" w:color="auto" w:fill="FFFFFF"/>
        <w:tabs>
          <w:tab w:val="left" w:pos="869"/>
        </w:tabs>
        <w:spacing w:before="206" w:line="276" w:lineRule="auto"/>
        <w:ind w:left="586"/>
        <w:jc w:val="center"/>
        <w:rPr>
          <w:b/>
          <w:sz w:val="24"/>
          <w:szCs w:val="24"/>
        </w:rPr>
      </w:pPr>
      <w:r w:rsidRPr="003E09E2">
        <w:rPr>
          <w:b/>
          <w:w w:val="138"/>
          <w:sz w:val="24"/>
          <w:szCs w:val="24"/>
        </w:rPr>
        <w:t>6.</w:t>
      </w:r>
      <w:r w:rsidRPr="003E09E2">
        <w:rPr>
          <w:b/>
          <w:sz w:val="24"/>
          <w:szCs w:val="24"/>
        </w:rPr>
        <w:tab/>
      </w:r>
      <w:r w:rsidRPr="003E09E2">
        <w:rPr>
          <w:b/>
          <w:spacing w:val="7"/>
          <w:w w:val="138"/>
          <w:sz w:val="24"/>
          <w:szCs w:val="24"/>
        </w:rPr>
        <w:t>Требования к содержанию и оформлению конкурсной работы</w:t>
      </w:r>
    </w:p>
    <w:p w:rsidR="006A0AF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before="144"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7"/>
          <w:w w:val="138"/>
          <w:sz w:val="24"/>
          <w:szCs w:val="24"/>
        </w:rPr>
        <w:t>На Выставку-конкурс предоставляются самостоятельно выполненные</w:t>
      </w:r>
      <w:r w:rsidR="003E09E2">
        <w:rPr>
          <w:color w:val="000000"/>
          <w:spacing w:val="7"/>
          <w:w w:val="138"/>
          <w:sz w:val="24"/>
          <w:szCs w:val="24"/>
        </w:rPr>
        <w:t xml:space="preserve"> </w:t>
      </w:r>
      <w:r w:rsidRPr="003E09E2">
        <w:rPr>
          <w:color w:val="000000"/>
          <w:spacing w:val="6"/>
          <w:w w:val="138"/>
          <w:sz w:val="24"/>
          <w:szCs w:val="24"/>
        </w:rPr>
        <w:t xml:space="preserve">законченные </w:t>
      </w:r>
      <w:r w:rsidR="00225D7A" w:rsidRPr="003E09E2">
        <w:rPr>
          <w:color w:val="000000"/>
          <w:spacing w:val="6"/>
          <w:w w:val="138"/>
          <w:sz w:val="24"/>
          <w:szCs w:val="24"/>
        </w:rPr>
        <w:t xml:space="preserve">работы студентов </w:t>
      </w:r>
      <w:r w:rsidR="003E09E2">
        <w:rPr>
          <w:color w:val="000000"/>
          <w:spacing w:val="6"/>
          <w:w w:val="138"/>
          <w:sz w:val="24"/>
          <w:szCs w:val="24"/>
        </w:rPr>
        <w:t xml:space="preserve">образовательных учреждений профессионального образования </w:t>
      </w:r>
      <w:r w:rsidRPr="003E09E2">
        <w:rPr>
          <w:color w:val="000000"/>
          <w:spacing w:val="6"/>
          <w:w w:val="138"/>
          <w:sz w:val="24"/>
          <w:szCs w:val="24"/>
        </w:rPr>
        <w:t>Ростовской области.</w:t>
      </w:r>
    </w:p>
    <w:p w:rsidR="006A0AF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before="5"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9"/>
          <w:w w:val="138"/>
          <w:sz w:val="24"/>
          <w:szCs w:val="24"/>
        </w:rPr>
        <w:t>Опытно-экспериментальные установки (модели, макеты) должны со</w:t>
      </w:r>
      <w:r w:rsidRPr="003E09E2">
        <w:rPr>
          <w:color w:val="000000"/>
          <w:spacing w:val="4"/>
          <w:w w:val="138"/>
          <w:sz w:val="24"/>
          <w:szCs w:val="24"/>
        </w:rPr>
        <w:t>провождаться дополнительной информацией (подробное описание, цель и т. д.)</w:t>
      </w:r>
    </w:p>
    <w:p w:rsidR="006A0AF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w w:val="138"/>
          <w:sz w:val="24"/>
          <w:szCs w:val="24"/>
        </w:rPr>
        <w:t xml:space="preserve">Научно-исследовательские работы и рефераты должны быть набраны в редакторе </w:t>
      </w:r>
      <w:r w:rsidRPr="003E09E2">
        <w:rPr>
          <w:color w:val="000000"/>
          <w:w w:val="138"/>
          <w:sz w:val="24"/>
          <w:szCs w:val="24"/>
          <w:lang w:val="en-US"/>
        </w:rPr>
        <w:t>MicrosoftWord</w:t>
      </w:r>
      <w:r w:rsidRPr="003E09E2">
        <w:rPr>
          <w:color w:val="000000"/>
          <w:w w:val="138"/>
          <w:sz w:val="24"/>
          <w:szCs w:val="24"/>
        </w:rPr>
        <w:t xml:space="preserve"> 6.0 и выше.</w:t>
      </w:r>
    </w:p>
    <w:p w:rsidR="00225D7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before="10"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6"/>
          <w:w w:val="138"/>
          <w:sz w:val="24"/>
          <w:szCs w:val="24"/>
        </w:rPr>
        <w:t>Научно-исследовательские работы должны быть выполнены в соответ</w:t>
      </w:r>
      <w:r w:rsidRPr="003E09E2">
        <w:rPr>
          <w:color w:val="000000"/>
          <w:spacing w:val="5"/>
          <w:w w:val="138"/>
          <w:sz w:val="24"/>
          <w:szCs w:val="24"/>
        </w:rPr>
        <w:t>ствии с требованиями, т. е. включать цель работы, выводы и т. д.</w:t>
      </w:r>
    </w:p>
    <w:p w:rsidR="00225D7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before="10"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9"/>
          <w:w w:val="138"/>
          <w:sz w:val="24"/>
          <w:szCs w:val="24"/>
        </w:rPr>
        <w:t>Рефераты должны включать в себя содержание, введение, список ис</w:t>
      </w:r>
      <w:r w:rsidRPr="003E09E2">
        <w:rPr>
          <w:color w:val="000000"/>
          <w:spacing w:val="5"/>
          <w:w w:val="138"/>
          <w:sz w:val="24"/>
          <w:szCs w:val="24"/>
        </w:rPr>
        <w:t>пользуемой литературы и т.д.</w:t>
      </w:r>
    </w:p>
    <w:p w:rsidR="006A0AFA" w:rsidRPr="003E09E2" w:rsidRDefault="006A0AFA" w:rsidP="00225D7A">
      <w:pPr>
        <w:numPr>
          <w:ilvl w:val="0"/>
          <w:numId w:val="3"/>
        </w:numPr>
        <w:shd w:val="clear" w:color="auto" w:fill="FFFFFF"/>
        <w:tabs>
          <w:tab w:val="left" w:pos="1032"/>
        </w:tabs>
        <w:spacing w:before="10" w:line="276" w:lineRule="auto"/>
        <w:ind w:firstLine="586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w w:val="138"/>
          <w:sz w:val="24"/>
          <w:szCs w:val="24"/>
        </w:rPr>
        <w:t>Участие конкурсантов заключается в представлении и защите с</w:t>
      </w:r>
      <w:r w:rsidR="009258AF" w:rsidRPr="003E09E2">
        <w:rPr>
          <w:color w:val="000000"/>
          <w:w w:val="138"/>
          <w:sz w:val="24"/>
          <w:szCs w:val="24"/>
        </w:rPr>
        <w:t>воей работы в форме презентации, или мультимедийной презентации.</w:t>
      </w:r>
    </w:p>
    <w:p w:rsidR="006A0AFA" w:rsidRPr="003E09E2" w:rsidRDefault="006A0AFA" w:rsidP="00225D7A">
      <w:pPr>
        <w:shd w:val="clear" w:color="auto" w:fill="FFFFFF"/>
        <w:tabs>
          <w:tab w:val="left" w:pos="869"/>
        </w:tabs>
        <w:spacing w:before="206" w:line="276" w:lineRule="auto"/>
        <w:ind w:left="586"/>
        <w:rPr>
          <w:b/>
          <w:sz w:val="24"/>
          <w:szCs w:val="24"/>
        </w:rPr>
      </w:pPr>
      <w:r w:rsidRPr="003E09E2">
        <w:rPr>
          <w:b/>
          <w:w w:val="138"/>
          <w:sz w:val="24"/>
          <w:szCs w:val="24"/>
        </w:rPr>
        <w:t>7.</w:t>
      </w:r>
      <w:r w:rsidRPr="003E09E2">
        <w:rPr>
          <w:b/>
          <w:sz w:val="24"/>
          <w:szCs w:val="24"/>
        </w:rPr>
        <w:tab/>
      </w:r>
      <w:r w:rsidRPr="003E09E2">
        <w:rPr>
          <w:b/>
          <w:spacing w:val="7"/>
          <w:w w:val="138"/>
          <w:sz w:val="24"/>
          <w:szCs w:val="24"/>
        </w:rPr>
        <w:t>Награждение победителей Выставки-конкурса.</w:t>
      </w:r>
    </w:p>
    <w:p w:rsidR="006A0AFA" w:rsidRPr="003E09E2" w:rsidRDefault="006A0AFA" w:rsidP="00225D7A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149" w:line="276" w:lineRule="auto"/>
        <w:ind w:left="10" w:firstLine="571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7"/>
          <w:w w:val="138"/>
          <w:sz w:val="24"/>
          <w:szCs w:val="24"/>
        </w:rPr>
        <w:t>Победителями Выставки-конкурса признаются</w:t>
      </w:r>
      <w:r w:rsidR="009258AF" w:rsidRPr="003E09E2">
        <w:rPr>
          <w:color w:val="000000"/>
          <w:spacing w:val="7"/>
          <w:w w:val="138"/>
          <w:sz w:val="24"/>
          <w:szCs w:val="24"/>
        </w:rPr>
        <w:t xml:space="preserve"> участники</w:t>
      </w:r>
      <w:r w:rsidRPr="003E09E2">
        <w:rPr>
          <w:color w:val="000000"/>
          <w:spacing w:val="7"/>
          <w:w w:val="138"/>
          <w:sz w:val="24"/>
          <w:szCs w:val="24"/>
        </w:rPr>
        <w:t xml:space="preserve"> по </w:t>
      </w:r>
      <w:r w:rsidR="009258AF" w:rsidRPr="003E09E2">
        <w:rPr>
          <w:spacing w:val="7"/>
          <w:w w:val="138"/>
          <w:sz w:val="24"/>
          <w:szCs w:val="24"/>
          <w:u w:val="single"/>
        </w:rPr>
        <w:t>лучшим работам в</w:t>
      </w:r>
      <w:r w:rsidR="009258AF" w:rsidRPr="003E09E2">
        <w:rPr>
          <w:spacing w:val="6"/>
          <w:w w:val="138"/>
          <w:sz w:val="24"/>
          <w:szCs w:val="24"/>
          <w:u w:val="single"/>
        </w:rPr>
        <w:t xml:space="preserve"> каждом</w:t>
      </w:r>
      <w:r w:rsidR="003E09E2">
        <w:rPr>
          <w:spacing w:val="6"/>
          <w:w w:val="138"/>
          <w:sz w:val="24"/>
          <w:szCs w:val="24"/>
          <w:u w:val="single"/>
        </w:rPr>
        <w:t xml:space="preserve"> </w:t>
      </w:r>
      <w:r w:rsidR="009258AF" w:rsidRPr="003E09E2">
        <w:rPr>
          <w:spacing w:val="6"/>
          <w:w w:val="138"/>
          <w:sz w:val="24"/>
          <w:szCs w:val="24"/>
          <w:u w:val="single"/>
        </w:rPr>
        <w:t>направлении</w:t>
      </w:r>
      <w:r w:rsidRPr="003E09E2">
        <w:rPr>
          <w:color w:val="333399"/>
          <w:spacing w:val="6"/>
          <w:w w:val="138"/>
          <w:sz w:val="24"/>
          <w:szCs w:val="24"/>
          <w:u w:val="single"/>
        </w:rPr>
        <w:t>,</w:t>
      </w:r>
      <w:r w:rsidRPr="003E09E2">
        <w:rPr>
          <w:color w:val="000000"/>
          <w:spacing w:val="6"/>
          <w:w w:val="138"/>
          <w:sz w:val="24"/>
          <w:szCs w:val="24"/>
        </w:rPr>
        <w:t xml:space="preserve"> отвечающие всем критериям и требованиям.</w:t>
      </w:r>
    </w:p>
    <w:p w:rsidR="006A0AFA" w:rsidRPr="003E09E2" w:rsidRDefault="006A0AFA" w:rsidP="00225D7A">
      <w:pPr>
        <w:numPr>
          <w:ilvl w:val="0"/>
          <w:numId w:val="4"/>
        </w:numPr>
        <w:shd w:val="clear" w:color="auto" w:fill="FFFFFF"/>
        <w:tabs>
          <w:tab w:val="left" w:pos="1046"/>
        </w:tabs>
        <w:spacing w:before="5" w:line="276" w:lineRule="auto"/>
        <w:ind w:left="10" w:firstLine="571"/>
        <w:jc w:val="both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8"/>
          <w:w w:val="138"/>
          <w:sz w:val="24"/>
          <w:szCs w:val="24"/>
        </w:rPr>
        <w:t>Студенты-победители и преподаватели, подготовившие их, представ</w:t>
      </w:r>
      <w:r w:rsidRPr="003E09E2">
        <w:rPr>
          <w:color w:val="000000"/>
          <w:spacing w:val="11"/>
          <w:w w:val="138"/>
          <w:sz w:val="24"/>
          <w:szCs w:val="24"/>
        </w:rPr>
        <w:t xml:space="preserve">ляются к награждению грамотами </w:t>
      </w:r>
      <w:r w:rsidR="003E09E2">
        <w:rPr>
          <w:color w:val="000000"/>
          <w:spacing w:val="11"/>
          <w:w w:val="138"/>
          <w:sz w:val="24"/>
          <w:szCs w:val="24"/>
        </w:rPr>
        <w:t>С</w:t>
      </w:r>
      <w:r w:rsidRPr="003E09E2">
        <w:rPr>
          <w:color w:val="000000"/>
          <w:spacing w:val="11"/>
          <w:w w:val="138"/>
          <w:sz w:val="24"/>
          <w:szCs w:val="24"/>
        </w:rPr>
        <w:t xml:space="preserve">овета директоров </w:t>
      </w:r>
      <w:r w:rsidR="003E09E2">
        <w:rPr>
          <w:color w:val="000000"/>
          <w:spacing w:val="6"/>
          <w:w w:val="138"/>
          <w:sz w:val="24"/>
          <w:szCs w:val="24"/>
        </w:rPr>
        <w:t xml:space="preserve">образовательных учреждений профессионального образования </w:t>
      </w:r>
      <w:r w:rsidR="009258AF" w:rsidRPr="003E09E2">
        <w:rPr>
          <w:color w:val="000000"/>
          <w:spacing w:val="11"/>
          <w:w w:val="138"/>
          <w:sz w:val="24"/>
          <w:szCs w:val="24"/>
        </w:rPr>
        <w:t>Ростовской области</w:t>
      </w:r>
      <w:r w:rsidRPr="003E09E2">
        <w:rPr>
          <w:color w:val="000000"/>
          <w:spacing w:val="11"/>
          <w:w w:val="138"/>
          <w:sz w:val="24"/>
          <w:szCs w:val="24"/>
        </w:rPr>
        <w:t>.</w:t>
      </w:r>
    </w:p>
    <w:p w:rsidR="006A0AFA" w:rsidRPr="003E09E2" w:rsidRDefault="006A0AFA" w:rsidP="00225D7A">
      <w:pPr>
        <w:shd w:val="clear" w:color="auto" w:fill="FFFFFF"/>
        <w:tabs>
          <w:tab w:val="left" w:pos="1046"/>
        </w:tabs>
        <w:spacing w:before="5" w:line="276" w:lineRule="auto"/>
        <w:rPr>
          <w:color w:val="000000"/>
          <w:spacing w:val="11"/>
          <w:w w:val="138"/>
          <w:sz w:val="24"/>
          <w:szCs w:val="24"/>
        </w:rPr>
      </w:pPr>
    </w:p>
    <w:p w:rsidR="006A0AFA" w:rsidRPr="003E09E2" w:rsidRDefault="006A0AFA" w:rsidP="00225D7A">
      <w:pPr>
        <w:shd w:val="clear" w:color="auto" w:fill="FFFFFF"/>
        <w:tabs>
          <w:tab w:val="left" w:pos="1046"/>
        </w:tabs>
        <w:spacing w:before="5" w:line="276" w:lineRule="auto"/>
        <w:jc w:val="right"/>
        <w:rPr>
          <w:color w:val="000000"/>
          <w:spacing w:val="11"/>
          <w:w w:val="138"/>
          <w:sz w:val="24"/>
          <w:szCs w:val="24"/>
        </w:rPr>
      </w:pPr>
    </w:p>
    <w:p w:rsidR="006A0AFA" w:rsidRPr="003E09E2" w:rsidRDefault="006A0AFA" w:rsidP="00225D7A">
      <w:pPr>
        <w:shd w:val="clear" w:color="auto" w:fill="FFFFFF"/>
        <w:tabs>
          <w:tab w:val="left" w:pos="1046"/>
        </w:tabs>
        <w:spacing w:before="5" w:line="276" w:lineRule="auto"/>
        <w:rPr>
          <w:color w:val="000000"/>
          <w:spacing w:val="11"/>
          <w:w w:val="138"/>
          <w:sz w:val="24"/>
          <w:szCs w:val="24"/>
        </w:rPr>
      </w:pPr>
    </w:p>
    <w:p w:rsidR="006A0AFA" w:rsidRPr="003E09E2" w:rsidRDefault="0038063F" w:rsidP="00225D7A">
      <w:pPr>
        <w:shd w:val="clear" w:color="auto" w:fill="FFFFFF"/>
        <w:tabs>
          <w:tab w:val="left" w:pos="1046"/>
        </w:tabs>
        <w:spacing w:before="5" w:line="276" w:lineRule="auto"/>
        <w:jc w:val="right"/>
        <w:rPr>
          <w:color w:val="000000"/>
          <w:spacing w:val="11"/>
          <w:w w:val="138"/>
          <w:sz w:val="24"/>
          <w:szCs w:val="24"/>
        </w:rPr>
      </w:pPr>
      <w:r w:rsidRPr="003E09E2">
        <w:rPr>
          <w:color w:val="000000"/>
          <w:spacing w:val="11"/>
          <w:w w:val="138"/>
          <w:sz w:val="24"/>
          <w:szCs w:val="24"/>
        </w:rPr>
        <w:t>Председатель О</w:t>
      </w:r>
      <w:r w:rsidR="006A0AFA" w:rsidRPr="003E09E2">
        <w:rPr>
          <w:color w:val="000000"/>
          <w:spacing w:val="11"/>
          <w:w w:val="138"/>
          <w:sz w:val="24"/>
          <w:szCs w:val="24"/>
        </w:rPr>
        <w:t>МО</w:t>
      </w:r>
    </w:p>
    <w:p w:rsidR="006A0AFA" w:rsidRPr="003E09E2" w:rsidRDefault="006A0AFA" w:rsidP="00225D7A">
      <w:pPr>
        <w:shd w:val="clear" w:color="auto" w:fill="FFFFFF"/>
        <w:tabs>
          <w:tab w:val="left" w:pos="1046"/>
        </w:tabs>
        <w:spacing w:before="5" w:line="276" w:lineRule="auto"/>
        <w:ind w:left="10"/>
        <w:jc w:val="right"/>
        <w:rPr>
          <w:color w:val="000000"/>
          <w:spacing w:val="11"/>
          <w:w w:val="138"/>
          <w:sz w:val="24"/>
          <w:szCs w:val="24"/>
        </w:rPr>
      </w:pPr>
      <w:r w:rsidRPr="003E09E2">
        <w:rPr>
          <w:color w:val="000000"/>
          <w:spacing w:val="11"/>
          <w:w w:val="138"/>
          <w:sz w:val="24"/>
          <w:szCs w:val="24"/>
        </w:rPr>
        <w:t>преподавателей физики</w:t>
      </w:r>
    </w:p>
    <w:p w:rsidR="00DF6EED" w:rsidRPr="003E09E2" w:rsidRDefault="006A0AFA" w:rsidP="00225D7A">
      <w:pPr>
        <w:shd w:val="clear" w:color="auto" w:fill="FFFFFF"/>
        <w:tabs>
          <w:tab w:val="left" w:pos="1046"/>
        </w:tabs>
        <w:spacing w:before="5" w:line="276" w:lineRule="auto"/>
        <w:ind w:left="10"/>
        <w:jc w:val="right"/>
        <w:rPr>
          <w:color w:val="000000"/>
          <w:w w:val="138"/>
          <w:sz w:val="24"/>
          <w:szCs w:val="24"/>
        </w:rPr>
      </w:pPr>
      <w:r w:rsidRPr="003E09E2">
        <w:rPr>
          <w:color w:val="000000"/>
          <w:spacing w:val="11"/>
          <w:w w:val="138"/>
          <w:sz w:val="24"/>
          <w:szCs w:val="24"/>
        </w:rPr>
        <w:t>Полякова О.Р.</w:t>
      </w:r>
    </w:p>
    <w:sectPr w:rsidR="00DF6EED" w:rsidRPr="003E09E2" w:rsidSect="003E0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961F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5C7FE5"/>
    <w:multiLevelType w:val="singleLevel"/>
    <w:tmpl w:val="95BCC85A"/>
    <w:lvl w:ilvl="0">
      <w:start w:val="1"/>
      <w:numFmt w:val="decimal"/>
      <w:lvlText w:val="6.%1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5C32909"/>
    <w:multiLevelType w:val="singleLevel"/>
    <w:tmpl w:val="EA460074"/>
    <w:lvl w:ilvl="0">
      <w:start w:val="1"/>
      <w:numFmt w:val="decimal"/>
      <w:lvlText w:val="7.%1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FA"/>
    <w:rsid w:val="00225D7A"/>
    <w:rsid w:val="0038063F"/>
    <w:rsid w:val="003E09E2"/>
    <w:rsid w:val="003F420B"/>
    <w:rsid w:val="00470C1B"/>
    <w:rsid w:val="00547319"/>
    <w:rsid w:val="005A5BC2"/>
    <w:rsid w:val="006566E2"/>
    <w:rsid w:val="006A0AFA"/>
    <w:rsid w:val="009258AF"/>
    <w:rsid w:val="00B32145"/>
    <w:rsid w:val="00D700B0"/>
    <w:rsid w:val="00D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</dc:creator>
  <cp:keywords/>
  <dc:description/>
  <cp:lastModifiedBy>metod kab</cp:lastModifiedBy>
  <cp:revision>10</cp:revision>
  <cp:lastPrinted>2013-03-22T13:39:00Z</cp:lastPrinted>
  <dcterms:created xsi:type="dcterms:W3CDTF">2011-02-08T06:37:00Z</dcterms:created>
  <dcterms:modified xsi:type="dcterms:W3CDTF">2013-03-22T13:39:00Z</dcterms:modified>
</cp:coreProperties>
</file>