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FC" w:rsidRPr="009F543B" w:rsidRDefault="002633FC" w:rsidP="009F543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6"/>
      <w:bookmarkStart w:id="1" w:name="OLE_LINK7"/>
      <w:r w:rsidRPr="009F543B">
        <w:rPr>
          <w:rFonts w:ascii="Times New Roman" w:hAnsi="Times New Roman"/>
          <w:b/>
          <w:sz w:val="28"/>
          <w:szCs w:val="28"/>
        </w:rPr>
        <w:t>ОТЧЕТ</w:t>
      </w:r>
    </w:p>
    <w:p w:rsidR="002633FC" w:rsidRPr="00CA4350" w:rsidRDefault="002633FC" w:rsidP="009F54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A4350">
        <w:rPr>
          <w:rFonts w:ascii="Times New Roman" w:hAnsi="Times New Roman"/>
          <w:sz w:val="28"/>
          <w:szCs w:val="28"/>
        </w:rPr>
        <w:t xml:space="preserve">Об итогах проведения областной олимпиады профессионального мастерства  по специальности  «Автоматизация технологических процессов и производств </w:t>
      </w:r>
      <w:r w:rsidR="000B0CD1">
        <w:rPr>
          <w:rFonts w:ascii="Times New Roman" w:hAnsi="Times New Roman"/>
          <w:sz w:val="28"/>
          <w:szCs w:val="28"/>
        </w:rPr>
        <w:t>(</w:t>
      </w:r>
      <w:r w:rsidRPr="00CA4350">
        <w:rPr>
          <w:rFonts w:ascii="Times New Roman" w:hAnsi="Times New Roman"/>
          <w:sz w:val="28"/>
          <w:szCs w:val="28"/>
        </w:rPr>
        <w:t>по отраслям</w:t>
      </w:r>
      <w:r w:rsidR="000B0CD1">
        <w:rPr>
          <w:rFonts w:ascii="Times New Roman" w:hAnsi="Times New Roman"/>
          <w:sz w:val="28"/>
          <w:szCs w:val="28"/>
        </w:rPr>
        <w:t>)</w:t>
      </w:r>
      <w:r w:rsidRPr="00CA4350">
        <w:rPr>
          <w:rFonts w:ascii="Times New Roman" w:hAnsi="Times New Roman"/>
          <w:sz w:val="28"/>
          <w:szCs w:val="28"/>
        </w:rPr>
        <w:t>».</w:t>
      </w:r>
    </w:p>
    <w:p w:rsidR="002633FC" w:rsidRPr="009F543B" w:rsidRDefault="002633FC" w:rsidP="00CA57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апреля</w:t>
      </w:r>
      <w:r w:rsidRPr="009F543B">
        <w:rPr>
          <w:rFonts w:ascii="Times New Roman" w:hAnsi="Times New Roman"/>
          <w:sz w:val="28"/>
          <w:szCs w:val="28"/>
        </w:rPr>
        <w:t xml:space="preserve"> 2015 года на базе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образовательного учреждения среднего профессионального образования Ростовской области </w:t>
      </w:r>
      <w:r w:rsidRPr="009F543B">
        <w:rPr>
          <w:rFonts w:ascii="Times New Roman" w:hAnsi="Times New Roman"/>
          <w:sz w:val="28"/>
          <w:szCs w:val="28"/>
        </w:rPr>
        <w:t xml:space="preserve">«Сальский индустриальный техникум» </w:t>
      </w:r>
      <w:bookmarkStart w:id="2" w:name="OLE_LINK4"/>
      <w:bookmarkStart w:id="3" w:name="OLE_LINK5"/>
      <w:r>
        <w:rPr>
          <w:rFonts w:ascii="Times New Roman" w:hAnsi="Times New Roman"/>
          <w:sz w:val="28"/>
          <w:szCs w:val="28"/>
        </w:rPr>
        <w:t>проведена областная о</w:t>
      </w:r>
      <w:r w:rsidRPr="009F543B">
        <w:rPr>
          <w:rFonts w:ascii="Times New Roman" w:hAnsi="Times New Roman"/>
          <w:sz w:val="28"/>
          <w:szCs w:val="28"/>
        </w:rPr>
        <w:t>лимпиад</w:t>
      </w:r>
      <w:r>
        <w:rPr>
          <w:rFonts w:ascii="Times New Roman" w:hAnsi="Times New Roman"/>
          <w:sz w:val="28"/>
          <w:szCs w:val="28"/>
        </w:rPr>
        <w:t>а</w:t>
      </w:r>
      <w:r w:rsidRPr="009F543B">
        <w:rPr>
          <w:rFonts w:ascii="Times New Roman" w:hAnsi="Times New Roman"/>
          <w:sz w:val="28"/>
          <w:szCs w:val="28"/>
        </w:rPr>
        <w:t xml:space="preserve"> профессионального мастерства  по специальности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«Автоматизация технологических процессов и производств </w:t>
      </w:r>
      <w:r w:rsidR="00E7606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отраслям</w:t>
      </w:r>
      <w:r w:rsidR="00E7606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</w:t>
      </w:r>
      <w:bookmarkEnd w:id="2"/>
      <w:bookmarkEnd w:id="3"/>
      <w:r>
        <w:rPr>
          <w:rFonts w:ascii="Times New Roman" w:hAnsi="Times New Roman"/>
          <w:sz w:val="28"/>
          <w:szCs w:val="28"/>
        </w:rPr>
        <w:t xml:space="preserve"> В О</w:t>
      </w:r>
      <w:r w:rsidRPr="009F543B">
        <w:rPr>
          <w:rFonts w:ascii="Times New Roman" w:hAnsi="Times New Roman"/>
          <w:sz w:val="28"/>
          <w:szCs w:val="28"/>
        </w:rPr>
        <w:t xml:space="preserve">лимпиаде приняли участие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9F543B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овиз 3-х </w:t>
      </w:r>
      <w:r w:rsidRPr="009F543B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 xml:space="preserve">х учреждений: </w:t>
      </w:r>
      <w:bookmarkStart w:id="5" w:name="OLE_LINK1"/>
      <w:bookmarkStart w:id="6" w:name="OLE_LINK2"/>
      <w:bookmarkStart w:id="7" w:name="OLE_LINK3"/>
      <w:r w:rsidRPr="009F543B">
        <w:rPr>
          <w:rFonts w:ascii="Times New Roman" w:hAnsi="Times New Roman"/>
          <w:sz w:val="28"/>
          <w:szCs w:val="28"/>
        </w:rPr>
        <w:t>ГБОУ СПО РО «С</w:t>
      </w:r>
      <w:r>
        <w:rPr>
          <w:rFonts w:ascii="Times New Roman" w:hAnsi="Times New Roman"/>
          <w:sz w:val="28"/>
          <w:szCs w:val="28"/>
        </w:rPr>
        <w:t>альский индустриальный техникум</w:t>
      </w:r>
      <w:r w:rsidRPr="009F543B">
        <w:rPr>
          <w:rFonts w:ascii="Times New Roman" w:hAnsi="Times New Roman"/>
          <w:sz w:val="28"/>
          <w:szCs w:val="28"/>
        </w:rPr>
        <w:t>»</w:t>
      </w:r>
      <w:bookmarkEnd w:id="5"/>
      <w:bookmarkEnd w:id="6"/>
      <w:bookmarkEnd w:id="7"/>
      <w:r>
        <w:rPr>
          <w:rFonts w:ascii="Times New Roman" w:hAnsi="Times New Roman"/>
          <w:sz w:val="28"/>
          <w:szCs w:val="28"/>
        </w:rPr>
        <w:t>,ГБОУ СПО РО «</w:t>
      </w:r>
      <w:proofErr w:type="spellStart"/>
      <w:r>
        <w:rPr>
          <w:rFonts w:ascii="Times New Roman" w:hAnsi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машиностроительный колледж</w:t>
      </w:r>
      <w:r w:rsidRPr="009F54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,ГБОУ СПО РО «Каменский химико – технологический техникум</w:t>
      </w:r>
      <w:r w:rsidRPr="009F543B">
        <w:rPr>
          <w:rFonts w:ascii="Times New Roman" w:hAnsi="Times New Roman"/>
          <w:sz w:val="28"/>
          <w:szCs w:val="28"/>
        </w:rPr>
        <w:t>».</w:t>
      </w:r>
    </w:p>
    <w:p w:rsidR="002633FC" w:rsidRPr="003E1998" w:rsidRDefault="002633FC" w:rsidP="00CA57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54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</w:t>
      </w:r>
      <w:r w:rsidRPr="003E1998">
        <w:rPr>
          <w:rFonts w:ascii="Times New Roman" w:hAnsi="Times New Roman"/>
          <w:sz w:val="28"/>
          <w:szCs w:val="28"/>
        </w:rPr>
        <w:t>лимпиад</w:t>
      </w:r>
      <w:r>
        <w:rPr>
          <w:rFonts w:ascii="Times New Roman" w:hAnsi="Times New Roman"/>
          <w:sz w:val="28"/>
          <w:szCs w:val="28"/>
        </w:rPr>
        <w:t>апроводилась в три этапа:</w:t>
      </w:r>
      <w:r w:rsidRPr="003E1998">
        <w:rPr>
          <w:rFonts w:ascii="Times New Roman" w:hAnsi="Times New Roman"/>
          <w:sz w:val="28"/>
          <w:szCs w:val="28"/>
        </w:rPr>
        <w:t xml:space="preserve"> теоретически</w:t>
      </w:r>
      <w:r>
        <w:rPr>
          <w:rFonts w:ascii="Times New Roman" w:hAnsi="Times New Roman"/>
          <w:sz w:val="28"/>
          <w:szCs w:val="28"/>
        </w:rPr>
        <w:t>й</w:t>
      </w:r>
      <w:r w:rsidRPr="003E1998">
        <w:rPr>
          <w:rFonts w:ascii="Times New Roman" w:hAnsi="Times New Roman"/>
          <w:sz w:val="28"/>
          <w:szCs w:val="28"/>
        </w:rPr>
        <w:t>, практически</w:t>
      </w:r>
      <w:r>
        <w:rPr>
          <w:rFonts w:ascii="Times New Roman" w:hAnsi="Times New Roman"/>
          <w:sz w:val="28"/>
          <w:szCs w:val="28"/>
        </w:rPr>
        <w:t>й</w:t>
      </w:r>
      <w:r w:rsidRPr="003E1998">
        <w:rPr>
          <w:rFonts w:ascii="Times New Roman" w:hAnsi="Times New Roman"/>
          <w:sz w:val="28"/>
          <w:szCs w:val="28"/>
        </w:rPr>
        <w:t xml:space="preserve"> и про</w:t>
      </w:r>
      <w:r>
        <w:rPr>
          <w:rFonts w:ascii="Times New Roman" w:hAnsi="Times New Roman"/>
          <w:sz w:val="28"/>
          <w:szCs w:val="28"/>
        </w:rPr>
        <w:t>фессиональный</w:t>
      </w:r>
      <w:r w:rsidRPr="003E1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результате выполнения конкурсных заданий студенты произвели сборку схемы управления реверсивного пуска электродвигателя и  схему управления измерителя – регулятора ОВЕН ТРМ-1.</w:t>
      </w:r>
    </w:p>
    <w:p w:rsidR="002633FC" w:rsidRDefault="002633FC" w:rsidP="00CA577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 -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аместитель генерального директора ООО НПП «ВНИКО»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Котелевский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Александр Александрович отметил хороший уровень профессиональной подготовки всех участников и использование современной материально- технической базы техникума</w:t>
      </w:r>
      <w:r w:rsidRPr="003E1998">
        <w:rPr>
          <w:rFonts w:ascii="Times New Roman" w:hAnsi="Times New Roman"/>
          <w:color w:val="000000"/>
          <w:sz w:val="28"/>
          <w:szCs w:val="28"/>
        </w:rPr>
        <w:t>.</w:t>
      </w:r>
    </w:p>
    <w:p w:rsidR="002633FC" w:rsidRPr="0010726B" w:rsidRDefault="002633FC" w:rsidP="00CA57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726B">
        <w:rPr>
          <w:rFonts w:ascii="Times New Roman" w:hAnsi="Times New Roman"/>
          <w:sz w:val="28"/>
          <w:szCs w:val="28"/>
        </w:rPr>
        <w:t xml:space="preserve">Победителями Олимпиады профессионального мастерства стали студенты ГБОУ СПО РО «СИТ» </w:t>
      </w:r>
      <w:proofErr w:type="spellStart"/>
      <w:r w:rsidRPr="0010726B">
        <w:rPr>
          <w:rFonts w:ascii="Times New Roman" w:hAnsi="Times New Roman"/>
          <w:sz w:val="28"/>
          <w:szCs w:val="28"/>
        </w:rPr>
        <w:t>Мазохин</w:t>
      </w:r>
      <w:proofErr w:type="spellEnd"/>
      <w:r w:rsidRPr="0010726B">
        <w:rPr>
          <w:rFonts w:ascii="Times New Roman" w:hAnsi="Times New Roman"/>
          <w:sz w:val="28"/>
          <w:szCs w:val="28"/>
        </w:rPr>
        <w:t xml:space="preserve"> Алексей -1 место и </w:t>
      </w:r>
      <w:proofErr w:type="spellStart"/>
      <w:r w:rsidRPr="0010726B">
        <w:rPr>
          <w:rFonts w:ascii="Times New Roman" w:hAnsi="Times New Roman"/>
          <w:sz w:val="28"/>
          <w:szCs w:val="28"/>
        </w:rPr>
        <w:t>Бичерев</w:t>
      </w:r>
      <w:proofErr w:type="spellEnd"/>
      <w:r w:rsidRPr="0010726B">
        <w:rPr>
          <w:rFonts w:ascii="Times New Roman" w:hAnsi="Times New Roman"/>
          <w:sz w:val="28"/>
          <w:szCs w:val="28"/>
        </w:rPr>
        <w:t xml:space="preserve"> Артем -2 место. Студент ГБОУ СПО РО «НМК» Коваленко Петр занял 3 место.</w:t>
      </w:r>
    </w:p>
    <w:p w:rsidR="002633FC" w:rsidRDefault="002633FC" w:rsidP="00CA57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1998">
        <w:rPr>
          <w:rFonts w:ascii="Times New Roman" w:hAnsi="Times New Roman"/>
          <w:sz w:val="28"/>
          <w:szCs w:val="28"/>
        </w:rPr>
        <w:t>Победители Олимпиады награждены дипломами 1, 2, 3 степени</w:t>
      </w:r>
      <w:r>
        <w:rPr>
          <w:rFonts w:ascii="Times New Roman" w:hAnsi="Times New Roman"/>
          <w:sz w:val="28"/>
          <w:szCs w:val="28"/>
        </w:rPr>
        <w:t xml:space="preserve"> и ценными подарками</w:t>
      </w:r>
      <w:r w:rsidRPr="003E1998">
        <w:rPr>
          <w:rFonts w:ascii="Times New Roman" w:hAnsi="Times New Roman"/>
          <w:sz w:val="28"/>
          <w:szCs w:val="28"/>
        </w:rPr>
        <w:t xml:space="preserve">, участники - сертификатами. </w:t>
      </w:r>
      <w:r>
        <w:rPr>
          <w:rFonts w:ascii="Times New Roman" w:hAnsi="Times New Roman"/>
          <w:sz w:val="28"/>
          <w:szCs w:val="28"/>
        </w:rPr>
        <w:t xml:space="preserve">Преподаватели отмечены </w:t>
      </w:r>
      <w:r w:rsidRPr="003E1998">
        <w:rPr>
          <w:rFonts w:ascii="Times New Roman" w:hAnsi="Times New Roman"/>
          <w:sz w:val="28"/>
          <w:szCs w:val="28"/>
        </w:rPr>
        <w:t>благодарственными письмами.</w:t>
      </w:r>
    </w:p>
    <w:p w:rsidR="002633FC" w:rsidRDefault="002633FC" w:rsidP="00CA57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гостей олимпиады проведены: экскурсия по техникуму, круглый стол «Обмен опытом подготовки специалистов СПО».</w:t>
      </w:r>
      <w:r w:rsidR="004E128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Поздравляем Победителей!</w:t>
      </w:r>
      <w:bookmarkEnd w:id="0"/>
      <w:bookmarkEnd w:id="1"/>
    </w:p>
    <w:p w:rsidR="00AA65A7" w:rsidRDefault="00AA65A7" w:rsidP="00CA57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1524000" cy="1022985"/>
            <wp:effectExtent l="19050" t="0" r="0" b="0"/>
            <wp:docPr id="1" name="Рисунок 1" descr="C:\Users\Саша\Desktop\отчет олимпиада АТП\IMG_6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отчет олимпиада АТП\IMG_67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24000" cy="1022985"/>
            <wp:effectExtent l="19050" t="0" r="0" b="0"/>
            <wp:docPr id="2" name="Рисунок 2" descr="C:\Users\Саша\Desktop\отчет олимпиада АТП\IMG_6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отчет олимпиада АТП\IMG_66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24000" cy="1022985"/>
            <wp:effectExtent l="19050" t="0" r="0" b="0"/>
            <wp:docPr id="4" name="Рисунок 4" descr="C:\Users\Саша\Desktop\отчет олимпиада АТП\IMG_6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ша\Desktop\отчет олимпиада АТП\IMG_64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24000" cy="1012190"/>
            <wp:effectExtent l="19050" t="0" r="0" b="0"/>
            <wp:docPr id="5" name="Рисунок 5" descr="C:\Users\Саша\Desktop\отчет олимпиада АТП\_DSC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ша\Desktop\отчет олимпиада АТП\_DSC0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5A7" w:rsidSect="00CA577F">
      <w:type w:val="continuous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844"/>
    <w:rsid w:val="000378C0"/>
    <w:rsid w:val="0004712D"/>
    <w:rsid w:val="000A020B"/>
    <w:rsid w:val="000A0D04"/>
    <w:rsid w:val="000B0CD1"/>
    <w:rsid w:val="000B30E5"/>
    <w:rsid w:val="0010726B"/>
    <w:rsid w:val="0018566F"/>
    <w:rsid w:val="001A6927"/>
    <w:rsid w:val="001B23FB"/>
    <w:rsid w:val="001B75AE"/>
    <w:rsid w:val="001C3B23"/>
    <w:rsid w:val="00210B0D"/>
    <w:rsid w:val="00240F89"/>
    <w:rsid w:val="00242E7E"/>
    <w:rsid w:val="002633FC"/>
    <w:rsid w:val="00293CA7"/>
    <w:rsid w:val="002C2E8D"/>
    <w:rsid w:val="002F144D"/>
    <w:rsid w:val="002F6FA5"/>
    <w:rsid w:val="0030616F"/>
    <w:rsid w:val="00323CEE"/>
    <w:rsid w:val="00325152"/>
    <w:rsid w:val="003A00B6"/>
    <w:rsid w:val="003B1732"/>
    <w:rsid w:val="003B7FB7"/>
    <w:rsid w:val="003C205D"/>
    <w:rsid w:val="003C34D6"/>
    <w:rsid w:val="003E0399"/>
    <w:rsid w:val="003E1998"/>
    <w:rsid w:val="003F511C"/>
    <w:rsid w:val="00426708"/>
    <w:rsid w:val="00447A27"/>
    <w:rsid w:val="00471843"/>
    <w:rsid w:val="004C0389"/>
    <w:rsid w:val="004C2F72"/>
    <w:rsid w:val="004E1284"/>
    <w:rsid w:val="004F21DB"/>
    <w:rsid w:val="00513713"/>
    <w:rsid w:val="00587908"/>
    <w:rsid w:val="00590F23"/>
    <w:rsid w:val="005A5106"/>
    <w:rsid w:val="005F4FF1"/>
    <w:rsid w:val="006029E8"/>
    <w:rsid w:val="006B56AE"/>
    <w:rsid w:val="006D4EBA"/>
    <w:rsid w:val="00716290"/>
    <w:rsid w:val="00732015"/>
    <w:rsid w:val="00765DD1"/>
    <w:rsid w:val="00790EBD"/>
    <w:rsid w:val="00792BA2"/>
    <w:rsid w:val="007B1A8E"/>
    <w:rsid w:val="007C3745"/>
    <w:rsid w:val="007D4EF0"/>
    <w:rsid w:val="00875263"/>
    <w:rsid w:val="008C1DEE"/>
    <w:rsid w:val="008C524B"/>
    <w:rsid w:val="008F22BC"/>
    <w:rsid w:val="008F3676"/>
    <w:rsid w:val="00901DA8"/>
    <w:rsid w:val="00915892"/>
    <w:rsid w:val="009411A0"/>
    <w:rsid w:val="009652B0"/>
    <w:rsid w:val="009A1904"/>
    <w:rsid w:val="009A3EE6"/>
    <w:rsid w:val="009C3005"/>
    <w:rsid w:val="009E72FC"/>
    <w:rsid w:val="009F03AD"/>
    <w:rsid w:val="009F543B"/>
    <w:rsid w:val="00A25D57"/>
    <w:rsid w:val="00A36C79"/>
    <w:rsid w:val="00A41895"/>
    <w:rsid w:val="00A813DE"/>
    <w:rsid w:val="00A87AC1"/>
    <w:rsid w:val="00AA65A7"/>
    <w:rsid w:val="00AB6F70"/>
    <w:rsid w:val="00AD077A"/>
    <w:rsid w:val="00AE08D8"/>
    <w:rsid w:val="00B00B53"/>
    <w:rsid w:val="00B25857"/>
    <w:rsid w:val="00B5634F"/>
    <w:rsid w:val="00B72DCF"/>
    <w:rsid w:val="00B77163"/>
    <w:rsid w:val="00BB2844"/>
    <w:rsid w:val="00BE088E"/>
    <w:rsid w:val="00BF367F"/>
    <w:rsid w:val="00BF4297"/>
    <w:rsid w:val="00C2518E"/>
    <w:rsid w:val="00CA4350"/>
    <w:rsid w:val="00CA577F"/>
    <w:rsid w:val="00CC76C0"/>
    <w:rsid w:val="00D51F9E"/>
    <w:rsid w:val="00D55951"/>
    <w:rsid w:val="00DA6E0F"/>
    <w:rsid w:val="00DB45B6"/>
    <w:rsid w:val="00DC024C"/>
    <w:rsid w:val="00DF3843"/>
    <w:rsid w:val="00E53A54"/>
    <w:rsid w:val="00E7606C"/>
    <w:rsid w:val="00EE6FF9"/>
    <w:rsid w:val="00F5319F"/>
    <w:rsid w:val="00F635BF"/>
    <w:rsid w:val="00F97B81"/>
    <w:rsid w:val="00FA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9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Саша</cp:lastModifiedBy>
  <cp:revision>36</cp:revision>
  <cp:lastPrinted>2015-04-24T11:31:00Z</cp:lastPrinted>
  <dcterms:created xsi:type="dcterms:W3CDTF">2015-03-13T08:55:00Z</dcterms:created>
  <dcterms:modified xsi:type="dcterms:W3CDTF">2015-05-06T10:02:00Z</dcterms:modified>
</cp:coreProperties>
</file>