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ookmark6"/>
    <w:p w:rsidR="003D3E9F" w:rsidRDefault="003D3E9F" w:rsidP="003D3E9F">
      <w:pPr>
        <w:pStyle w:val="Style22"/>
        <w:widowControl/>
        <w:spacing w:line="276" w:lineRule="auto"/>
        <w:ind w:hanging="142"/>
        <w:jc w:val="center"/>
        <w:rPr>
          <w:rStyle w:val="FontStyle45"/>
          <w:lang w:val="ru-RU" w:eastAsia="ru-RU"/>
        </w:rPr>
      </w:pPr>
      <w:r w:rsidRPr="003D3E9F">
        <w:rPr>
          <w:rFonts w:eastAsia="Times New Roman"/>
          <w:lang w:val="ru-RU"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723.75pt" o:ole="">
            <v:imagedata r:id="rId8" o:title=""/>
          </v:shape>
          <o:OLEObject Type="Embed" ProgID="FoxitReader.Document" ShapeID="_x0000_i1025" DrawAspect="Content" ObjectID="_1505819358" r:id="rId9"/>
        </w:object>
      </w:r>
      <w:r w:rsidR="00C51808">
        <w:rPr>
          <w:rStyle w:val="FontStyle45"/>
          <w:lang w:val="ru-RU" w:eastAsia="ru-RU"/>
        </w:rPr>
        <w:t>-</w:t>
      </w:r>
    </w:p>
    <w:p w:rsidR="003D3E9F" w:rsidRDefault="003D3E9F" w:rsidP="00E31333">
      <w:pPr>
        <w:pStyle w:val="Style22"/>
        <w:widowControl/>
        <w:spacing w:line="276" w:lineRule="auto"/>
        <w:ind w:firstLine="709"/>
        <w:rPr>
          <w:rStyle w:val="FontStyle45"/>
          <w:lang w:val="ru-RU" w:eastAsia="ru-RU"/>
        </w:rPr>
      </w:pPr>
    </w:p>
    <w:p w:rsidR="003D3E9F" w:rsidRDefault="003D3E9F" w:rsidP="00E31333">
      <w:pPr>
        <w:pStyle w:val="Style22"/>
        <w:widowControl/>
        <w:spacing w:line="276" w:lineRule="auto"/>
        <w:ind w:firstLine="709"/>
        <w:rPr>
          <w:rStyle w:val="FontStyle45"/>
          <w:lang w:val="ru-RU" w:eastAsia="ru-RU"/>
        </w:rPr>
      </w:pPr>
    </w:p>
    <w:p w:rsidR="003D3E9F" w:rsidRDefault="003D3E9F" w:rsidP="00E31333">
      <w:pPr>
        <w:pStyle w:val="Style22"/>
        <w:widowControl/>
        <w:spacing w:line="276" w:lineRule="auto"/>
        <w:ind w:firstLine="709"/>
        <w:rPr>
          <w:rStyle w:val="FontStyle45"/>
          <w:lang w:val="ru-RU" w:eastAsia="ru-RU"/>
        </w:rPr>
      </w:pPr>
    </w:p>
    <w:p w:rsidR="006916A8" w:rsidRDefault="00C51808" w:rsidP="00E31333">
      <w:pPr>
        <w:pStyle w:val="Style22"/>
        <w:widowControl/>
        <w:spacing w:line="276" w:lineRule="auto"/>
        <w:ind w:firstLine="709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lastRenderedPageBreak/>
        <w:t xml:space="preserve"> </w:t>
      </w:r>
      <w:r w:rsidR="006916A8">
        <w:rPr>
          <w:rStyle w:val="FontStyle45"/>
          <w:lang w:val="ru-RU" w:eastAsia="ru-RU"/>
        </w:rPr>
        <w:t xml:space="preserve">развитие конкурентной среды в сфере СПО, повышение престижности </w:t>
      </w:r>
      <w:r>
        <w:rPr>
          <w:rStyle w:val="FontStyle45"/>
          <w:lang w:val="ru-RU" w:eastAsia="ru-RU"/>
        </w:rPr>
        <w:t>специальности 23.02.01 «Организация перевозок и управление на транспорте (по видам)»</w:t>
      </w:r>
    </w:p>
    <w:p w:rsidR="006916A8" w:rsidRDefault="006916A8" w:rsidP="00E31333">
      <w:pPr>
        <w:pStyle w:val="Style21"/>
        <w:widowControl/>
        <w:spacing w:line="276" w:lineRule="auto"/>
        <w:ind w:firstLine="709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обмен передовым педагогическим опытом в области СПО;</w:t>
      </w:r>
    </w:p>
    <w:p w:rsidR="006916A8" w:rsidRDefault="006916A8" w:rsidP="00E31333">
      <w:pPr>
        <w:pStyle w:val="Style21"/>
        <w:widowControl/>
        <w:spacing w:line="276" w:lineRule="auto"/>
        <w:ind w:firstLine="709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развитие профессиональной ориентации граждан;</w:t>
      </w:r>
    </w:p>
    <w:p w:rsidR="006916A8" w:rsidRDefault="006916A8" w:rsidP="00E31333">
      <w:pPr>
        <w:pStyle w:val="Style22"/>
        <w:widowControl/>
        <w:spacing w:line="276" w:lineRule="auto"/>
        <w:ind w:firstLine="709"/>
        <w:rPr>
          <w:rStyle w:val="FontStyle45"/>
          <w:lang w:val="ru-RU" w:eastAsia="ru-RU"/>
        </w:rPr>
      </w:pPr>
      <w:r>
        <w:rPr>
          <w:rStyle w:val="FontStyle45"/>
          <w:lang w:val="ru-RU" w:eastAsia="ru-RU"/>
        </w:rPr>
        <w:t>повышение роли работодателей в обеспечении качества подготовки специалистов среднего звена.</w:t>
      </w:r>
    </w:p>
    <w:p w:rsidR="00FB6971" w:rsidRDefault="00D00179" w:rsidP="002926D9">
      <w:pPr>
        <w:pStyle w:val="af2"/>
        <w:numPr>
          <w:ilvl w:val="1"/>
          <w:numId w:val="2"/>
        </w:numPr>
        <w:autoSpaceDE w:val="0"/>
        <w:autoSpaceDN w:val="0"/>
        <w:adjustRightInd w:val="0"/>
        <w:spacing w:line="276" w:lineRule="auto"/>
        <w:ind w:left="0" w:right="5" w:firstLine="567"/>
        <w:jc w:val="both"/>
        <w:rPr>
          <w:sz w:val="28"/>
          <w:szCs w:val="28"/>
        </w:rPr>
      </w:pPr>
      <w:r w:rsidRPr="00D00179">
        <w:rPr>
          <w:sz w:val="28"/>
          <w:szCs w:val="28"/>
        </w:rPr>
        <w:t xml:space="preserve">Областная олимпиада по специальности 23.02.01 «Организация перевозок и управление на транспорте (по видам)» </w:t>
      </w:r>
      <w:r>
        <w:rPr>
          <w:sz w:val="28"/>
          <w:szCs w:val="28"/>
        </w:rPr>
        <w:t xml:space="preserve"> проводится </w:t>
      </w:r>
      <w:r w:rsidRPr="00D00179">
        <w:rPr>
          <w:b/>
          <w:sz w:val="28"/>
          <w:szCs w:val="28"/>
        </w:rPr>
        <w:t>18 ноября 2015 года на базе Государственного бюджетного профессионального образовательного учреждения Ростовской области «Ростовский – на – Дону автотранспортный колледж»</w:t>
      </w:r>
      <w:r>
        <w:rPr>
          <w:sz w:val="28"/>
          <w:szCs w:val="28"/>
        </w:rPr>
        <w:t xml:space="preserve"> в соответствии с графиком проведения, утвержденным приказом минобразования Ростовской области.</w:t>
      </w:r>
    </w:p>
    <w:p w:rsidR="00D00179" w:rsidRDefault="00D00179" w:rsidP="00E31333">
      <w:pPr>
        <w:pStyle w:val="af2"/>
        <w:autoSpaceDE w:val="0"/>
        <w:autoSpaceDN w:val="0"/>
        <w:adjustRightInd w:val="0"/>
        <w:spacing w:line="276" w:lineRule="auto"/>
        <w:ind w:left="567" w:right="5"/>
        <w:jc w:val="both"/>
        <w:rPr>
          <w:sz w:val="28"/>
          <w:szCs w:val="28"/>
        </w:rPr>
      </w:pPr>
      <w:r w:rsidRPr="00D00179">
        <w:rPr>
          <w:i/>
          <w:sz w:val="28"/>
          <w:szCs w:val="28"/>
        </w:rPr>
        <w:t>Адрес проведения олимпиады:</w:t>
      </w:r>
      <w:r>
        <w:rPr>
          <w:sz w:val="28"/>
          <w:szCs w:val="28"/>
        </w:rPr>
        <w:t xml:space="preserve"> г. Ростов – на – Дону, ул. 29-я линия, 46</w:t>
      </w:r>
    </w:p>
    <w:p w:rsidR="00D00179" w:rsidRPr="00D00179" w:rsidRDefault="00D00179" w:rsidP="00E31333">
      <w:pPr>
        <w:pStyle w:val="af2"/>
        <w:autoSpaceDE w:val="0"/>
        <w:autoSpaceDN w:val="0"/>
        <w:adjustRightInd w:val="0"/>
        <w:spacing w:line="276" w:lineRule="auto"/>
        <w:ind w:left="567" w:right="5"/>
        <w:jc w:val="both"/>
        <w:rPr>
          <w:i/>
          <w:sz w:val="28"/>
          <w:szCs w:val="28"/>
        </w:rPr>
      </w:pPr>
      <w:r w:rsidRPr="00D00179">
        <w:rPr>
          <w:i/>
          <w:sz w:val="28"/>
          <w:szCs w:val="28"/>
        </w:rPr>
        <w:t>Контактные лица:</w:t>
      </w:r>
    </w:p>
    <w:p w:rsidR="00D00179" w:rsidRDefault="00D00179" w:rsidP="00E31333">
      <w:pPr>
        <w:pStyle w:val="af2"/>
        <w:autoSpaceDE w:val="0"/>
        <w:autoSpaceDN w:val="0"/>
        <w:adjustRightInd w:val="0"/>
        <w:spacing w:line="276" w:lineRule="auto"/>
        <w:ind w:left="0" w:right="5" w:firstLine="567"/>
        <w:jc w:val="both"/>
        <w:rPr>
          <w:sz w:val="28"/>
          <w:szCs w:val="28"/>
        </w:rPr>
      </w:pPr>
      <w:r w:rsidRPr="00E31333">
        <w:rPr>
          <w:b/>
          <w:sz w:val="28"/>
          <w:szCs w:val="28"/>
        </w:rPr>
        <w:t>Титова Светлана Александровна</w:t>
      </w:r>
      <w:r>
        <w:rPr>
          <w:sz w:val="28"/>
          <w:szCs w:val="28"/>
        </w:rPr>
        <w:t xml:space="preserve"> – заместитель директора по методической работе (89054310669)</w:t>
      </w:r>
      <w:r w:rsidR="000B5A6C">
        <w:rPr>
          <w:sz w:val="28"/>
          <w:szCs w:val="28"/>
        </w:rPr>
        <w:t xml:space="preserve"> – вопросы организации проведения олимпиады</w:t>
      </w:r>
    </w:p>
    <w:p w:rsidR="00D00179" w:rsidRPr="00D00179" w:rsidRDefault="00D00179" w:rsidP="00E31333">
      <w:pPr>
        <w:pStyle w:val="af2"/>
        <w:autoSpaceDE w:val="0"/>
        <w:autoSpaceDN w:val="0"/>
        <w:adjustRightInd w:val="0"/>
        <w:spacing w:line="276" w:lineRule="auto"/>
        <w:ind w:left="0" w:right="5" w:firstLine="567"/>
        <w:jc w:val="both"/>
        <w:rPr>
          <w:sz w:val="28"/>
          <w:szCs w:val="28"/>
        </w:rPr>
      </w:pPr>
      <w:r w:rsidRPr="00E31333">
        <w:rPr>
          <w:b/>
          <w:sz w:val="28"/>
          <w:szCs w:val="28"/>
        </w:rPr>
        <w:t>Колесникова Ольга Николаевна</w:t>
      </w:r>
      <w:r>
        <w:rPr>
          <w:sz w:val="28"/>
          <w:szCs w:val="28"/>
        </w:rPr>
        <w:t xml:space="preserve"> – председатель ПЦК «Организация перевозок и управление на транспорте» (89054399452)</w:t>
      </w:r>
      <w:r w:rsidR="000B5A6C">
        <w:rPr>
          <w:sz w:val="28"/>
          <w:szCs w:val="28"/>
        </w:rPr>
        <w:t xml:space="preserve"> – вопросы содержания конкурсных заданий</w:t>
      </w:r>
    </w:p>
    <w:p w:rsidR="00E14251" w:rsidRPr="00F1186B" w:rsidRDefault="00E14251" w:rsidP="00E31333">
      <w:pPr>
        <w:tabs>
          <w:tab w:val="left" w:pos="1000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</w:p>
    <w:p w:rsidR="00E14251" w:rsidRPr="00D00179" w:rsidRDefault="00D00179" w:rsidP="002926D9">
      <w:pPr>
        <w:keepNext/>
        <w:keepLines/>
        <w:numPr>
          <w:ilvl w:val="0"/>
          <w:numId w:val="1"/>
        </w:numPr>
        <w:tabs>
          <w:tab w:val="left" w:pos="284"/>
        </w:tabs>
        <w:spacing w:line="276" w:lineRule="auto"/>
        <w:jc w:val="center"/>
        <w:outlineLvl w:val="0"/>
        <w:rPr>
          <w:b/>
          <w:bCs/>
          <w:color w:val="000000"/>
          <w:sz w:val="28"/>
          <w:szCs w:val="28"/>
        </w:rPr>
      </w:pPr>
      <w:r w:rsidRPr="00D00179">
        <w:rPr>
          <w:b/>
          <w:bCs/>
          <w:color w:val="000000"/>
          <w:sz w:val="28"/>
          <w:szCs w:val="28"/>
        </w:rPr>
        <w:t xml:space="preserve">Порядок проведения олимпиады по специальности 23.02.01 «Организация перевозок и управление на транспорте (по видам)»  </w:t>
      </w:r>
    </w:p>
    <w:p w:rsidR="00E14251" w:rsidRDefault="00E14251" w:rsidP="00E31333">
      <w:pPr>
        <w:keepNext/>
        <w:keepLines/>
        <w:tabs>
          <w:tab w:val="left" w:pos="284"/>
        </w:tabs>
        <w:spacing w:line="276" w:lineRule="auto"/>
        <w:ind w:firstLine="709"/>
        <w:jc w:val="center"/>
        <w:outlineLvl w:val="0"/>
        <w:rPr>
          <w:bCs/>
          <w:color w:val="000000"/>
          <w:sz w:val="28"/>
          <w:szCs w:val="28"/>
        </w:rPr>
      </w:pPr>
    </w:p>
    <w:p w:rsidR="00E701DE" w:rsidRPr="00E701DE" w:rsidRDefault="00E701DE" w:rsidP="002926D9">
      <w:pPr>
        <w:numPr>
          <w:ilvl w:val="0"/>
          <w:numId w:val="4"/>
        </w:numPr>
        <w:tabs>
          <w:tab w:val="left" w:pos="774"/>
        </w:tabs>
        <w:suppressAutoHyphens/>
        <w:spacing w:before="300" w:after="200" w:line="276" w:lineRule="auto"/>
        <w:ind w:left="20"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Олимпиада представляет собой соревнование, предусматривающее выполнение заданий на конкурсной основе.</w:t>
      </w:r>
    </w:p>
    <w:p w:rsidR="00E701DE" w:rsidRPr="000B5A6C" w:rsidRDefault="00E701DE" w:rsidP="002926D9">
      <w:pPr>
        <w:numPr>
          <w:ilvl w:val="0"/>
          <w:numId w:val="4"/>
        </w:numPr>
        <w:tabs>
          <w:tab w:val="left" w:pos="625"/>
        </w:tabs>
        <w:suppressAutoHyphens/>
        <w:spacing w:after="200" w:line="276" w:lineRule="auto"/>
        <w:ind w:left="20" w:right="20"/>
        <w:jc w:val="both"/>
        <w:rPr>
          <w:rFonts w:asciiTheme="minorHAnsi" w:eastAsiaTheme="minorEastAsia" w:hAnsiTheme="minorHAnsi"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Задания олимпиады направлены на выявление уровня теоретической и профессиональной подготовки участников олимпиады (далее - участники), владения профессиональной лексикой, умения применять современные технологии, в том числе информационно-коммуникационные, а также на мотивацию участников к применению творческого подхода к профессиональной деятельности и высокой культуры труда.</w:t>
      </w:r>
    </w:p>
    <w:p w:rsidR="00E701DE" w:rsidRPr="00E701DE" w:rsidRDefault="00E701DE" w:rsidP="00E31333">
      <w:pPr>
        <w:spacing w:after="240" w:line="276" w:lineRule="auto"/>
        <w:ind w:lef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2.3. Олимпиада включает в себя выполнение следующих видов заданий:</w:t>
      </w:r>
    </w:p>
    <w:p w:rsidR="00E701DE" w:rsidRPr="00E701DE" w:rsidRDefault="00E701DE" w:rsidP="00E31333">
      <w:pPr>
        <w:tabs>
          <w:tab w:val="left" w:pos="174"/>
        </w:tabs>
        <w:spacing w:before="120" w:after="120" w:line="276" w:lineRule="auto"/>
        <w:ind w:lef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- теоретические задания;</w:t>
      </w:r>
    </w:p>
    <w:p w:rsidR="00E701DE" w:rsidRPr="00E701DE" w:rsidRDefault="00E701DE" w:rsidP="00E31333">
      <w:pPr>
        <w:tabs>
          <w:tab w:val="left" w:pos="183"/>
        </w:tabs>
        <w:spacing w:before="120" w:after="120" w:line="276" w:lineRule="auto"/>
        <w:ind w:lef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- профессиональные (практические) задания.</w:t>
      </w:r>
    </w:p>
    <w:p w:rsidR="00E701DE" w:rsidRPr="00E701DE" w:rsidRDefault="00E701DE" w:rsidP="00E31333">
      <w:pPr>
        <w:spacing w:before="360" w:line="276" w:lineRule="auto"/>
        <w:ind w:left="20"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2.4. Для проведения Областной оли</w:t>
      </w:r>
      <w:r>
        <w:rPr>
          <w:rFonts w:cstheme="minorBidi"/>
          <w:sz w:val="28"/>
          <w:szCs w:val="28"/>
        </w:rPr>
        <w:t>мпиады по специальности 23.02.01</w:t>
      </w:r>
      <w:r w:rsidRPr="00E701DE">
        <w:rPr>
          <w:rFonts w:cstheme="minorBidi"/>
          <w:sz w:val="28"/>
          <w:szCs w:val="28"/>
        </w:rPr>
        <w:t xml:space="preserve"> «</w:t>
      </w:r>
      <w:r>
        <w:rPr>
          <w:rFonts w:cstheme="minorBidi"/>
          <w:sz w:val="28"/>
          <w:szCs w:val="28"/>
        </w:rPr>
        <w:t>Организация перевозок и управление на транспорте (по видам)</w:t>
      </w:r>
      <w:r w:rsidRPr="00E701DE">
        <w:rPr>
          <w:rFonts w:cstheme="minorBidi"/>
          <w:sz w:val="28"/>
          <w:szCs w:val="28"/>
        </w:rPr>
        <w:t xml:space="preserve">» формируется </w:t>
      </w:r>
      <w:r w:rsidRPr="00E701DE">
        <w:rPr>
          <w:rFonts w:cstheme="minorBidi"/>
          <w:sz w:val="28"/>
          <w:szCs w:val="28"/>
        </w:rPr>
        <w:lastRenderedPageBreak/>
        <w:t xml:space="preserve">оргкомитет, в составе которого создаются рабочая группа, экспертная группа и апелляционная комиссия, а также формируется состав жюри. </w:t>
      </w:r>
    </w:p>
    <w:p w:rsidR="00E701DE" w:rsidRPr="00E701DE" w:rsidRDefault="00E701DE" w:rsidP="00E31333">
      <w:pPr>
        <w:spacing w:before="360" w:line="276" w:lineRule="auto"/>
        <w:ind w:left="20"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2.4.1. Рабочая группа формируется из числа преподавателей колледжа, реализующих изучение обучающимися профилирующих учебных дисциплин и профессиональных модулей и осуществляет организационное и методическое обеспечение проведения олимпиады, в том числе проверку полномочий участников и шифровку участников.</w:t>
      </w:r>
    </w:p>
    <w:p w:rsidR="00E701DE" w:rsidRPr="00E701DE" w:rsidRDefault="00E701DE" w:rsidP="00E31333">
      <w:pPr>
        <w:spacing w:line="276" w:lineRule="auto"/>
        <w:ind w:left="20"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2.4.2 Экспертная группа разрабатывает задания, методику и критерии оценки результатов выполнения заданий.</w:t>
      </w:r>
    </w:p>
    <w:p w:rsidR="00E701DE" w:rsidRPr="00E701DE" w:rsidRDefault="00E701DE" w:rsidP="00E31333">
      <w:pPr>
        <w:spacing w:line="276" w:lineRule="auto"/>
        <w:ind w:left="20" w:right="20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2.4.3. Жюри оценивает результаты выполнения заданий участниками олимпиады и на основе проведенной оценки определяет победителя и призёров олимпиады. Объектами оценки являются:</w:t>
      </w:r>
    </w:p>
    <w:p w:rsidR="00E701DE" w:rsidRPr="00E701DE" w:rsidRDefault="00E701DE" w:rsidP="002926D9">
      <w:pPr>
        <w:numPr>
          <w:ilvl w:val="0"/>
          <w:numId w:val="10"/>
        </w:numPr>
        <w:tabs>
          <w:tab w:val="left" w:pos="709"/>
        </w:tabs>
        <w:suppressAutoHyphens/>
        <w:spacing w:after="2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теоретическая подготовка обучающихся по специальным учебным дисциплинам и профессиональным модулям;</w:t>
      </w:r>
    </w:p>
    <w:p w:rsidR="00E701DE" w:rsidRPr="00E701DE" w:rsidRDefault="00E701DE" w:rsidP="002926D9">
      <w:pPr>
        <w:numPr>
          <w:ilvl w:val="0"/>
          <w:numId w:val="10"/>
        </w:numPr>
        <w:tabs>
          <w:tab w:val="left" w:pos="709"/>
        </w:tabs>
        <w:suppressAutoHyphens/>
        <w:spacing w:after="2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умение работать с нормативной, отраслевой и технической документацией;</w:t>
      </w:r>
    </w:p>
    <w:p w:rsidR="00E701DE" w:rsidRPr="00E701DE" w:rsidRDefault="00E701DE" w:rsidP="002926D9">
      <w:pPr>
        <w:numPr>
          <w:ilvl w:val="0"/>
          <w:numId w:val="10"/>
        </w:numPr>
        <w:tabs>
          <w:tab w:val="left" w:pos="709"/>
        </w:tabs>
        <w:suppressAutoHyphens/>
        <w:spacing w:after="2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владение расчетами производственных программ по техническому обслуживанию и ремонту автотранспортных предприятий;</w:t>
      </w:r>
    </w:p>
    <w:p w:rsidR="00E701DE" w:rsidRPr="00E701DE" w:rsidRDefault="00E701DE" w:rsidP="002926D9">
      <w:pPr>
        <w:numPr>
          <w:ilvl w:val="0"/>
          <w:numId w:val="10"/>
        </w:numPr>
        <w:tabs>
          <w:tab w:val="left" w:pos="709"/>
          <w:tab w:val="left" w:pos="951"/>
        </w:tabs>
        <w:suppressAutoHyphens/>
        <w:spacing w:after="2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навыки по выявлению отказов и неисправностей в узлах, агрегатах и системах автомобиля;</w:t>
      </w:r>
    </w:p>
    <w:p w:rsidR="00E701DE" w:rsidRPr="00E701DE" w:rsidRDefault="00E701DE" w:rsidP="002926D9">
      <w:pPr>
        <w:numPr>
          <w:ilvl w:val="0"/>
          <w:numId w:val="10"/>
        </w:numPr>
        <w:tabs>
          <w:tab w:val="left" w:pos="709"/>
        </w:tabs>
        <w:suppressAutoHyphens/>
        <w:spacing w:after="2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профессиональная компетенция по использованию технологического оборудования для производства работ по техническому обслуживанию и ремонту подвижного состава автомобильного транспорта;</w:t>
      </w:r>
    </w:p>
    <w:p w:rsidR="00E701DE" w:rsidRPr="00E701DE" w:rsidRDefault="00E701DE" w:rsidP="002926D9">
      <w:pPr>
        <w:numPr>
          <w:ilvl w:val="0"/>
          <w:numId w:val="10"/>
        </w:numPr>
        <w:tabs>
          <w:tab w:val="left" w:pos="709"/>
          <w:tab w:val="left" w:pos="1105"/>
        </w:tabs>
        <w:suppressAutoHyphens/>
        <w:spacing w:after="3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профессиональные навыки по рабочей профессии.</w:t>
      </w:r>
    </w:p>
    <w:p w:rsidR="00E701DE" w:rsidRPr="00E701DE" w:rsidRDefault="00E701DE" w:rsidP="00E31333">
      <w:pPr>
        <w:spacing w:before="300" w:after="300" w:line="276" w:lineRule="auto"/>
        <w:ind w:left="20"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2.4.4. Апелляционная комиссия рассматривает апелляционные заявления участников этапа номинации олимпиады о несогласии с оценкой результатов выполнения заданий (далее - апелляции).</w:t>
      </w:r>
    </w:p>
    <w:p w:rsidR="00E701DE" w:rsidRPr="00E701DE" w:rsidRDefault="00E701DE" w:rsidP="00E31333">
      <w:pPr>
        <w:spacing w:line="276" w:lineRule="auto"/>
        <w:ind w:left="700" w:right="20" w:hanging="680"/>
        <w:jc w:val="center"/>
        <w:rPr>
          <w:rFonts w:cstheme="minorBidi"/>
          <w:sz w:val="28"/>
          <w:szCs w:val="28"/>
        </w:rPr>
      </w:pPr>
      <w:r w:rsidRPr="00E701DE">
        <w:rPr>
          <w:rFonts w:cstheme="minorBidi"/>
          <w:b/>
          <w:bCs/>
          <w:sz w:val="28"/>
          <w:szCs w:val="28"/>
        </w:rPr>
        <w:t>3. Участники Олимпиады по спец</w:t>
      </w:r>
      <w:r w:rsidR="00626E01">
        <w:rPr>
          <w:rFonts w:cstheme="minorBidi"/>
          <w:b/>
          <w:bCs/>
          <w:sz w:val="28"/>
          <w:szCs w:val="28"/>
        </w:rPr>
        <w:t>иальности 23.02.01</w:t>
      </w:r>
      <w:r w:rsidRPr="00E701DE">
        <w:rPr>
          <w:rFonts w:cstheme="minorBidi"/>
          <w:b/>
          <w:bCs/>
          <w:sz w:val="28"/>
          <w:szCs w:val="28"/>
        </w:rPr>
        <w:t xml:space="preserve"> «</w:t>
      </w:r>
      <w:r w:rsidR="00626E01">
        <w:rPr>
          <w:rFonts w:cstheme="minorBidi"/>
          <w:b/>
          <w:bCs/>
          <w:sz w:val="28"/>
          <w:szCs w:val="28"/>
        </w:rPr>
        <w:t>Организация перевозок и управление на транспорте (по видам)</w:t>
      </w:r>
      <w:r w:rsidRPr="00E701DE">
        <w:rPr>
          <w:rFonts w:cstheme="minorBidi"/>
          <w:b/>
          <w:bCs/>
          <w:sz w:val="28"/>
          <w:szCs w:val="28"/>
        </w:rPr>
        <w:t>».</w:t>
      </w:r>
    </w:p>
    <w:p w:rsidR="00E701DE" w:rsidRPr="00E701DE" w:rsidRDefault="00E701DE" w:rsidP="002926D9">
      <w:pPr>
        <w:numPr>
          <w:ilvl w:val="1"/>
          <w:numId w:val="5"/>
        </w:numPr>
        <w:tabs>
          <w:tab w:val="left" w:pos="529"/>
        </w:tabs>
        <w:suppressAutoHyphens/>
        <w:spacing w:before="300" w:after="2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В Олимпиаде принимают участие обучающиеся старших курсов профессиональных образовательных организациях среднего профессионального образования Ростовской области по специальности </w:t>
      </w:r>
      <w:r w:rsidR="00626E01" w:rsidRPr="00626E01">
        <w:rPr>
          <w:rFonts w:cstheme="minorBidi"/>
          <w:bCs/>
          <w:sz w:val="28"/>
          <w:szCs w:val="28"/>
        </w:rPr>
        <w:t>23.02.01 «Организация перевозок и управ</w:t>
      </w:r>
      <w:r w:rsidR="00626E01">
        <w:rPr>
          <w:rFonts w:cstheme="minorBidi"/>
          <w:bCs/>
          <w:sz w:val="28"/>
          <w:szCs w:val="28"/>
        </w:rPr>
        <w:t xml:space="preserve">ление на транспорте (по видам)» </w:t>
      </w:r>
      <w:r w:rsidRPr="00E701DE">
        <w:rPr>
          <w:rFonts w:cstheme="minorBidi"/>
          <w:sz w:val="28"/>
          <w:szCs w:val="28"/>
        </w:rPr>
        <w:t>в возрасте до 25 лет включительно на день проведения начального этапа олимпиады.</w:t>
      </w:r>
    </w:p>
    <w:p w:rsidR="00E701DE" w:rsidRPr="00E701DE" w:rsidRDefault="00E701DE" w:rsidP="002926D9">
      <w:pPr>
        <w:numPr>
          <w:ilvl w:val="1"/>
          <w:numId w:val="5"/>
        </w:numPr>
        <w:tabs>
          <w:tab w:val="left" w:pos="711"/>
        </w:tabs>
        <w:suppressAutoHyphens/>
        <w:spacing w:after="2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lastRenderedPageBreak/>
        <w:t xml:space="preserve"> К участию во 2 (заключительном) этапе допускаются победители и призеры начального этапа, направленные для участия организаторами начального этапа. Участие в каждом этапе олимпиады осуществляется на добровольной основе.</w:t>
      </w:r>
    </w:p>
    <w:p w:rsidR="00E701DE" w:rsidRPr="00E701DE" w:rsidRDefault="00E701DE" w:rsidP="00E04FF8">
      <w:pPr>
        <w:tabs>
          <w:tab w:val="left" w:pos="711"/>
        </w:tabs>
        <w:spacing w:line="276" w:lineRule="auto"/>
        <w:ind w:right="20" w:firstLine="284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Команда состоит из двух основных участников</w:t>
      </w:r>
      <w:r w:rsidR="00626E01">
        <w:rPr>
          <w:rFonts w:cstheme="minorBidi"/>
          <w:sz w:val="28"/>
          <w:szCs w:val="28"/>
        </w:rPr>
        <w:t xml:space="preserve"> и одного запасного. В Олимпиаде</w:t>
      </w:r>
      <w:r w:rsidRPr="00E701DE">
        <w:rPr>
          <w:rFonts w:cstheme="minorBidi"/>
          <w:sz w:val="28"/>
          <w:szCs w:val="28"/>
        </w:rPr>
        <w:t xml:space="preserve"> принимает участие два человека от образовательной организации.</w:t>
      </w:r>
    </w:p>
    <w:p w:rsidR="00E701DE" w:rsidRPr="00E701DE" w:rsidRDefault="00E701DE" w:rsidP="002926D9">
      <w:pPr>
        <w:numPr>
          <w:ilvl w:val="1"/>
          <w:numId w:val="5"/>
        </w:numPr>
        <w:tabs>
          <w:tab w:val="left" w:pos="716"/>
        </w:tabs>
        <w:suppressAutoHyphens/>
        <w:spacing w:after="20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 Состав участников Олимпиады формируется на основе заявок от образовательных организаций, принимающих участие в Олимпиаде.</w:t>
      </w:r>
    </w:p>
    <w:p w:rsidR="00E701DE" w:rsidRPr="00E701DE" w:rsidRDefault="00E701DE" w:rsidP="00E31333">
      <w:pPr>
        <w:spacing w:after="300" w:line="276" w:lineRule="auto"/>
        <w:ind w:left="20" w:right="20" w:firstLine="68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Заявка на участие в областной Олимпиаде должна быть представлена - не позднее</w:t>
      </w:r>
      <w:r w:rsidR="00626E01">
        <w:rPr>
          <w:rFonts w:cstheme="minorBidi"/>
          <w:b/>
          <w:bCs/>
          <w:sz w:val="28"/>
          <w:szCs w:val="28"/>
        </w:rPr>
        <w:t>9 ноября</w:t>
      </w:r>
      <w:r w:rsidRPr="00E701DE">
        <w:rPr>
          <w:rFonts w:cstheme="minorBidi"/>
          <w:b/>
          <w:bCs/>
          <w:sz w:val="28"/>
          <w:szCs w:val="28"/>
        </w:rPr>
        <w:t xml:space="preserve"> 2015 г.</w:t>
      </w:r>
      <w:r w:rsidRPr="00E701DE">
        <w:rPr>
          <w:rFonts w:cstheme="minorBidi"/>
          <w:sz w:val="28"/>
          <w:szCs w:val="28"/>
        </w:rPr>
        <w:t xml:space="preserve"> (Приложение 1).</w:t>
      </w:r>
    </w:p>
    <w:p w:rsidR="00E701DE" w:rsidRPr="00E701DE" w:rsidRDefault="00E701DE" w:rsidP="00E31333">
      <w:pPr>
        <w:spacing w:line="276" w:lineRule="auto"/>
        <w:ind w:left="20" w:right="20" w:firstLine="68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Участник должен иметь при себе:</w:t>
      </w:r>
    </w:p>
    <w:p w:rsidR="00E701DE" w:rsidRPr="00E701DE" w:rsidRDefault="00E701DE" w:rsidP="002926D9">
      <w:pPr>
        <w:numPr>
          <w:ilvl w:val="0"/>
          <w:numId w:val="11"/>
        </w:numPr>
        <w:tabs>
          <w:tab w:val="left" w:pos="863"/>
        </w:tabs>
        <w:suppressAutoHyphens/>
        <w:spacing w:after="120" w:line="276" w:lineRule="auto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студенческий билет;</w:t>
      </w:r>
    </w:p>
    <w:p w:rsidR="00E701DE" w:rsidRPr="00E701DE" w:rsidRDefault="00E701DE" w:rsidP="002926D9">
      <w:pPr>
        <w:numPr>
          <w:ilvl w:val="0"/>
          <w:numId w:val="11"/>
        </w:numPr>
        <w:tabs>
          <w:tab w:val="left" w:pos="858"/>
        </w:tabs>
        <w:suppressAutoHyphens/>
        <w:spacing w:after="120" w:line="276" w:lineRule="auto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документ, удостоверяющий личность;</w:t>
      </w:r>
    </w:p>
    <w:p w:rsidR="00E701DE" w:rsidRPr="00E701DE" w:rsidRDefault="00E701DE" w:rsidP="002926D9">
      <w:pPr>
        <w:numPr>
          <w:ilvl w:val="0"/>
          <w:numId w:val="11"/>
        </w:numPr>
        <w:tabs>
          <w:tab w:val="left" w:pos="1009"/>
        </w:tabs>
        <w:suppressAutoHyphens/>
        <w:spacing w:after="12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справку с места учёбы за подписью руководителя образовательной организации, заверенную печатью учебного заведения;</w:t>
      </w:r>
    </w:p>
    <w:p w:rsidR="00E701DE" w:rsidRPr="00E701DE" w:rsidRDefault="00E701DE" w:rsidP="002926D9">
      <w:pPr>
        <w:numPr>
          <w:ilvl w:val="0"/>
          <w:numId w:val="11"/>
        </w:numPr>
        <w:tabs>
          <w:tab w:val="left" w:pos="863"/>
        </w:tabs>
        <w:suppressAutoHyphens/>
        <w:spacing w:after="200" w:line="276" w:lineRule="auto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 спецодежду (при необходимости).</w:t>
      </w:r>
    </w:p>
    <w:p w:rsidR="00E701DE" w:rsidRPr="00E701DE" w:rsidRDefault="00E701DE" w:rsidP="00E31333">
      <w:pPr>
        <w:spacing w:line="276" w:lineRule="auto"/>
        <w:ind w:right="180"/>
        <w:jc w:val="both"/>
        <w:rPr>
          <w:rFonts w:cstheme="minorBidi"/>
          <w:b/>
          <w:bCs/>
          <w:sz w:val="28"/>
          <w:szCs w:val="28"/>
        </w:rPr>
      </w:pPr>
      <w:r w:rsidRPr="00E701DE">
        <w:rPr>
          <w:rFonts w:cstheme="minorBidi"/>
          <w:sz w:val="28"/>
          <w:szCs w:val="28"/>
        </w:rPr>
        <w:t>Наличие на спецодежде символики образовательной организации</w:t>
      </w:r>
      <w:r w:rsidRPr="00E701DE">
        <w:rPr>
          <w:rFonts w:cstheme="minorBidi"/>
          <w:b/>
          <w:bCs/>
          <w:sz w:val="28"/>
          <w:szCs w:val="28"/>
        </w:rPr>
        <w:t xml:space="preserve"> не допускается.</w:t>
      </w:r>
    </w:p>
    <w:p w:rsidR="00E701DE" w:rsidRPr="00E701DE" w:rsidRDefault="00E701DE" w:rsidP="00E701DE">
      <w:pPr>
        <w:spacing w:before="240" w:after="240" w:line="322" w:lineRule="exact"/>
        <w:ind w:left="459" w:right="181" w:hanging="459"/>
        <w:jc w:val="center"/>
        <w:rPr>
          <w:rFonts w:cstheme="minorBidi"/>
          <w:b/>
          <w:bCs/>
          <w:sz w:val="28"/>
          <w:szCs w:val="28"/>
        </w:rPr>
      </w:pPr>
      <w:r w:rsidRPr="00E701DE">
        <w:rPr>
          <w:rFonts w:cstheme="minorBidi"/>
          <w:b/>
          <w:bCs/>
          <w:sz w:val="28"/>
          <w:szCs w:val="28"/>
        </w:rPr>
        <w:t xml:space="preserve">4. Программа олимпиады по специальности </w:t>
      </w:r>
      <w:r w:rsidR="00626E01" w:rsidRPr="00626E01">
        <w:rPr>
          <w:rFonts w:cstheme="minorBidi"/>
          <w:b/>
          <w:bCs/>
          <w:sz w:val="28"/>
          <w:szCs w:val="28"/>
        </w:rPr>
        <w:t>23.02.01 «Организация перевозок и управ</w:t>
      </w:r>
      <w:r w:rsidR="00626E01">
        <w:rPr>
          <w:rFonts w:cstheme="minorBidi"/>
          <w:b/>
          <w:bCs/>
          <w:sz w:val="28"/>
          <w:szCs w:val="28"/>
        </w:rPr>
        <w:t>ление на транспорте (по видам)»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02"/>
        <w:gridCol w:w="7858"/>
      </w:tblGrid>
      <w:tr w:rsidR="00E701DE" w:rsidRPr="00E701DE" w:rsidTr="00A14BC8">
        <w:trPr>
          <w:trHeight w:val="34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ind w:left="660"/>
              <w:rPr>
                <w:rFonts w:cstheme="minorBidi"/>
                <w:b/>
                <w:bCs/>
                <w:sz w:val="28"/>
                <w:szCs w:val="28"/>
              </w:rPr>
            </w:pPr>
            <w:r w:rsidRPr="00E701DE">
              <w:rPr>
                <w:rFonts w:cstheme="minorBidi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ind w:left="304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701DE">
              <w:rPr>
                <w:rFonts w:cstheme="minorBidi"/>
                <w:b/>
                <w:bCs/>
                <w:sz w:val="28"/>
                <w:szCs w:val="28"/>
              </w:rPr>
              <w:t>Мероприятие</w:t>
            </w:r>
          </w:p>
        </w:tc>
      </w:tr>
      <w:tr w:rsidR="00E701DE" w:rsidRPr="00E701DE" w:rsidTr="00A14BC8">
        <w:trPr>
          <w:trHeight w:val="346"/>
        </w:trPr>
        <w:tc>
          <w:tcPr>
            <w:tcW w:w="9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701DE" w:rsidRPr="00E701DE" w:rsidRDefault="00626E01" w:rsidP="00626E01">
            <w:pPr>
              <w:ind w:left="390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cstheme="minorBidi"/>
                <w:b/>
                <w:bCs/>
                <w:sz w:val="28"/>
                <w:szCs w:val="28"/>
              </w:rPr>
              <w:t>18 ноября</w:t>
            </w:r>
            <w:r w:rsidR="00E701DE" w:rsidRPr="00E701DE">
              <w:rPr>
                <w:rFonts w:cstheme="minorBidi"/>
                <w:b/>
                <w:bCs/>
                <w:sz w:val="28"/>
                <w:szCs w:val="28"/>
              </w:rPr>
              <w:t xml:space="preserve"> 2015 г.</w:t>
            </w:r>
          </w:p>
        </w:tc>
      </w:tr>
      <w:tr w:rsidR="00E701DE" w:rsidRPr="00E701DE" w:rsidTr="00E31333">
        <w:trPr>
          <w:trHeight w:val="58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701DE" w:rsidP="00E31333">
            <w:pPr>
              <w:ind w:left="140"/>
              <w:jc w:val="center"/>
              <w:rPr>
                <w:rFonts w:cstheme="minorBidi"/>
                <w:sz w:val="28"/>
                <w:szCs w:val="28"/>
              </w:rPr>
            </w:pPr>
            <w:r w:rsidRPr="00E701DE">
              <w:rPr>
                <w:rFonts w:cstheme="minorBidi"/>
                <w:sz w:val="28"/>
                <w:szCs w:val="28"/>
              </w:rPr>
              <w:t>8.30</w:t>
            </w:r>
            <w:r w:rsidR="00E31333">
              <w:rPr>
                <w:rFonts w:cstheme="minorBidi"/>
                <w:sz w:val="28"/>
                <w:szCs w:val="28"/>
              </w:rPr>
              <w:t>-9.20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701DE" w:rsidP="00E31333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701DE">
              <w:rPr>
                <w:rFonts w:cstheme="minorBidi"/>
                <w:sz w:val="28"/>
                <w:szCs w:val="28"/>
              </w:rPr>
              <w:t>Начало работы штаба. Регистрация и шифровка участников олимпиады. Инструктаж участников олимпиады</w:t>
            </w:r>
          </w:p>
        </w:tc>
      </w:tr>
      <w:tr w:rsidR="00E701DE" w:rsidRPr="00E701DE" w:rsidTr="00E31333">
        <w:trPr>
          <w:trHeight w:val="658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31333" w:rsidP="00E31333">
            <w:pPr>
              <w:ind w:left="140"/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9.20-9.3</w:t>
            </w:r>
            <w:r w:rsidR="00E701DE" w:rsidRPr="00E701DE">
              <w:rPr>
                <w:rFonts w:cstheme="minorBidi"/>
                <w:sz w:val="28"/>
                <w:szCs w:val="28"/>
              </w:rPr>
              <w:t>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C029FE" w:rsidP="00E31333">
            <w:pPr>
              <w:ind w:left="120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C029FE">
              <w:rPr>
                <w:sz w:val="28"/>
                <w:szCs w:val="28"/>
              </w:rPr>
              <w:t>Открытие областно</w:t>
            </w:r>
            <w:r>
              <w:rPr>
                <w:sz w:val="28"/>
                <w:szCs w:val="28"/>
              </w:rPr>
              <w:t>й олимпиады</w:t>
            </w:r>
            <w:r w:rsidRPr="00C029FE">
              <w:rPr>
                <w:sz w:val="28"/>
                <w:szCs w:val="28"/>
              </w:rPr>
              <w:t>. Приветственное слово директора колледжа</w:t>
            </w:r>
            <w:r>
              <w:rPr>
                <w:rFonts w:cstheme="minorBidi"/>
                <w:sz w:val="28"/>
                <w:szCs w:val="28"/>
              </w:rPr>
              <w:t xml:space="preserve"> В.П. Бартеньева</w:t>
            </w:r>
          </w:p>
        </w:tc>
      </w:tr>
      <w:tr w:rsidR="00E701DE" w:rsidRPr="00E701DE" w:rsidTr="00E31333">
        <w:trPr>
          <w:trHeight w:val="57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31333" w:rsidP="00E31333">
            <w:pPr>
              <w:ind w:left="140"/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9.30-9.4</w:t>
            </w:r>
            <w:r w:rsidR="00E701DE" w:rsidRPr="00E701DE">
              <w:rPr>
                <w:rFonts w:cstheme="minorBidi"/>
                <w:sz w:val="28"/>
                <w:szCs w:val="28"/>
              </w:rPr>
              <w:t>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701DE" w:rsidP="00E31333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701DE">
              <w:rPr>
                <w:rFonts w:cstheme="minorBidi"/>
                <w:sz w:val="28"/>
                <w:szCs w:val="28"/>
              </w:rPr>
              <w:t xml:space="preserve">Представление членов жюри. </w:t>
            </w:r>
          </w:p>
        </w:tc>
      </w:tr>
      <w:tr w:rsidR="00E31333" w:rsidRPr="00E701DE" w:rsidTr="00E31333">
        <w:trPr>
          <w:trHeight w:val="57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31333" w:rsidRPr="00E701DE" w:rsidRDefault="00E31333" w:rsidP="00E31333">
            <w:pPr>
              <w:ind w:left="140"/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9.40-9.50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1333" w:rsidRPr="00E701DE" w:rsidRDefault="00E31333" w:rsidP="00E31333">
            <w:pPr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Представление участников олимпиады.</w:t>
            </w:r>
            <w:r w:rsidRPr="00E701DE">
              <w:rPr>
                <w:rFonts w:cstheme="minorBidi"/>
                <w:sz w:val="28"/>
                <w:szCs w:val="28"/>
              </w:rPr>
              <w:t>Порядок проведения Областной олимпиады</w:t>
            </w:r>
          </w:p>
        </w:tc>
      </w:tr>
      <w:tr w:rsidR="00E701DE" w:rsidRPr="00E701DE" w:rsidTr="00E31333">
        <w:trPr>
          <w:trHeight w:val="66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E701DE" w:rsidP="00E31333">
            <w:pPr>
              <w:ind w:left="140"/>
              <w:jc w:val="center"/>
              <w:rPr>
                <w:rFonts w:cstheme="minorBidi"/>
                <w:sz w:val="28"/>
                <w:szCs w:val="28"/>
              </w:rPr>
            </w:pPr>
            <w:r w:rsidRPr="00E31333">
              <w:rPr>
                <w:rFonts w:cstheme="minorBidi"/>
                <w:sz w:val="28"/>
                <w:szCs w:val="28"/>
              </w:rPr>
              <w:t>9.50-10.00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E701DE" w:rsidP="00E31333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31333">
              <w:rPr>
                <w:rFonts w:cstheme="minorBidi"/>
                <w:sz w:val="28"/>
                <w:szCs w:val="28"/>
              </w:rPr>
              <w:t>Жеребьевка команд для проведения конкурсного задания № 1 «Приветствие команд»</w:t>
            </w:r>
          </w:p>
        </w:tc>
      </w:tr>
      <w:tr w:rsidR="00E701DE" w:rsidRPr="00E701DE" w:rsidTr="00E31333">
        <w:trPr>
          <w:trHeight w:val="57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E31333" w:rsidP="00E31333">
            <w:pPr>
              <w:ind w:left="140"/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10.00-10.4</w:t>
            </w:r>
            <w:r w:rsidR="00E701DE" w:rsidRPr="00E31333">
              <w:rPr>
                <w:rFonts w:cstheme="minorBidi"/>
                <w:sz w:val="28"/>
                <w:szCs w:val="28"/>
              </w:rPr>
              <w:t>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E31333" w:rsidP="00E31333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Выполнение конкурсного задания</w:t>
            </w:r>
            <w:r w:rsidR="00E701DE" w:rsidRPr="00E31333">
              <w:rPr>
                <w:rFonts w:cstheme="minorBidi"/>
                <w:sz w:val="28"/>
                <w:szCs w:val="28"/>
              </w:rPr>
              <w:t xml:space="preserve"> №1 «Приветствие команд». </w:t>
            </w:r>
          </w:p>
        </w:tc>
      </w:tr>
      <w:tr w:rsidR="00E31333" w:rsidRPr="00E701DE" w:rsidTr="00E31333">
        <w:trPr>
          <w:trHeight w:val="57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31333" w:rsidRPr="00E31333" w:rsidRDefault="00E31333" w:rsidP="00E31333">
            <w:pPr>
              <w:ind w:left="140"/>
              <w:jc w:val="center"/>
              <w:rPr>
                <w:rFonts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10.40-10.50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1333" w:rsidRPr="00E31333" w:rsidRDefault="00E31333" w:rsidP="00E31333">
            <w:pPr>
              <w:rPr>
                <w:rFonts w:cstheme="minorBidi"/>
                <w:sz w:val="28"/>
                <w:szCs w:val="28"/>
              </w:rPr>
            </w:pPr>
            <w:r w:rsidRPr="00E31333">
              <w:rPr>
                <w:rFonts w:cstheme="minorBidi"/>
                <w:sz w:val="28"/>
                <w:szCs w:val="28"/>
              </w:rPr>
              <w:t>Подведение итогов конкурсного задания № 1</w:t>
            </w:r>
          </w:p>
        </w:tc>
      </w:tr>
      <w:tr w:rsidR="00E701DE" w:rsidRPr="00E701DE" w:rsidTr="00E31333">
        <w:trPr>
          <w:trHeight w:val="507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E31333" w:rsidP="00E31333">
            <w:pPr>
              <w:ind w:left="140"/>
              <w:jc w:val="center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cstheme="minorBidi"/>
                <w:sz w:val="28"/>
                <w:szCs w:val="28"/>
              </w:rPr>
              <w:t>10.5</w:t>
            </w:r>
            <w:r w:rsidR="00E701DE" w:rsidRPr="00E31333">
              <w:rPr>
                <w:rFonts w:cstheme="minorBidi"/>
                <w:sz w:val="28"/>
                <w:szCs w:val="28"/>
              </w:rPr>
              <w:t>0-11.30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6E01" w:rsidRPr="00E31333" w:rsidRDefault="00E31333" w:rsidP="00E31333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eastAsiaTheme="minorEastAsia" w:cstheme="minorBidi"/>
                <w:sz w:val="28"/>
                <w:szCs w:val="28"/>
              </w:rPr>
              <w:t xml:space="preserve">Выполнение </w:t>
            </w:r>
            <w:r w:rsidR="00626E01" w:rsidRPr="00E31333">
              <w:rPr>
                <w:rFonts w:eastAsiaTheme="minorEastAsia" w:cstheme="minorBidi"/>
                <w:sz w:val="28"/>
                <w:szCs w:val="28"/>
              </w:rPr>
              <w:t xml:space="preserve"> конкурсного задания</w:t>
            </w:r>
            <w:r w:rsidR="00E701DE" w:rsidRPr="00E31333">
              <w:rPr>
                <w:rFonts w:eastAsiaTheme="minorEastAsia" w:cstheme="minorBidi"/>
                <w:sz w:val="28"/>
                <w:szCs w:val="28"/>
              </w:rPr>
              <w:t xml:space="preserve"> №2 “Тестирование” </w:t>
            </w:r>
          </w:p>
          <w:p w:rsidR="00E701DE" w:rsidRPr="00E31333" w:rsidRDefault="00E701DE" w:rsidP="00E31333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</w:p>
        </w:tc>
      </w:tr>
      <w:tr w:rsidR="00C029FE" w:rsidRPr="00E701DE" w:rsidTr="00E31333">
        <w:trPr>
          <w:trHeight w:val="523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029FE" w:rsidRPr="00E31333" w:rsidRDefault="00C029FE" w:rsidP="00E31333">
            <w:pPr>
              <w:ind w:left="140"/>
              <w:jc w:val="center"/>
              <w:rPr>
                <w:rFonts w:cstheme="minorBidi"/>
                <w:sz w:val="28"/>
                <w:szCs w:val="28"/>
              </w:rPr>
            </w:pPr>
            <w:r w:rsidRPr="00E31333">
              <w:rPr>
                <w:rFonts w:cstheme="minorBidi"/>
                <w:sz w:val="28"/>
                <w:szCs w:val="28"/>
              </w:rPr>
              <w:t>11.30-11.40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029FE" w:rsidRPr="00E31333" w:rsidRDefault="00C029FE" w:rsidP="00E31333">
            <w:pPr>
              <w:rPr>
                <w:rFonts w:eastAsiaTheme="minorEastAsia" w:cstheme="minorBidi"/>
                <w:sz w:val="28"/>
                <w:szCs w:val="28"/>
              </w:rPr>
            </w:pPr>
            <w:r w:rsidRPr="00E31333">
              <w:rPr>
                <w:rFonts w:eastAsiaTheme="minorEastAsia" w:cstheme="minorBidi"/>
                <w:sz w:val="28"/>
                <w:szCs w:val="28"/>
              </w:rPr>
              <w:t>Подведение итогов конкурсного задания №2</w:t>
            </w:r>
          </w:p>
        </w:tc>
      </w:tr>
      <w:tr w:rsidR="00E701DE" w:rsidRPr="00E701DE" w:rsidTr="00E31333">
        <w:trPr>
          <w:trHeight w:val="41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C029FE" w:rsidP="00E31333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E31333">
              <w:rPr>
                <w:rFonts w:eastAsiaTheme="minorEastAsia" w:cstheme="minorBidi"/>
                <w:sz w:val="28"/>
                <w:szCs w:val="28"/>
              </w:rPr>
              <w:t>11.40-13.1</w:t>
            </w:r>
            <w:r w:rsidR="00E701DE" w:rsidRPr="00E31333">
              <w:rPr>
                <w:rFonts w:eastAsiaTheme="minorEastAsia" w:cstheme="minorBidi"/>
                <w:sz w:val="28"/>
                <w:szCs w:val="28"/>
              </w:rPr>
              <w:t>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626E01" w:rsidP="00E31333">
            <w:pPr>
              <w:rPr>
                <w:rFonts w:eastAsiaTheme="minorEastAsia" w:cstheme="minorBidi"/>
                <w:sz w:val="28"/>
                <w:szCs w:val="28"/>
              </w:rPr>
            </w:pPr>
            <w:r w:rsidRPr="00E31333">
              <w:rPr>
                <w:rFonts w:eastAsiaTheme="minorEastAsia" w:cstheme="minorBidi"/>
                <w:sz w:val="28"/>
                <w:szCs w:val="28"/>
              </w:rPr>
              <w:t>Выполнение конкурсного задания</w:t>
            </w:r>
            <w:r w:rsidR="00E701DE" w:rsidRPr="00E31333">
              <w:rPr>
                <w:rFonts w:eastAsiaTheme="minorEastAsia" w:cstheme="minorBidi"/>
                <w:sz w:val="28"/>
                <w:szCs w:val="28"/>
              </w:rPr>
              <w:t xml:space="preserve"> №3</w:t>
            </w:r>
            <w:r w:rsidR="00E31333" w:rsidRPr="00E31333">
              <w:rPr>
                <w:sz w:val="28"/>
                <w:szCs w:val="28"/>
              </w:rPr>
              <w:t>«Р</w:t>
            </w:r>
            <w:r w:rsidR="00E31333">
              <w:rPr>
                <w:rFonts w:eastAsiaTheme="minorEastAsia" w:cstheme="minorBidi"/>
                <w:sz w:val="28"/>
                <w:szCs w:val="28"/>
              </w:rPr>
              <w:t>асчет</w:t>
            </w:r>
            <w:r w:rsidR="00E31333" w:rsidRPr="00E31333">
              <w:rPr>
                <w:rFonts w:eastAsiaTheme="minorEastAsia" w:cstheme="minorBidi"/>
                <w:sz w:val="28"/>
                <w:szCs w:val="28"/>
              </w:rPr>
              <w:t xml:space="preserve"> технико-эксплуатационных показателей работы подвижного состава  на маршрутах перевозки грузов</w:t>
            </w:r>
          </w:p>
        </w:tc>
      </w:tr>
      <w:tr w:rsidR="00C029FE" w:rsidRPr="00E701DE" w:rsidTr="00E31333">
        <w:trPr>
          <w:trHeight w:val="41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029FE" w:rsidRPr="00E31333" w:rsidRDefault="00C029FE" w:rsidP="00E31333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E31333">
              <w:rPr>
                <w:rFonts w:eastAsiaTheme="minorEastAsia" w:cstheme="minorBidi"/>
                <w:sz w:val="28"/>
                <w:szCs w:val="28"/>
              </w:rPr>
              <w:lastRenderedPageBreak/>
              <w:t>13.10-13.20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029FE" w:rsidRPr="00E31333" w:rsidRDefault="00C029FE" w:rsidP="00E31333">
            <w:pPr>
              <w:rPr>
                <w:rFonts w:eastAsiaTheme="minorEastAsia" w:cstheme="minorBidi"/>
                <w:sz w:val="28"/>
                <w:szCs w:val="28"/>
              </w:rPr>
            </w:pPr>
            <w:r w:rsidRPr="00E31333">
              <w:rPr>
                <w:rFonts w:eastAsiaTheme="minorEastAsia" w:cstheme="minorBidi"/>
                <w:sz w:val="28"/>
                <w:szCs w:val="28"/>
              </w:rPr>
              <w:t>Подведение итогов конкурсного  задания №3</w:t>
            </w:r>
          </w:p>
        </w:tc>
      </w:tr>
      <w:tr w:rsidR="00E701DE" w:rsidRPr="00E701DE" w:rsidTr="00E31333">
        <w:trPr>
          <w:trHeight w:val="42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C029FE" w:rsidP="00E31333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 w:rsidRPr="00E31333">
              <w:rPr>
                <w:rFonts w:eastAsiaTheme="minorEastAsia" w:cstheme="minorBidi"/>
                <w:sz w:val="28"/>
                <w:szCs w:val="28"/>
              </w:rPr>
              <w:t>13.20-14.0</w:t>
            </w:r>
            <w:r w:rsidR="00E701DE" w:rsidRPr="00E31333">
              <w:rPr>
                <w:rFonts w:eastAsiaTheme="minorEastAsia" w:cstheme="minorBidi"/>
                <w:sz w:val="28"/>
                <w:szCs w:val="28"/>
              </w:rPr>
              <w:t>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E31333" w:rsidRDefault="00E701DE" w:rsidP="00E31333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E31333">
              <w:rPr>
                <w:rFonts w:eastAsiaTheme="minorEastAsia" w:cstheme="minorBidi"/>
                <w:sz w:val="28"/>
                <w:szCs w:val="28"/>
              </w:rPr>
              <w:t xml:space="preserve">Обеденный перерыв </w:t>
            </w:r>
          </w:p>
        </w:tc>
      </w:tr>
      <w:tr w:rsidR="00E701DE" w:rsidRPr="00E701DE" w:rsidTr="00E31333">
        <w:trPr>
          <w:trHeight w:val="58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C029FE" w:rsidP="00E31333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eastAsiaTheme="minorEastAsia" w:cstheme="minorBidi"/>
                <w:sz w:val="28"/>
                <w:szCs w:val="28"/>
              </w:rPr>
              <w:t>14.00-14.3</w:t>
            </w:r>
            <w:r w:rsidR="00E701DE" w:rsidRPr="00E701DE">
              <w:rPr>
                <w:rFonts w:eastAsiaTheme="minorEastAsia" w:cstheme="minorBidi"/>
                <w:sz w:val="28"/>
                <w:szCs w:val="28"/>
              </w:rPr>
              <w:t>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C029FE" w:rsidRDefault="00E31333" w:rsidP="00E3133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Выполнение конкурсного</w:t>
            </w:r>
            <w:r w:rsidR="00C029FE" w:rsidRPr="00C029FE">
              <w:rPr>
                <w:rFonts w:eastAsiaTheme="minorEastAsia"/>
                <w:sz w:val="28"/>
                <w:szCs w:val="28"/>
              </w:rPr>
              <w:t xml:space="preserve"> задание № 4</w:t>
            </w:r>
            <w:r>
              <w:rPr>
                <w:rFonts w:eastAsiaTheme="minorEastAsia"/>
                <w:sz w:val="28"/>
                <w:szCs w:val="28"/>
              </w:rPr>
              <w:t>«Организация и оперативное управление</w:t>
            </w:r>
            <w:r w:rsidRPr="00E31333">
              <w:rPr>
                <w:rFonts w:eastAsiaTheme="minorEastAsia"/>
                <w:sz w:val="28"/>
                <w:szCs w:val="28"/>
              </w:rPr>
              <w:t xml:space="preserve"> перевозочного процесса</w:t>
            </w:r>
            <w:r>
              <w:rPr>
                <w:rFonts w:eastAsiaTheme="minorEastAsia"/>
                <w:sz w:val="28"/>
                <w:szCs w:val="28"/>
              </w:rPr>
              <w:t>»</w:t>
            </w:r>
          </w:p>
        </w:tc>
      </w:tr>
      <w:tr w:rsidR="00C029FE" w:rsidRPr="00E701DE" w:rsidTr="00E31333">
        <w:trPr>
          <w:trHeight w:val="58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C029FE" w:rsidRDefault="00C029FE" w:rsidP="00E31333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eastAsiaTheme="minorEastAsia" w:cstheme="minorBidi"/>
                <w:sz w:val="28"/>
                <w:szCs w:val="28"/>
              </w:rPr>
              <w:t>14.30-14.40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029FE" w:rsidRPr="00C029FE" w:rsidRDefault="00C029FE" w:rsidP="00E3133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Подведение итогов конкурсного задания №4</w:t>
            </w:r>
          </w:p>
        </w:tc>
      </w:tr>
      <w:tr w:rsidR="00626E01" w:rsidRPr="00E701DE" w:rsidTr="00E31333">
        <w:trPr>
          <w:trHeight w:val="39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26E01" w:rsidRPr="00E701DE" w:rsidRDefault="00C029FE" w:rsidP="00E31333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eastAsiaTheme="minorEastAsia" w:cstheme="minorBidi"/>
                <w:sz w:val="28"/>
                <w:szCs w:val="28"/>
              </w:rPr>
              <w:t>14.40-15.2</w:t>
            </w:r>
            <w:r w:rsidR="00626E01" w:rsidRPr="00E701DE">
              <w:rPr>
                <w:rFonts w:eastAsiaTheme="minorEastAsia" w:cstheme="minorBidi"/>
                <w:sz w:val="28"/>
                <w:szCs w:val="28"/>
              </w:rPr>
              <w:t>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26E01" w:rsidRPr="00E701DE" w:rsidRDefault="00E31333" w:rsidP="00E31333">
            <w:pPr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>
              <w:rPr>
                <w:rFonts w:eastAsiaTheme="minorEastAsia" w:cstheme="minorBidi"/>
                <w:sz w:val="28"/>
                <w:szCs w:val="28"/>
              </w:rPr>
              <w:t>Работа членов жюри по подведению итогов областной олимпиады.</w:t>
            </w:r>
          </w:p>
        </w:tc>
      </w:tr>
      <w:tr w:rsidR="00E31333" w:rsidRPr="00E701DE" w:rsidTr="00E31333">
        <w:trPr>
          <w:trHeight w:val="567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31333" w:rsidRPr="00E701DE" w:rsidRDefault="00E31333" w:rsidP="00E31333">
            <w:pPr>
              <w:jc w:val="center"/>
              <w:rPr>
                <w:rFonts w:eastAsiaTheme="minorEastAsia" w:cstheme="minorBidi"/>
                <w:sz w:val="28"/>
                <w:szCs w:val="28"/>
              </w:rPr>
            </w:pPr>
            <w:r>
              <w:rPr>
                <w:rFonts w:eastAsiaTheme="minorEastAsia" w:cstheme="minorBidi"/>
                <w:sz w:val="28"/>
                <w:szCs w:val="28"/>
              </w:rPr>
              <w:t>15.20-16</w:t>
            </w:r>
            <w:r w:rsidRPr="00E701DE">
              <w:rPr>
                <w:rFonts w:eastAsiaTheme="minorEastAsia" w:cstheme="minorBidi"/>
                <w:sz w:val="28"/>
                <w:szCs w:val="28"/>
              </w:rPr>
              <w:t>.00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31333" w:rsidRDefault="00E31333" w:rsidP="00E31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Награждение победителей и участников конкурса. Закрытие областного конкурса</w:t>
            </w:r>
          </w:p>
        </w:tc>
      </w:tr>
    </w:tbl>
    <w:p w:rsidR="00E701DE" w:rsidRPr="00E701DE" w:rsidRDefault="00E701DE" w:rsidP="002926D9">
      <w:pPr>
        <w:keepNext/>
        <w:keepLines/>
        <w:pageBreakBefore/>
        <w:numPr>
          <w:ilvl w:val="0"/>
          <w:numId w:val="7"/>
        </w:numPr>
        <w:tabs>
          <w:tab w:val="left" w:pos="549"/>
        </w:tabs>
        <w:suppressAutoHyphens/>
        <w:spacing w:before="540" w:after="360" w:line="276" w:lineRule="auto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b/>
          <w:bCs/>
          <w:sz w:val="28"/>
          <w:szCs w:val="28"/>
        </w:rPr>
        <w:lastRenderedPageBreak/>
        <w:t>Принципы разработки содержания заданий</w:t>
      </w:r>
    </w:p>
    <w:p w:rsidR="00E701DE" w:rsidRPr="00E701DE" w:rsidRDefault="00E701DE" w:rsidP="002926D9">
      <w:pPr>
        <w:numPr>
          <w:ilvl w:val="1"/>
          <w:numId w:val="9"/>
        </w:numPr>
        <w:tabs>
          <w:tab w:val="left" w:pos="621"/>
        </w:tabs>
        <w:suppressAutoHyphens/>
        <w:spacing w:before="360" w:after="200" w:line="276" w:lineRule="auto"/>
        <w:ind w:left="0" w:right="20" w:firstLine="284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Задания обеспечивают равные условия участников Олимпиады, требуют самостоятельности выполнения теоретических и практических заданий;</w:t>
      </w:r>
    </w:p>
    <w:p w:rsidR="00E701DE" w:rsidRPr="00E701DE" w:rsidRDefault="00E701DE" w:rsidP="002926D9">
      <w:pPr>
        <w:numPr>
          <w:ilvl w:val="1"/>
          <w:numId w:val="9"/>
        </w:numPr>
        <w:tabs>
          <w:tab w:val="left" w:pos="779"/>
        </w:tabs>
        <w:suppressAutoHyphens/>
        <w:spacing w:after="200" w:line="276" w:lineRule="auto"/>
        <w:ind w:left="0" w:right="20" w:firstLine="284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   Профессиональное задание содержит практические работы, которые демонстрируют владение обучающимися определённым видом профессиональной деятельности в соответствии с требованиями образовательного стандарта с применением практических навыков, заключающихся в выполнении работ по заданным параметрам с контролем соответствия результата существующим требованиям.</w:t>
      </w:r>
    </w:p>
    <w:p w:rsidR="00E701DE" w:rsidRPr="00E701DE" w:rsidRDefault="00E701DE" w:rsidP="002926D9">
      <w:pPr>
        <w:numPr>
          <w:ilvl w:val="1"/>
          <w:numId w:val="9"/>
        </w:numPr>
        <w:tabs>
          <w:tab w:val="left" w:pos="717"/>
        </w:tabs>
        <w:suppressAutoHyphens/>
        <w:spacing w:after="200" w:line="276" w:lineRule="auto"/>
        <w:ind w:left="0" w:right="20" w:firstLine="284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Содержание и уровень сложности заданий соответствует федеральным государственным образовательным стандартам СПО с учетом основных положений профессиональных стандартов, требований работодателей к специалистам среднего звена, а также международных требований к работникам соответствующих уровней квалификации.</w:t>
      </w:r>
    </w:p>
    <w:p w:rsidR="00E701DE" w:rsidRPr="00E701DE" w:rsidRDefault="00E701DE" w:rsidP="002926D9">
      <w:pPr>
        <w:keepNext/>
        <w:keepLines/>
        <w:numPr>
          <w:ilvl w:val="0"/>
          <w:numId w:val="7"/>
        </w:numPr>
        <w:tabs>
          <w:tab w:val="left" w:pos="426"/>
        </w:tabs>
        <w:suppressAutoHyphens/>
        <w:spacing w:before="120" w:after="200" w:line="638" w:lineRule="exact"/>
        <w:ind w:left="397" w:hanging="113"/>
        <w:jc w:val="both"/>
        <w:rPr>
          <w:rFonts w:cstheme="minorBidi"/>
          <w:sz w:val="28"/>
          <w:szCs w:val="28"/>
        </w:rPr>
      </w:pPr>
      <w:bookmarkStart w:id="1" w:name="bookmark1"/>
      <w:r w:rsidRPr="00E701DE">
        <w:rPr>
          <w:rFonts w:cstheme="minorBidi"/>
          <w:b/>
          <w:bCs/>
          <w:sz w:val="28"/>
          <w:szCs w:val="28"/>
        </w:rPr>
        <w:t>Виды заданий и критерии оценки</w:t>
      </w:r>
      <w:bookmarkEnd w:id="1"/>
    </w:p>
    <w:p w:rsidR="00E701DE" w:rsidRPr="00E701DE" w:rsidRDefault="00E701DE" w:rsidP="00E701DE">
      <w:pPr>
        <w:tabs>
          <w:tab w:val="left" w:pos="426"/>
        </w:tabs>
        <w:spacing w:line="638" w:lineRule="exact"/>
        <w:ind w:left="40" w:hanging="113"/>
        <w:jc w:val="both"/>
        <w:rPr>
          <w:rFonts w:cstheme="minorBidi"/>
          <w:i/>
          <w:iCs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       6.1. Конкурсное задание № 1</w:t>
      </w:r>
    </w:p>
    <w:p w:rsidR="00E701DE" w:rsidRPr="00E701DE" w:rsidRDefault="00E701DE" w:rsidP="00E701DE">
      <w:pPr>
        <w:tabs>
          <w:tab w:val="left" w:pos="426"/>
        </w:tabs>
        <w:spacing w:line="638" w:lineRule="exact"/>
        <w:ind w:hanging="113"/>
        <w:rPr>
          <w:rFonts w:cstheme="minorBidi"/>
          <w:sz w:val="28"/>
          <w:szCs w:val="28"/>
        </w:rPr>
      </w:pPr>
      <w:r w:rsidRPr="00E701DE">
        <w:rPr>
          <w:rFonts w:cstheme="minorBidi"/>
          <w:i/>
          <w:iCs/>
          <w:sz w:val="28"/>
          <w:szCs w:val="28"/>
        </w:rPr>
        <w:t>Приветствие команд</w:t>
      </w:r>
    </w:p>
    <w:p w:rsidR="00E701DE" w:rsidRPr="00E701DE" w:rsidRDefault="00E701DE" w:rsidP="002926D9">
      <w:pPr>
        <w:numPr>
          <w:ilvl w:val="0"/>
          <w:numId w:val="8"/>
        </w:numPr>
        <w:tabs>
          <w:tab w:val="left" w:pos="266"/>
          <w:tab w:val="left" w:pos="426"/>
        </w:tabs>
        <w:suppressAutoHyphens/>
        <w:spacing w:after="200" w:line="370" w:lineRule="exact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Максимальное количество баллов - 5</w:t>
      </w:r>
    </w:p>
    <w:p w:rsidR="00E701DE" w:rsidRPr="00E701DE" w:rsidRDefault="00E701DE" w:rsidP="002926D9">
      <w:pPr>
        <w:numPr>
          <w:ilvl w:val="0"/>
          <w:numId w:val="8"/>
        </w:numPr>
        <w:tabs>
          <w:tab w:val="left" w:pos="266"/>
          <w:tab w:val="left" w:pos="426"/>
        </w:tabs>
        <w:suppressAutoHyphens/>
        <w:spacing w:after="200" w:line="370" w:lineRule="exact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Наличие и качество мультимедийной презентации (максимум 2 балла)</w:t>
      </w:r>
    </w:p>
    <w:p w:rsidR="00E701DE" w:rsidRPr="00E701DE" w:rsidRDefault="00E701DE" w:rsidP="002926D9">
      <w:pPr>
        <w:numPr>
          <w:ilvl w:val="0"/>
          <w:numId w:val="8"/>
        </w:numPr>
        <w:tabs>
          <w:tab w:val="left" w:pos="261"/>
          <w:tab w:val="left" w:pos="426"/>
        </w:tabs>
        <w:suppressAutoHyphens/>
        <w:spacing w:after="200" w:line="370" w:lineRule="exact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Наличие и качество девиза команды (максимум 1,0 балла)</w:t>
      </w:r>
    </w:p>
    <w:p w:rsidR="00E701DE" w:rsidRPr="00E701DE" w:rsidRDefault="00E701DE" w:rsidP="002926D9">
      <w:pPr>
        <w:numPr>
          <w:ilvl w:val="0"/>
          <w:numId w:val="8"/>
        </w:numPr>
        <w:tabs>
          <w:tab w:val="left" w:pos="266"/>
          <w:tab w:val="left" w:pos="426"/>
        </w:tabs>
        <w:suppressAutoHyphens/>
        <w:spacing w:after="200" w:line="370" w:lineRule="exact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Информативность выступления (максимум 1,0 балла)</w:t>
      </w:r>
    </w:p>
    <w:p w:rsidR="00E701DE" w:rsidRPr="00E701DE" w:rsidRDefault="00E701DE" w:rsidP="002926D9">
      <w:pPr>
        <w:numPr>
          <w:ilvl w:val="0"/>
          <w:numId w:val="8"/>
        </w:numPr>
        <w:tabs>
          <w:tab w:val="left" w:pos="266"/>
          <w:tab w:val="left" w:pos="426"/>
        </w:tabs>
        <w:suppressAutoHyphens/>
        <w:spacing w:after="200" w:line="370" w:lineRule="exact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Корректность (максимум 0,5 балла)</w:t>
      </w:r>
    </w:p>
    <w:p w:rsidR="00E701DE" w:rsidRPr="00E701DE" w:rsidRDefault="00E701DE" w:rsidP="002926D9">
      <w:pPr>
        <w:numPr>
          <w:ilvl w:val="0"/>
          <w:numId w:val="8"/>
        </w:numPr>
        <w:tabs>
          <w:tab w:val="left" w:pos="270"/>
          <w:tab w:val="left" w:pos="426"/>
        </w:tabs>
        <w:suppressAutoHyphens/>
        <w:spacing w:after="200" w:line="370" w:lineRule="exact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Оригинальность (максимум 0,5 балла)</w:t>
      </w:r>
    </w:p>
    <w:p w:rsidR="00E701DE" w:rsidRPr="00E701DE" w:rsidRDefault="00E701DE" w:rsidP="00E701DE">
      <w:pPr>
        <w:tabs>
          <w:tab w:val="left" w:pos="266"/>
          <w:tab w:val="left" w:pos="426"/>
        </w:tabs>
        <w:spacing w:line="370" w:lineRule="exact"/>
        <w:ind w:left="40" w:hanging="11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Время проведения конкурсного задания в пределах 4 минут</w:t>
      </w:r>
    </w:p>
    <w:p w:rsidR="00E701DE" w:rsidRPr="00E701DE" w:rsidRDefault="00E701DE" w:rsidP="00E701DE">
      <w:pPr>
        <w:tabs>
          <w:tab w:val="left" w:pos="426"/>
        </w:tabs>
        <w:spacing w:after="240"/>
        <w:ind w:left="62" w:hanging="113"/>
        <w:jc w:val="both"/>
        <w:rPr>
          <w:rFonts w:cstheme="minorBidi"/>
          <w:sz w:val="28"/>
          <w:szCs w:val="28"/>
        </w:rPr>
      </w:pPr>
    </w:p>
    <w:p w:rsidR="00E701DE" w:rsidRPr="00E701DE" w:rsidRDefault="00E701DE" w:rsidP="00E701DE">
      <w:pPr>
        <w:tabs>
          <w:tab w:val="left" w:pos="426"/>
        </w:tabs>
        <w:spacing w:after="240"/>
        <w:ind w:left="62" w:hanging="113"/>
        <w:jc w:val="both"/>
        <w:rPr>
          <w:rFonts w:cstheme="minorBidi"/>
          <w:i/>
          <w:iCs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       6.2. Конкурсное задание № 2</w:t>
      </w:r>
    </w:p>
    <w:p w:rsidR="00E701DE" w:rsidRPr="00E701DE" w:rsidRDefault="00E701DE" w:rsidP="00E31333">
      <w:pPr>
        <w:tabs>
          <w:tab w:val="left" w:pos="426"/>
        </w:tabs>
        <w:spacing w:before="120" w:line="370" w:lineRule="exact"/>
        <w:ind w:left="62" w:right="-1" w:hanging="113"/>
        <w:rPr>
          <w:rFonts w:cstheme="minorBidi"/>
          <w:sz w:val="28"/>
          <w:szCs w:val="28"/>
        </w:rPr>
      </w:pPr>
      <w:r w:rsidRPr="00E701DE">
        <w:rPr>
          <w:rFonts w:cstheme="minorBidi"/>
          <w:i/>
          <w:iCs/>
          <w:sz w:val="28"/>
          <w:szCs w:val="28"/>
        </w:rPr>
        <w:t xml:space="preserve">Задание представлено в виде тестов. </w:t>
      </w:r>
      <w:r w:rsidRPr="00E701DE">
        <w:rPr>
          <w:rFonts w:cstheme="minorBidi"/>
          <w:sz w:val="28"/>
          <w:szCs w:val="28"/>
        </w:rPr>
        <w:t>Максимальное количество б</w:t>
      </w:r>
      <w:r w:rsidR="00E31333">
        <w:rPr>
          <w:rFonts w:cstheme="minorBidi"/>
          <w:sz w:val="28"/>
          <w:szCs w:val="28"/>
        </w:rPr>
        <w:t xml:space="preserve">аллов  - </w:t>
      </w:r>
      <w:r w:rsidRPr="00E701DE">
        <w:rPr>
          <w:rFonts w:cstheme="minorBidi"/>
          <w:sz w:val="28"/>
          <w:szCs w:val="28"/>
        </w:rPr>
        <w:t>25б.</w:t>
      </w:r>
    </w:p>
    <w:p w:rsidR="00CF36BC" w:rsidRDefault="00E701DE" w:rsidP="00E701DE">
      <w:pPr>
        <w:tabs>
          <w:tab w:val="left" w:pos="426"/>
        </w:tabs>
        <w:spacing w:line="370" w:lineRule="exact"/>
        <w:ind w:left="60" w:right="340" w:hanging="11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ab/>
      </w:r>
      <w:r w:rsidRPr="00E701DE">
        <w:rPr>
          <w:rFonts w:cstheme="minorBidi"/>
          <w:sz w:val="28"/>
          <w:szCs w:val="28"/>
        </w:rPr>
        <w:tab/>
      </w:r>
      <w:r w:rsidRPr="00E701DE">
        <w:rPr>
          <w:rFonts w:cstheme="minorBidi"/>
          <w:sz w:val="28"/>
          <w:szCs w:val="28"/>
        </w:rPr>
        <w:tab/>
        <w:t>Выполняется на компьютере и включает</w:t>
      </w:r>
      <w:r w:rsidR="00CF36BC">
        <w:rPr>
          <w:rFonts w:cstheme="minorBidi"/>
          <w:sz w:val="28"/>
          <w:szCs w:val="28"/>
        </w:rPr>
        <w:t xml:space="preserve"> в себя вопросы по дисциплинам и профессиональным модулям: «Технология перевозочного процесса»; «Организация транспортно-логистической деятельности на автомобильном транспорте»; «Организация сервисного обслуживания на автомобильном </w:t>
      </w:r>
      <w:r w:rsidR="00CF36BC">
        <w:rPr>
          <w:rFonts w:cstheme="minorBidi"/>
          <w:sz w:val="28"/>
          <w:szCs w:val="28"/>
        </w:rPr>
        <w:lastRenderedPageBreak/>
        <w:t>транспорте»; «Транспортные системы России»; «Технические средства автомобильного транспорта»; «Правила и безопасность дорожного движения» и «Маркетинг»</w:t>
      </w:r>
    </w:p>
    <w:p w:rsidR="00E701DE" w:rsidRPr="00E701DE" w:rsidRDefault="00E701DE" w:rsidP="00E701DE">
      <w:pPr>
        <w:tabs>
          <w:tab w:val="left" w:pos="426"/>
        </w:tabs>
        <w:spacing w:line="370" w:lineRule="exact"/>
        <w:ind w:left="60" w:right="340" w:hanging="11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 Правильный ответ -0,25 балла.</w:t>
      </w:r>
    </w:p>
    <w:p w:rsidR="00E04FF8" w:rsidRDefault="00E701DE" w:rsidP="00E04FF8">
      <w:pPr>
        <w:tabs>
          <w:tab w:val="left" w:pos="426"/>
        </w:tabs>
        <w:spacing w:after="360" w:line="370" w:lineRule="exact"/>
        <w:ind w:left="60" w:right="340" w:hanging="11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ab/>
      </w:r>
      <w:r w:rsidRPr="00E701DE">
        <w:rPr>
          <w:rFonts w:cstheme="minorBidi"/>
          <w:sz w:val="28"/>
          <w:szCs w:val="28"/>
        </w:rPr>
        <w:tab/>
        <w:t xml:space="preserve">Вопросы по подготовке к конкурсному заданию №2 </w:t>
      </w:r>
    </w:p>
    <w:p w:rsidR="009E7791" w:rsidRPr="00630DC6" w:rsidRDefault="00E04FF8" w:rsidP="009E7791">
      <w:pPr>
        <w:keepNext/>
        <w:keepLines/>
        <w:spacing w:before="420" w:line="317" w:lineRule="exact"/>
        <w:jc w:val="center"/>
        <w:rPr>
          <w:rFonts w:cstheme="minorBidi"/>
          <w:bCs/>
          <w:i/>
          <w:sz w:val="28"/>
          <w:szCs w:val="28"/>
        </w:rPr>
      </w:pPr>
      <w:r w:rsidRPr="00630DC6">
        <w:rPr>
          <w:rFonts w:cstheme="minorBidi"/>
          <w:bCs/>
          <w:i/>
          <w:sz w:val="28"/>
          <w:szCs w:val="28"/>
        </w:rPr>
        <w:t>Теоретические вопросы для подготовки к участию в областной олимпиаде по специальности 23.02.01  «Организация перевозок и управление на транспорте (по видам)»</w:t>
      </w:r>
    </w:p>
    <w:p w:rsidR="009E7791" w:rsidRPr="00630DC6" w:rsidRDefault="009E7791" w:rsidP="009E7791">
      <w:pPr>
        <w:keepNext/>
        <w:keepLines/>
        <w:spacing w:before="420" w:line="317" w:lineRule="exact"/>
        <w:jc w:val="both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630DC6">
        <w:rPr>
          <w:rFonts w:cstheme="minorBidi"/>
          <w:sz w:val="28"/>
          <w:szCs w:val="28"/>
        </w:rPr>
        <w:tab/>
      </w:r>
      <w:r w:rsidRPr="00630DC6">
        <w:rPr>
          <w:rFonts w:eastAsia="Calibri"/>
          <w:b/>
          <w:bCs/>
          <w:sz w:val="28"/>
          <w:szCs w:val="28"/>
          <w:u w:val="single"/>
          <w:lang w:eastAsia="en-US"/>
        </w:rPr>
        <w:t>Грузовые перевозки</w:t>
      </w:r>
    </w:p>
    <w:p w:rsidR="009E7791" w:rsidRPr="009E7791" w:rsidRDefault="009E7791" w:rsidP="00630DC6">
      <w:pPr>
        <w:keepNext/>
        <w:keepLines/>
        <w:spacing w:before="420" w:line="276" w:lineRule="auto"/>
        <w:jc w:val="both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9E7791" w:rsidRPr="009E7791" w:rsidRDefault="009E7791" w:rsidP="00630DC6">
      <w:pPr>
        <w:keepNext/>
        <w:keepLines/>
        <w:spacing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9E7791">
        <w:rPr>
          <w:rFonts w:eastAsia="Calibri"/>
          <w:b/>
          <w:bCs/>
          <w:sz w:val="28"/>
          <w:szCs w:val="28"/>
          <w:lang w:eastAsia="en-US"/>
        </w:rPr>
        <w:t>1. Основные понятия о транспорте</w:t>
      </w:r>
    </w:p>
    <w:p w:rsidR="009E7791" w:rsidRPr="009E7791" w:rsidRDefault="009E7791" w:rsidP="002926D9">
      <w:pPr>
        <w:keepNext/>
        <w:keepLines/>
        <w:numPr>
          <w:ilvl w:val="0"/>
          <w:numId w:val="12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Классификация подвижного состава по назначению</w:t>
      </w:r>
    </w:p>
    <w:p w:rsidR="009E7791" w:rsidRPr="009E7791" w:rsidRDefault="009E7791" w:rsidP="002926D9">
      <w:pPr>
        <w:keepNext/>
        <w:keepLines/>
        <w:numPr>
          <w:ilvl w:val="0"/>
          <w:numId w:val="12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Классификация подвижного состава по типу кузова</w:t>
      </w:r>
    </w:p>
    <w:p w:rsidR="009E7791" w:rsidRPr="009E7791" w:rsidRDefault="009E7791" w:rsidP="002926D9">
      <w:pPr>
        <w:keepNext/>
        <w:keepLines/>
        <w:numPr>
          <w:ilvl w:val="0"/>
          <w:numId w:val="12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Классификация  грузовых перевозок</w:t>
      </w:r>
    </w:p>
    <w:p w:rsidR="009E7791" w:rsidRPr="009E7791" w:rsidRDefault="009E7791" w:rsidP="00630DC6">
      <w:pPr>
        <w:keepNext/>
        <w:keepLines/>
        <w:spacing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9E7791">
        <w:rPr>
          <w:rFonts w:eastAsia="Calibri"/>
          <w:b/>
          <w:bCs/>
          <w:sz w:val="28"/>
          <w:szCs w:val="28"/>
          <w:lang w:eastAsia="en-US"/>
        </w:rPr>
        <w:t>2. Технико-эксплуатационные показатели работы подвижного состава</w:t>
      </w:r>
    </w:p>
    <w:p w:rsidR="009E7791" w:rsidRPr="009E7791" w:rsidRDefault="009E7791" w:rsidP="002926D9">
      <w:pPr>
        <w:keepNext/>
        <w:keepLines/>
        <w:numPr>
          <w:ilvl w:val="0"/>
          <w:numId w:val="13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Пробег подвижного состава</w:t>
      </w:r>
    </w:p>
    <w:p w:rsidR="009E7791" w:rsidRPr="009E7791" w:rsidRDefault="009E7791" w:rsidP="002926D9">
      <w:pPr>
        <w:keepNext/>
        <w:keepLines/>
        <w:numPr>
          <w:ilvl w:val="0"/>
          <w:numId w:val="13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Время в наряде</w:t>
      </w:r>
    </w:p>
    <w:p w:rsidR="009E7791" w:rsidRPr="009E7791" w:rsidRDefault="009E7791" w:rsidP="002926D9">
      <w:pPr>
        <w:keepNext/>
        <w:keepLines/>
        <w:numPr>
          <w:ilvl w:val="0"/>
          <w:numId w:val="13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Грузоподъемность подвижного состава</w:t>
      </w:r>
    </w:p>
    <w:p w:rsidR="009E7791" w:rsidRPr="009E7791" w:rsidRDefault="009E7791" w:rsidP="002926D9">
      <w:pPr>
        <w:keepNext/>
        <w:keepLines/>
        <w:numPr>
          <w:ilvl w:val="0"/>
          <w:numId w:val="13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Производительность подвижного состава</w:t>
      </w:r>
    </w:p>
    <w:p w:rsidR="009E7791" w:rsidRPr="009E7791" w:rsidRDefault="009E7791" w:rsidP="00630DC6">
      <w:pPr>
        <w:keepNext/>
        <w:keepLines/>
        <w:spacing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9E7791">
        <w:rPr>
          <w:rFonts w:eastAsia="Calibri"/>
          <w:b/>
          <w:bCs/>
          <w:sz w:val="28"/>
          <w:szCs w:val="28"/>
          <w:lang w:eastAsia="en-US"/>
        </w:rPr>
        <w:t>3. Документация при организации и выполнении перевозок</w:t>
      </w:r>
    </w:p>
    <w:p w:rsidR="009E7791" w:rsidRPr="009E7791" w:rsidRDefault="009E7791" w:rsidP="002926D9">
      <w:pPr>
        <w:keepNext/>
        <w:keepLines/>
        <w:numPr>
          <w:ilvl w:val="0"/>
          <w:numId w:val="14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Правила перевозок грузов</w:t>
      </w:r>
    </w:p>
    <w:p w:rsidR="009E7791" w:rsidRPr="009E7791" w:rsidRDefault="009E7791" w:rsidP="002926D9">
      <w:pPr>
        <w:keepNext/>
        <w:keepLines/>
        <w:numPr>
          <w:ilvl w:val="0"/>
          <w:numId w:val="14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Путевой лист</w:t>
      </w:r>
    </w:p>
    <w:p w:rsidR="009E7791" w:rsidRPr="009E7791" w:rsidRDefault="009E7791" w:rsidP="002926D9">
      <w:pPr>
        <w:keepNext/>
        <w:keepLines/>
        <w:numPr>
          <w:ilvl w:val="0"/>
          <w:numId w:val="14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Товарно-транспортная накладная</w:t>
      </w:r>
    </w:p>
    <w:p w:rsidR="009E7791" w:rsidRPr="009E7791" w:rsidRDefault="009E7791" w:rsidP="00630DC6">
      <w:pPr>
        <w:keepNext/>
        <w:keepLines/>
        <w:spacing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9E7791">
        <w:rPr>
          <w:rFonts w:eastAsia="Calibri"/>
          <w:b/>
          <w:bCs/>
          <w:sz w:val="28"/>
          <w:szCs w:val="28"/>
          <w:lang w:eastAsia="en-US"/>
        </w:rPr>
        <w:t>4. Организация труда водителей</w:t>
      </w:r>
    </w:p>
    <w:p w:rsidR="009E7791" w:rsidRPr="009E7791" w:rsidRDefault="009E7791" w:rsidP="002926D9">
      <w:pPr>
        <w:keepNext/>
        <w:keepLines/>
        <w:numPr>
          <w:ilvl w:val="0"/>
          <w:numId w:val="15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Нормы режима труда и отдых</w:t>
      </w:r>
    </w:p>
    <w:p w:rsidR="009E7791" w:rsidRPr="009E7791" w:rsidRDefault="009E7791" w:rsidP="002926D9">
      <w:pPr>
        <w:keepNext/>
        <w:keepLines/>
        <w:numPr>
          <w:ilvl w:val="0"/>
          <w:numId w:val="15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Продолжительность рабочей смены</w:t>
      </w:r>
    </w:p>
    <w:p w:rsidR="009E7791" w:rsidRPr="009E7791" w:rsidRDefault="009E7791" w:rsidP="00630DC6">
      <w:pPr>
        <w:keepNext/>
        <w:keepLines/>
        <w:spacing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9E7791">
        <w:rPr>
          <w:rFonts w:eastAsia="Calibri"/>
          <w:b/>
          <w:bCs/>
          <w:sz w:val="28"/>
          <w:szCs w:val="28"/>
          <w:lang w:eastAsia="en-US"/>
        </w:rPr>
        <w:t>5. Оперативное управление перевозками грузов</w:t>
      </w:r>
    </w:p>
    <w:p w:rsidR="009E7791" w:rsidRPr="009E7791" w:rsidRDefault="009E7791" w:rsidP="002926D9">
      <w:pPr>
        <w:keepNext/>
        <w:keepLines/>
        <w:numPr>
          <w:ilvl w:val="0"/>
          <w:numId w:val="16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Понятие о ездке и обороте</w:t>
      </w:r>
    </w:p>
    <w:p w:rsidR="009E7791" w:rsidRPr="009E7791" w:rsidRDefault="009E7791" w:rsidP="002926D9">
      <w:pPr>
        <w:keepNext/>
        <w:keepLines/>
        <w:numPr>
          <w:ilvl w:val="0"/>
          <w:numId w:val="16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Задачи и функции службы эксплуатации</w:t>
      </w:r>
    </w:p>
    <w:p w:rsidR="009E7791" w:rsidRPr="009E7791" w:rsidRDefault="009E7791" w:rsidP="00630DC6">
      <w:pPr>
        <w:keepNext/>
        <w:keepLines/>
        <w:spacing w:line="276" w:lineRule="auto"/>
        <w:rPr>
          <w:rFonts w:eastAsia="Calibri"/>
          <w:b/>
          <w:bCs/>
          <w:sz w:val="28"/>
          <w:szCs w:val="28"/>
          <w:lang w:eastAsia="en-US"/>
        </w:rPr>
      </w:pPr>
      <w:r w:rsidRPr="009E7791">
        <w:rPr>
          <w:rFonts w:eastAsia="Calibri"/>
          <w:b/>
          <w:bCs/>
          <w:sz w:val="28"/>
          <w:szCs w:val="28"/>
          <w:lang w:eastAsia="en-US"/>
        </w:rPr>
        <w:t>6. Перевозка грузов на особых условиях</w:t>
      </w:r>
    </w:p>
    <w:p w:rsidR="009E7791" w:rsidRPr="009E7791" w:rsidRDefault="009E7791" w:rsidP="002926D9">
      <w:pPr>
        <w:keepNext/>
        <w:keepLines/>
        <w:numPr>
          <w:ilvl w:val="0"/>
          <w:numId w:val="17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Перевозка опасных грузов</w:t>
      </w:r>
    </w:p>
    <w:p w:rsidR="009E7791" w:rsidRPr="009E7791" w:rsidRDefault="009E7791" w:rsidP="002926D9">
      <w:pPr>
        <w:keepNext/>
        <w:keepLines/>
        <w:numPr>
          <w:ilvl w:val="0"/>
          <w:numId w:val="17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Перевозка скоропортящихся грузов</w:t>
      </w:r>
    </w:p>
    <w:p w:rsidR="009E7791" w:rsidRPr="009E7791" w:rsidRDefault="009E7791" w:rsidP="002926D9">
      <w:pPr>
        <w:keepNext/>
        <w:keepLines/>
        <w:numPr>
          <w:ilvl w:val="0"/>
          <w:numId w:val="17"/>
        </w:numPr>
        <w:spacing w:after="200" w:line="276" w:lineRule="auto"/>
        <w:contextualSpacing/>
        <w:rPr>
          <w:rFonts w:eastAsia="Calibri"/>
          <w:bCs/>
          <w:sz w:val="28"/>
          <w:szCs w:val="28"/>
          <w:lang w:eastAsia="en-US"/>
        </w:rPr>
      </w:pPr>
      <w:r w:rsidRPr="009E7791">
        <w:rPr>
          <w:rFonts w:eastAsia="Calibri"/>
          <w:bCs/>
          <w:sz w:val="28"/>
          <w:szCs w:val="28"/>
          <w:lang w:eastAsia="en-US"/>
        </w:rPr>
        <w:t>Перевозка грузов большой массы</w:t>
      </w:r>
    </w:p>
    <w:p w:rsidR="009E7791" w:rsidRPr="009E7791" w:rsidRDefault="009E7791" w:rsidP="00630DC6">
      <w:pPr>
        <w:keepNext/>
        <w:keepLines/>
        <w:spacing w:line="276" w:lineRule="auto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E04FF8" w:rsidRDefault="009E7791" w:rsidP="009E7791">
      <w:pPr>
        <w:tabs>
          <w:tab w:val="left" w:pos="1335"/>
        </w:tabs>
        <w:rPr>
          <w:rFonts w:cstheme="minorBidi"/>
          <w:b/>
          <w:sz w:val="28"/>
          <w:szCs w:val="28"/>
          <w:u w:val="single"/>
        </w:rPr>
      </w:pPr>
      <w:r w:rsidRPr="009E7791">
        <w:rPr>
          <w:rFonts w:cstheme="minorBidi"/>
          <w:b/>
          <w:sz w:val="28"/>
          <w:szCs w:val="28"/>
          <w:u w:val="single"/>
        </w:rPr>
        <w:t>Пассажирские перевозки:</w:t>
      </w:r>
    </w:p>
    <w:p w:rsidR="00FA2DAC" w:rsidRPr="009E7791" w:rsidRDefault="00FA2DAC" w:rsidP="009E7791">
      <w:pPr>
        <w:tabs>
          <w:tab w:val="left" w:pos="1335"/>
        </w:tabs>
        <w:rPr>
          <w:rFonts w:cstheme="minorBidi"/>
          <w:b/>
          <w:sz w:val="28"/>
          <w:szCs w:val="28"/>
          <w:u w:val="single"/>
        </w:rPr>
      </w:pPr>
    </w:p>
    <w:tbl>
      <w:tblPr>
        <w:tblW w:w="10632" w:type="dxa"/>
        <w:tblInd w:w="-176" w:type="dxa"/>
        <w:tblLook w:val="01E0"/>
      </w:tblPr>
      <w:tblGrid>
        <w:gridCol w:w="10632"/>
      </w:tblGrid>
      <w:tr w:rsidR="009E7791" w:rsidRPr="009E7791" w:rsidTr="00FA2DAC">
        <w:trPr>
          <w:trHeight w:val="497"/>
        </w:trPr>
        <w:tc>
          <w:tcPr>
            <w:tcW w:w="10632" w:type="dxa"/>
          </w:tcPr>
          <w:p w:rsidR="009E7791" w:rsidRPr="009E7791" w:rsidRDefault="009E7791" w:rsidP="00592DBC">
            <w:pPr>
              <w:spacing w:line="360" w:lineRule="auto"/>
              <w:rPr>
                <w:sz w:val="28"/>
                <w:szCs w:val="28"/>
              </w:rPr>
            </w:pPr>
            <w:r w:rsidRPr="009E7791">
              <w:rPr>
                <w:sz w:val="28"/>
                <w:szCs w:val="28"/>
              </w:rPr>
              <w:t>1.Порядок открытия  автобусного маршрута</w:t>
            </w:r>
          </w:p>
        </w:tc>
      </w:tr>
      <w:tr w:rsidR="009E7791" w:rsidRPr="009E7791" w:rsidTr="00FA2DAC">
        <w:trPr>
          <w:trHeight w:val="535"/>
        </w:trPr>
        <w:tc>
          <w:tcPr>
            <w:tcW w:w="10632" w:type="dxa"/>
          </w:tcPr>
          <w:p w:rsidR="009E7791" w:rsidRPr="00FA2DAC" w:rsidRDefault="009E7791" w:rsidP="00592DB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E7791">
              <w:rPr>
                <w:sz w:val="28"/>
                <w:szCs w:val="28"/>
              </w:rPr>
              <w:t>2.</w:t>
            </w:r>
            <w:r w:rsidR="00FA2DAC">
              <w:rPr>
                <w:sz w:val="28"/>
                <w:szCs w:val="28"/>
              </w:rPr>
              <w:t>Способы проведения сплошного и выборочного обследования</w:t>
            </w:r>
          </w:p>
        </w:tc>
      </w:tr>
      <w:tr w:rsidR="009E7791" w:rsidRPr="009E7791" w:rsidTr="00FA2DAC">
        <w:trPr>
          <w:trHeight w:val="551"/>
        </w:trPr>
        <w:tc>
          <w:tcPr>
            <w:tcW w:w="10632" w:type="dxa"/>
          </w:tcPr>
          <w:p w:rsidR="009E7791" w:rsidRPr="009E7791" w:rsidRDefault="009E7791" w:rsidP="00592DB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E7791">
              <w:rPr>
                <w:sz w:val="28"/>
                <w:szCs w:val="28"/>
              </w:rPr>
              <w:lastRenderedPageBreak/>
              <w:t xml:space="preserve">3. </w:t>
            </w:r>
            <w:r w:rsidR="00FA2DAC">
              <w:rPr>
                <w:sz w:val="28"/>
                <w:szCs w:val="28"/>
              </w:rPr>
              <w:t>Р</w:t>
            </w:r>
            <w:r w:rsidRPr="009E7791">
              <w:rPr>
                <w:sz w:val="28"/>
                <w:szCs w:val="28"/>
              </w:rPr>
              <w:t>асстояние между остановками</w:t>
            </w:r>
          </w:p>
        </w:tc>
      </w:tr>
      <w:tr w:rsidR="009E7791" w:rsidRPr="009E7791" w:rsidTr="00FA2DAC">
        <w:trPr>
          <w:trHeight w:val="551"/>
        </w:trPr>
        <w:tc>
          <w:tcPr>
            <w:tcW w:w="10632" w:type="dxa"/>
          </w:tcPr>
          <w:p w:rsidR="009E7791" w:rsidRPr="009E7791" w:rsidRDefault="009E7791" w:rsidP="00592DB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E7791">
              <w:rPr>
                <w:sz w:val="28"/>
                <w:szCs w:val="28"/>
              </w:rPr>
              <w:t xml:space="preserve">4. </w:t>
            </w:r>
            <w:r w:rsidR="00FA2DAC">
              <w:rPr>
                <w:sz w:val="28"/>
                <w:szCs w:val="28"/>
              </w:rPr>
              <w:t>Функции дорожной службы</w:t>
            </w:r>
          </w:p>
        </w:tc>
      </w:tr>
      <w:tr w:rsidR="009E7791" w:rsidRPr="009E7791" w:rsidTr="00FA2DAC">
        <w:trPr>
          <w:trHeight w:val="409"/>
        </w:trPr>
        <w:tc>
          <w:tcPr>
            <w:tcW w:w="10632" w:type="dxa"/>
          </w:tcPr>
          <w:p w:rsidR="009E7791" w:rsidRPr="009E7791" w:rsidRDefault="009E7791" w:rsidP="00592DBC">
            <w:pPr>
              <w:spacing w:line="360" w:lineRule="auto"/>
              <w:rPr>
                <w:sz w:val="28"/>
                <w:szCs w:val="28"/>
              </w:rPr>
            </w:pPr>
            <w:r w:rsidRPr="009E7791">
              <w:rPr>
                <w:sz w:val="28"/>
                <w:szCs w:val="28"/>
              </w:rPr>
              <w:t xml:space="preserve">5. </w:t>
            </w:r>
            <w:r w:rsidR="00FA2DAC">
              <w:rPr>
                <w:sz w:val="28"/>
                <w:szCs w:val="28"/>
              </w:rPr>
              <w:t>Режим труда и отдыха</w:t>
            </w:r>
          </w:p>
        </w:tc>
      </w:tr>
      <w:tr w:rsidR="009E7791" w:rsidRPr="009E7791" w:rsidTr="00FA2DAC">
        <w:trPr>
          <w:trHeight w:val="577"/>
        </w:trPr>
        <w:tc>
          <w:tcPr>
            <w:tcW w:w="10632" w:type="dxa"/>
          </w:tcPr>
          <w:p w:rsidR="009E7791" w:rsidRPr="009E7791" w:rsidRDefault="00FA2DAC" w:rsidP="00592DB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E7791" w:rsidRPr="009E7791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Случаи</w:t>
            </w:r>
            <w:r w:rsidR="009E7791" w:rsidRPr="009E7791">
              <w:rPr>
                <w:sz w:val="28"/>
                <w:szCs w:val="28"/>
              </w:rPr>
              <w:t xml:space="preserve"> нормирование скоростей</w:t>
            </w:r>
          </w:p>
        </w:tc>
      </w:tr>
      <w:tr w:rsidR="009E7791" w:rsidRPr="009E7791" w:rsidTr="00FA2DAC">
        <w:trPr>
          <w:trHeight w:val="818"/>
        </w:trPr>
        <w:tc>
          <w:tcPr>
            <w:tcW w:w="10632" w:type="dxa"/>
          </w:tcPr>
          <w:p w:rsidR="009E7791" w:rsidRPr="009E7791" w:rsidRDefault="009E7791" w:rsidP="00592DBC">
            <w:pPr>
              <w:spacing w:line="360" w:lineRule="auto"/>
              <w:rPr>
                <w:sz w:val="28"/>
                <w:szCs w:val="28"/>
              </w:rPr>
            </w:pPr>
            <w:r w:rsidRPr="009E7791">
              <w:rPr>
                <w:sz w:val="28"/>
                <w:szCs w:val="28"/>
              </w:rPr>
              <w:t>7. Внешнее и внутреннее оборудование подвижного состава автомобильного транспорта, предназначенное для информации пассажиров о маршруте</w:t>
            </w:r>
          </w:p>
        </w:tc>
      </w:tr>
      <w:tr w:rsidR="009E7791" w:rsidRPr="009E7791" w:rsidTr="00FA2DAC">
        <w:trPr>
          <w:trHeight w:val="419"/>
        </w:trPr>
        <w:tc>
          <w:tcPr>
            <w:tcW w:w="10632" w:type="dxa"/>
          </w:tcPr>
          <w:p w:rsidR="009E7791" w:rsidRPr="009E7791" w:rsidRDefault="009E7791" w:rsidP="00592DBC">
            <w:pPr>
              <w:spacing w:line="360" w:lineRule="auto"/>
              <w:rPr>
                <w:sz w:val="28"/>
                <w:szCs w:val="28"/>
              </w:rPr>
            </w:pPr>
            <w:r w:rsidRPr="009E7791">
              <w:rPr>
                <w:sz w:val="28"/>
                <w:szCs w:val="28"/>
              </w:rPr>
              <w:t xml:space="preserve">8. </w:t>
            </w:r>
            <w:r w:rsidR="00FA2DAC">
              <w:rPr>
                <w:sz w:val="28"/>
                <w:szCs w:val="28"/>
              </w:rPr>
              <w:t>Р</w:t>
            </w:r>
            <w:r w:rsidRPr="009E7791">
              <w:rPr>
                <w:sz w:val="28"/>
                <w:szCs w:val="28"/>
              </w:rPr>
              <w:t>ежим работы таксомоторное предприятие</w:t>
            </w:r>
          </w:p>
        </w:tc>
      </w:tr>
      <w:tr w:rsidR="009E7791" w:rsidRPr="009E7791" w:rsidTr="00FA2DAC">
        <w:trPr>
          <w:trHeight w:val="554"/>
        </w:trPr>
        <w:tc>
          <w:tcPr>
            <w:tcW w:w="10632" w:type="dxa"/>
          </w:tcPr>
          <w:p w:rsidR="009E7791" w:rsidRPr="009E7791" w:rsidRDefault="00FA2DAC" w:rsidP="00592D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 Р</w:t>
            </w:r>
            <w:r w:rsidR="009E7791" w:rsidRPr="009E7791">
              <w:rPr>
                <w:sz w:val="28"/>
                <w:szCs w:val="28"/>
              </w:rPr>
              <w:t>абочее  расписания водител</w:t>
            </w:r>
            <w:r>
              <w:rPr>
                <w:sz w:val="28"/>
                <w:szCs w:val="28"/>
              </w:rPr>
              <w:t>я</w:t>
            </w:r>
          </w:p>
        </w:tc>
      </w:tr>
    </w:tbl>
    <w:p w:rsidR="00592DBC" w:rsidRPr="00630DC6" w:rsidRDefault="00FA2DAC" w:rsidP="00592DBC">
      <w:pPr>
        <w:tabs>
          <w:tab w:val="center" w:pos="4677"/>
          <w:tab w:val="right" w:pos="9355"/>
        </w:tabs>
        <w:spacing w:line="360" w:lineRule="auto"/>
        <w:rPr>
          <w:rFonts w:cstheme="minorBidi"/>
          <w:b/>
          <w:sz w:val="28"/>
          <w:szCs w:val="28"/>
          <w:u w:val="single"/>
        </w:rPr>
      </w:pPr>
      <w:r w:rsidRPr="00592DBC">
        <w:rPr>
          <w:rFonts w:cstheme="minorBidi"/>
          <w:b/>
          <w:sz w:val="28"/>
          <w:szCs w:val="28"/>
          <w:u w:val="single"/>
        </w:rPr>
        <w:t>Транспортная система России</w:t>
      </w:r>
    </w:p>
    <w:p w:rsidR="00FA2DAC" w:rsidRDefault="00FA2DAC" w:rsidP="00592DBC">
      <w:pPr>
        <w:tabs>
          <w:tab w:val="center" w:pos="4677"/>
          <w:tab w:val="right" w:pos="9355"/>
        </w:tabs>
        <w:spacing w:line="360" w:lineRule="auto"/>
        <w:rPr>
          <w:sz w:val="28"/>
          <w:szCs w:val="28"/>
        </w:rPr>
      </w:pPr>
      <w:r w:rsidRPr="00FA2DAC">
        <w:rPr>
          <w:rFonts w:eastAsia="Calibri"/>
          <w:sz w:val="28"/>
          <w:szCs w:val="28"/>
          <w:lang w:eastAsia="en-US"/>
        </w:rPr>
        <w:t>1.Сферы применения автомобильного транспорт</w:t>
      </w:r>
      <w:r>
        <w:rPr>
          <w:sz w:val="28"/>
          <w:szCs w:val="28"/>
        </w:rPr>
        <w:t>а</w:t>
      </w:r>
    </w:p>
    <w:p w:rsidR="00FA2DAC" w:rsidRDefault="00FA2DAC" w:rsidP="00592DBC">
      <w:pPr>
        <w:tabs>
          <w:tab w:val="center" w:pos="4677"/>
          <w:tab w:val="right" w:pos="9355"/>
        </w:tabs>
        <w:spacing w:line="360" w:lineRule="auto"/>
        <w:rPr>
          <w:sz w:val="28"/>
          <w:szCs w:val="28"/>
        </w:rPr>
      </w:pPr>
      <w:r w:rsidRPr="00FA2DAC">
        <w:rPr>
          <w:rFonts w:eastAsia="Calibri"/>
          <w:bCs/>
          <w:iCs/>
          <w:sz w:val="28"/>
          <w:szCs w:val="28"/>
          <w:lang w:eastAsia="en-US"/>
        </w:rPr>
        <w:t xml:space="preserve">2. </w:t>
      </w:r>
      <w:r>
        <w:rPr>
          <w:bCs/>
          <w:iCs/>
          <w:sz w:val="28"/>
          <w:szCs w:val="28"/>
        </w:rPr>
        <w:t>К</w:t>
      </w:r>
      <w:r w:rsidRPr="00FA2DAC">
        <w:rPr>
          <w:rFonts w:eastAsia="Calibri"/>
          <w:bCs/>
          <w:iCs/>
          <w:sz w:val="28"/>
          <w:szCs w:val="28"/>
          <w:lang w:eastAsia="en-US"/>
        </w:rPr>
        <w:t xml:space="preserve">ачество обслуживания грузовладельцев   </w:t>
      </w:r>
    </w:p>
    <w:p w:rsidR="00FA2DAC" w:rsidRDefault="00FA2DAC" w:rsidP="00592DBC">
      <w:pPr>
        <w:widowControl w:val="0"/>
        <w:autoSpaceDE w:val="0"/>
        <w:autoSpaceDN w:val="0"/>
        <w:adjustRightInd w:val="0"/>
        <w:spacing w:line="360" w:lineRule="auto"/>
        <w:rPr>
          <w:bCs/>
          <w:iCs/>
          <w:spacing w:val="10"/>
          <w:sz w:val="28"/>
          <w:szCs w:val="28"/>
        </w:rPr>
      </w:pPr>
      <w:r w:rsidRPr="00FA2DAC">
        <w:rPr>
          <w:sz w:val="28"/>
          <w:szCs w:val="28"/>
        </w:rPr>
        <w:t>3.Появление нетрадиционного транспорта обусловлено:</w:t>
      </w:r>
    </w:p>
    <w:p w:rsidR="00FA2DAC" w:rsidRPr="00FA2DAC" w:rsidRDefault="00FA2DAC" w:rsidP="00592DBC">
      <w:pPr>
        <w:widowControl w:val="0"/>
        <w:autoSpaceDE w:val="0"/>
        <w:autoSpaceDN w:val="0"/>
        <w:adjustRightInd w:val="0"/>
        <w:spacing w:line="360" w:lineRule="auto"/>
        <w:rPr>
          <w:bCs/>
          <w:iCs/>
          <w:spacing w:val="10"/>
          <w:sz w:val="28"/>
          <w:szCs w:val="28"/>
        </w:rPr>
      </w:pPr>
      <w:r w:rsidRPr="00FA2DAC">
        <w:rPr>
          <w:bCs/>
          <w:iCs/>
          <w:spacing w:val="10"/>
          <w:sz w:val="28"/>
          <w:szCs w:val="28"/>
        </w:rPr>
        <w:t>4.Какиефункциивыполняетморскойтранспорт?</w:t>
      </w:r>
    </w:p>
    <w:p w:rsidR="00FA2DAC" w:rsidRPr="00FA2DAC" w:rsidRDefault="00FA2DAC" w:rsidP="00592DBC">
      <w:pPr>
        <w:widowControl w:val="0"/>
        <w:autoSpaceDE w:val="0"/>
        <w:autoSpaceDN w:val="0"/>
        <w:adjustRightInd w:val="0"/>
        <w:spacing w:line="360" w:lineRule="auto"/>
        <w:rPr>
          <w:bCs/>
          <w:iCs/>
          <w:spacing w:val="10"/>
          <w:sz w:val="28"/>
          <w:szCs w:val="28"/>
        </w:rPr>
      </w:pPr>
      <w:r w:rsidRPr="00FA2DAC">
        <w:rPr>
          <w:bCs/>
          <w:iCs/>
          <w:sz w:val="28"/>
          <w:szCs w:val="28"/>
        </w:rPr>
        <w:t>5.</w:t>
      </w:r>
      <w:r w:rsidRPr="00FA2DAC">
        <w:rPr>
          <w:bCs/>
          <w:iCs/>
          <w:spacing w:val="10"/>
          <w:sz w:val="28"/>
          <w:szCs w:val="28"/>
        </w:rPr>
        <w:t>Автомобильнойдорогойназывается</w:t>
      </w:r>
    </w:p>
    <w:p w:rsidR="00FA2DAC" w:rsidRPr="00FA2DAC" w:rsidRDefault="00FA2DAC" w:rsidP="00592DBC">
      <w:pPr>
        <w:widowControl w:val="0"/>
        <w:autoSpaceDE w:val="0"/>
        <w:autoSpaceDN w:val="0"/>
        <w:adjustRightInd w:val="0"/>
        <w:spacing w:line="360" w:lineRule="auto"/>
        <w:rPr>
          <w:w w:val="60"/>
          <w:sz w:val="28"/>
          <w:szCs w:val="28"/>
        </w:rPr>
      </w:pPr>
      <w:r w:rsidRPr="00FA2DAC">
        <w:rPr>
          <w:bCs/>
          <w:iCs/>
          <w:sz w:val="28"/>
          <w:szCs w:val="28"/>
        </w:rPr>
        <w:t>6. Какой вид транспорта в соответствии с географическими особенностями работает в основном в меридианном направлении</w:t>
      </w:r>
    </w:p>
    <w:p w:rsidR="009E7791" w:rsidRDefault="009E7791" w:rsidP="009E7791">
      <w:pPr>
        <w:tabs>
          <w:tab w:val="left" w:pos="1335"/>
        </w:tabs>
        <w:rPr>
          <w:rFonts w:cstheme="minorBidi"/>
          <w:sz w:val="28"/>
          <w:szCs w:val="28"/>
        </w:rPr>
      </w:pPr>
    </w:p>
    <w:p w:rsidR="00592DBC" w:rsidRPr="00592DBC" w:rsidRDefault="00592DBC" w:rsidP="00592DBC">
      <w:pPr>
        <w:spacing w:after="200" w:line="276" w:lineRule="auto"/>
        <w:rPr>
          <w:rFonts w:eastAsiaTheme="minorEastAsia"/>
          <w:b/>
          <w:sz w:val="28"/>
          <w:szCs w:val="28"/>
          <w:u w:val="single"/>
        </w:rPr>
      </w:pPr>
      <w:r w:rsidRPr="00592DBC">
        <w:rPr>
          <w:rFonts w:eastAsiaTheme="minorEastAsia"/>
          <w:b/>
          <w:sz w:val="28"/>
          <w:szCs w:val="28"/>
          <w:u w:val="single"/>
        </w:rPr>
        <w:t>Маркетинг</w:t>
      </w:r>
    </w:p>
    <w:p w:rsidR="00592DBC" w:rsidRPr="00592DBC" w:rsidRDefault="00592DBC" w:rsidP="00592DBC">
      <w:pPr>
        <w:spacing w:after="200" w:line="276" w:lineRule="auto"/>
        <w:rPr>
          <w:rFonts w:eastAsiaTheme="minorEastAsia"/>
          <w:sz w:val="28"/>
          <w:szCs w:val="28"/>
        </w:rPr>
      </w:pPr>
      <w:r w:rsidRPr="00592DBC">
        <w:rPr>
          <w:rFonts w:eastAsiaTheme="minorEastAsia"/>
          <w:sz w:val="28"/>
          <w:szCs w:val="28"/>
        </w:rPr>
        <w:t xml:space="preserve">1. </w:t>
      </w:r>
      <w:r>
        <w:rPr>
          <w:rFonts w:eastAsiaTheme="minorEastAsia"/>
          <w:sz w:val="28"/>
          <w:szCs w:val="28"/>
        </w:rPr>
        <w:t>Тарифы на автомобильном транспорте</w:t>
      </w:r>
    </w:p>
    <w:p w:rsidR="00592DBC" w:rsidRPr="00592DBC" w:rsidRDefault="00592DBC" w:rsidP="00592DBC">
      <w:pPr>
        <w:spacing w:after="200" w:line="276" w:lineRule="auto"/>
        <w:rPr>
          <w:rFonts w:eastAsiaTheme="minorEastAsia"/>
          <w:sz w:val="28"/>
          <w:szCs w:val="28"/>
        </w:rPr>
      </w:pPr>
      <w:r w:rsidRPr="00592DBC">
        <w:rPr>
          <w:rFonts w:eastAsiaTheme="minorEastAsia"/>
          <w:sz w:val="28"/>
          <w:szCs w:val="28"/>
        </w:rPr>
        <w:t xml:space="preserve">2. </w:t>
      </w:r>
      <w:r>
        <w:rPr>
          <w:rFonts w:eastAsiaTheme="minorEastAsia"/>
          <w:sz w:val="28"/>
          <w:szCs w:val="28"/>
        </w:rPr>
        <w:t>Законы рыночной экономики</w:t>
      </w:r>
    </w:p>
    <w:p w:rsidR="00592DBC" w:rsidRPr="00592DBC" w:rsidRDefault="00592DBC" w:rsidP="00592DBC">
      <w:pPr>
        <w:spacing w:after="75" w:line="396" w:lineRule="auto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592DBC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Товар</w:t>
      </w:r>
    </w:p>
    <w:p w:rsidR="00592DBC" w:rsidRPr="00592DBC" w:rsidRDefault="00592DBC" w:rsidP="00592DBC">
      <w:pPr>
        <w:spacing w:after="75" w:line="396" w:lineRule="auto"/>
        <w:rPr>
          <w:sz w:val="28"/>
          <w:szCs w:val="28"/>
        </w:rPr>
      </w:pPr>
      <w:r>
        <w:rPr>
          <w:iCs/>
          <w:sz w:val="28"/>
          <w:szCs w:val="28"/>
        </w:rPr>
        <w:t>4</w:t>
      </w:r>
      <w:r w:rsidRPr="00592DBC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>Маркетинговая информация</w:t>
      </w:r>
    </w:p>
    <w:p w:rsidR="00592DBC" w:rsidRDefault="00592DBC" w:rsidP="009E7791">
      <w:pPr>
        <w:tabs>
          <w:tab w:val="left" w:pos="1335"/>
        </w:tabs>
        <w:rPr>
          <w:rFonts w:cstheme="minorBidi"/>
          <w:b/>
          <w:sz w:val="28"/>
          <w:szCs w:val="28"/>
          <w:u w:val="single"/>
        </w:rPr>
      </w:pPr>
    </w:p>
    <w:p w:rsidR="00592DBC" w:rsidRDefault="00592DBC" w:rsidP="009E7791">
      <w:pPr>
        <w:tabs>
          <w:tab w:val="left" w:pos="1335"/>
        </w:tabs>
        <w:rPr>
          <w:rFonts w:cstheme="minorBidi"/>
          <w:b/>
          <w:sz w:val="28"/>
          <w:szCs w:val="28"/>
          <w:u w:val="single"/>
        </w:rPr>
      </w:pPr>
      <w:r w:rsidRPr="00592DBC">
        <w:rPr>
          <w:rFonts w:cstheme="minorBidi"/>
          <w:b/>
          <w:sz w:val="28"/>
          <w:szCs w:val="28"/>
          <w:u w:val="single"/>
        </w:rPr>
        <w:t>Транспортно-экспедиционная деятельность</w:t>
      </w:r>
    </w:p>
    <w:p w:rsidR="00592DBC" w:rsidRDefault="00592DBC" w:rsidP="00592DBC">
      <w:pPr>
        <w:rPr>
          <w:rFonts w:cstheme="minorBidi"/>
          <w:sz w:val="28"/>
          <w:szCs w:val="28"/>
        </w:rPr>
      </w:pPr>
    </w:p>
    <w:p w:rsidR="00FA2DAC" w:rsidRDefault="00592DBC" w:rsidP="002926D9">
      <w:pPr>
        <w:pStyle w:val="af2"/>
        <w:numPr>
          <w:ilvl w:val="3"/>
          <w:numId w:val="1"/>
        </w:numPr>
        <w:spacing w:line="276" w:lineRule="auto"/>
        <w:ind w:left="0" w:firstLine="284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Источники транспортного права</w:t>
      </w:r>
    </w:p>
    <w:p w:rsidR="00592DBC" w:rsidRDefault="00592DBC" w:rsidP="002926D9">
      <w:pPr>
        <w:pStyle w:val="af2"/>
        <w:numPr>
          <w:ilvl w:val="3"/>
          <w:numId w:val="1"/>
        </w:numPr>
        <w:spacing w:line="276" w:lineRule="auto"/>
        <w:ind w:left="0" w:firstLine="284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Груз. Доставка груза</w:t>
      </w:r>
    </w:p>
    <w:p w:rsidR="00592DBC" w:rsidRDefault="00592DBC" w:rsidP="002926D9">
      <w:pPr>
        <w:pStyle w:val="af2"/>
        <w:numPr>
          <w:ilvl w:val="3"/>
          <w:numId w:val="1"/>
        </w:numPr>
        <w:spacing w:line="276" w:lineRule="auto"/>
        <w:ind w:left="0" w:firstLine="284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Функциональные обязанности экспедитора</w:t>
      </w:r>
    </w:p>
    <w:p w:rsidR="00592DBC" w:rsidRDefault="00592DBC" w:rsidP="002926D9">
      <w:pPr>
        <w:pStyle w:val="af2"/>
        <w:numPr>
          <w:ilvl w:val="3"/>
          <w:numId w:val="1"/>
        </w:numPr>
        <w:spacing w:line="276" w:lineRule="auto"/>
        <w:ind w:left="0" w:firstLine="284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Транспортно-технологические схемы доставки грузов</w:t>
      </w:r>
    </w:p>
    <w:p w:rsidR="00592DBC" w:rsidRDefault="00592DBC" w:rsidP="002926D9">
      <w:pPr>
        <w:pStyle w:val="af2"/>
        <w:numPr>
          <w:ilvl w:val="3"/>
          <w:numId w:val="1"/>
        </w:numPr>
        <w:spacing w:line="276" w:lineRule="auto"/>
        <w:ind w:left="0" w:firstLine="284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Требования к упаковке груза</w:t>
      </w:r>
    </w:p>
    <w:p w:rsidR="00592DBC" w:rsidRDefault="00592DBC" w:rsidP="002926D9">
      <w:pPr>
        <w:pStyle w:val="af2"/>
        <w:numPr>
          <w:ilvl w:val="3"/>
          <w:numId w:val="1"/>
        </w:numPr>
        <w:spacing w:line="276" w:lineRule="auto"/>
        <w:ind w:left="0" w:firstLine="284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Компоненты терминала</w:t>
      </w:r>
    </w:p>
    <w:p w:rsidR="00592DBC" w:rsidRDefault="00592DBC" w:rsidP="002926D9">
      <w:pPr>
        <w:pStyle w:val="af2"/>
        <w:numPr>
          <w:ilvl w:val="3"/>
          <w:numId w:val="1"/>
        </w:numPr>
        <w:spacing w:line="276" w:lineRule="auto"/>
        <w:ind w:left="0" w:firstLine="284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Терминальные перевозки</w:t>
      </w:r>
    </w:p>
    <w:p w:rsidR="00630DC6" w:rsidRPr="00801EC3" w:rsidRDefault="00630DC6" w:rsidP="002926D9">
      <w:pPr>
        <w:pStyle w:val="af2"/>
        <w:numPr>
          <w:ilvl w:val="3"/>
          <w:numId w:val="1"/>
        </w:numPr>
        <w:spacing w:line="276" w:lineRule="auto"/>
        <w:ind w:left="0" w:firstLine="284"/>
        <w:rPr>
          <w:rFonts w:cstheme="minorBidi"/>
          <w:sz w:val="28"/>
          <w:szCs w:val="28"/>
        </w:rPr>
      </w:pPr>
      <w:r w:rsidRPr="00630DC6">
        <w:rPr>
          <w:rFonts w:eastAsia="Calibri"/>
          <w:sz w:val="28"/>
          <w:szCs w:val="28"/>
          <w:lang w:eastAsia="en-US"/>
        </w:rPr>
        <w:t>Транспортно-экспедиционные операции при отправке груза</w:t>
      </w:r>
    </w:p>
    <w:p w:rsidR="00801EC3" w:rsidRDefault="00801EC3" w:rsidP="00801EC3">
      <w:pPr>
        <w:spacing w:line="276" w:lineRule="auto"/>
        <w:rPr>
          <w:rFonts w:cstheme="minorBidi"/>
          <w:sz w:val="28"/>
          <w:szCs w:val="28"/>
        </w:rPr>
      </w:pPr>
    </w:p>
    <w:p w:rsidR="00F734FF" w:rsidRDefault="00801EC3" w:rsidP="00801EC3">
      <w:pPr>
        <w:spacing w:line="276" w:lineRule="auto"/>
        <w:rPr>
          <w:rFonts w:cstheme="minorBidi"/>
          <w:b/>
          <w:sz w:val="28"/>
          <w:szCs w:val="28"/>
          <w:u w:val="single"/>
        </w:rPr>
      </w:pPr>
      <w:r w:rsidRPr="00801EC3">
        <w:rPr>
          <w:rFonts w:cstheme="minorBidi"/>
          <w:b/>
          <w:sz w:val="28"/>
          <w:szCs w:val="28"/>
          <w:u w:val="single"/>
        </w:rPr>
        <w:lastRenderedPageBreak/>
        <w:t>Правила и безопасность дорожного движения</w:t>
      </w:r>
    </w:p>
    <w:p w:rsidR="00F734FF" w:rsidRDefault="00F734FF" w:rsidP="00F734FF">
      <w:pPr>
        <w:rPr>
          <w:rFonts w:cstheme="minorBidi"/>
          <w:sz w:val="28"/>
          <w:szCs w:val="28"/>
        </w:rPr>
      </w:pPr>
    </w:p>
    <w:p w:rsidR="00801EC3" w:rsidRPr="00F734FF" w:rsidRDefault="00F734FF" w:rsidP="002926D9">
      <w:pPr>
        <w:pStyle w:val="af2"/>
        <w:numPr>
          <w:ilvl w:val="6"/>
          <w:numId w:val="1"/>
        </w:numPr>
        <w:ind w:left="0" w:firstLine="0"/>
        <w:rPr>
          <w:rFonts w:cstheme="minorBidi"/>
          <w:sz w:val="28"/>
          <w:szCs w:val="28"/>
        </w:rPr>
      </w:pPr>
      <w:r w:rsidRPr="00F734FF">
        <w:rPr>
          <w:rFonts w:cstheme="minorBidi"/>
          <w:sz w:val="28"/>
          <w:szCs w:val="28"/>
        </w:rPr>
        <w:t>Работа сигналов светофора и регулировщика</w:t>
      </w:r>
    </w:p>
    <w:p w:rsidR="00F734FF" w:rsidRDefault="00F734FF" w:rsidP="002926D9">
      <w:pPr>
        <w:pStyle w:val="af2"/>
        <w:numPr>
          <w:ilvl w:val="6"/>
          <w:numId w:val="1"/>
        </w:numPr>
        <w:ind w:left="0" w:firstLine="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Общие положения ПДД</w:t>
      </w:r>
    </w:p>
    <w:p w:rsidR="00F734FF" w:rsidRDefault="00F734FF" w:rsidP="002926D9">
      <w:pPr>
        <w:pStyle w:val="af2"/>
        <w:numPr>
          <w:ilvl w:val="6"/>
          <w:numId w:val="1"/>
        </w:numPr>
        <w:ind w:left="0" w:firstLine="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Аварийная сигнализация</w:t>
      </w:r>
    </w:p>
    <w:p w:rsidR="00F734FF" w:rsidRDefault="00F734FF" w:rsidP="002926D9">
      <w:pPr>
        <w:pStyle w:val="af2"/>
        <w:numPr>
          <w:ilvl w:val="6"/>
          <w:numId w:val="1"/>
        </w:numPr>
        <w:ind w:left="0" w:firstLine="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Обгон, опережение, встречный разъезд</w:t>
      </w:r>
    </w:p>
    <w:p w:rsidR="00F734FF" w:rsidRDefault="00F734FF" w:rsidP="002926D9">
      <w:pPr>
        <w:pStyle w:val="af2"/>
        <w:numPr>
          <w:ilvl w:val="6"/>
          <w:numId w:val="1"/>
        </w:numPr>
        <w:ind w:left="0" w:firstLine="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Неисправности транспортного средства</w:t>
      </w:r>
    </w:p>
    <w:p w:rsidR="00F734FF" w:rsidRPr="00F734FF" w:rsidRDefault="00F734FF" w:rsidP="002926D9">
      <w:pPr>
        <w:pStyle w:val="af2"/>
        <w:numPr>
          <w:ilvl w:val="6"/>
          <w:numId w:val="1"/>
        </w:numPr>
        <w:ind w:left="0" w:firstLine="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Оказание первой медицинской помощи</w:t>
      </w:r>
    </w:p>
    <w:p w:rsidR="00E701DE" w:rsidRPr="00E701DE" w:rsidRDefault="00630DC6" w:rsidP="00630DC6">
      <w:pPr>
        <w:pageBreakBefore/>
        <w:tabs>
          <w:tab w:val="left" w:pos="142"/>
          <w:tab w:val="left" w:pos="1701"/>
        </w:tabs>
        <w:spacing w:before="120" w:after="120" w:line="276" w:lineRule="auto"/>
        <w:ind w:left="567" w:hanging="567"/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lastRenderedPageBreak/>
        <w:t xml:space="preserve">6.3. </w:t>
      </w:r>
      <w:r w:rsidR="00E701DE" w:rsidRPr="00E701DE">
        <w:rPr>
          <w:rFonts w:cstheme="minorBidi"/>
          <w:sz w:val="28"/>
          <w:szCs w:val="28"/>
        </w:rPr>
        <w:t>Конкурсное задание № 3</w:t>
      </w:r>
    </w:p>
    <w:p w:rsidR="00E701DE" w:rsidRPr="00E701DE" w:rsidRDefault="00E701DE" w:rsidP="00630DC6">
      <w:pPr>
        <w:spacing w:line="276" w:lineRule="auto"/>
        <w:ind w:left="62" w:right="340" w:firstLine="618"/>
        <w:jc w:val="both"/>
        <w:rPr>
          <w:rFonts w:cstheme="minorBidi"/>
          <w:sz w:val="28"/>
          <w:szCs w:val="28"/>
        </w:rPr>
      </w:pPr>
      <w:r w:rsidRPr="00630DC6">
        <w:rPr>
          <w:rFonts w:cstheme="minorBidi"/>
          <w:i/>
          <w:sz w:val="28"/>
          <w:szCs w:val="28"/>
        </w:rPr>
        <w:t xml:space="preserve">Задание заключается в выполнении расчета </w:t>
      </w:r>
      <w:r w:rsidR="00CF36BC" w:rsidRPr="00630DC6">
        <w:rPr>
          <w:rFonts w:cstheme="minorBidi"/>
          <w:i/>
          <w:sz w:val="28"/>
          <w:szCs w:val="28"/>
        </w:rPr>
        <w:t>технико-эксплуатационных показателей работы подвижного состава  на маршрутах перевозки грузов</w:t>
      </w:r>
      <w:r w:rsidR="00CF36BC">
        <w:rPr>
          <w:rFonts w:cstheme="minorBidi"/>
          <w:sz w:val="28"/>
          <w:szCs w:val="28"/>
        </w:rPr>
        <w:t>. Участник выполняет расчеты  и дает обоснование выбора отдельных показателей</w:t>
      </w:r>
      <w:r w:rsidRPr="00CF36BC">
        <w:rPr>
          <w:rFonts w:cstheme="minorBidi"/>
          <w:sz w:val="28"/>
          <w:szCs w:val="28"/>
        </w:rPr>
        <w:t>. Максимальное количество баллов - 25.</w:t>
      </w:r>
    </w:p>
    <w:p w:rsidR="00E701DE" w:rsidRPr="00E701DE" w:rsidRDefault="00E701DE" w:rsidP="00630DC6">
      <w:pPr>
        <w:spacing w:line="276" w:lineRule="auto"/>
        <w:ind w:left="62" w:right="340" w:firstLine="618"/>
        <w:jc w:val="both"/>
        <w:rPr>
          <w:rFonts w:cstheme="minorBidi"/>
          <w:sz w:val="28"/>
          <w:szCs w:val="28"/>
        </w:rPr>
      </w:pPr>
    </w:p>
    <w:p w:rsidR="00E701DE" w:rsidRPr="00630DC6" w:rsidRDefault="00E701DE" w:rsidP="002926D9">
      <w:pPr>
        <w:pStyle w:val="af2"/>
        <w:numPr>
          <w:ilvl w:val="1"/>
          <w:numId w:val="18"/>
        </w:numPr>
        <w:tabs>
          <w:tab w:val="left" w:pos="602"/>
        </w:tabs>
        <w:suppressAutoHyphens/>
        <w:spacing w:after="200" w:line="276" w:lineRule="auto"/>
        <w:jc w:val="both"/>
        <w:rPr>
          <w:rFonts w:cstheme="minorBidi"/>
          <w:sz w:val="28"/>
          <w:szCs w:val="28"/>
        </w:rPr>
      </w:pPr>
      <w:r w:rsidRPr="00630DC6">
        <w:rPr>
          <w:rFonts w:cstheme="minorBidi"/>
          <w:sz w:val="28"/>
          <w:szCs w:val="28"/>
        </w:rPr>
        <w:t>Конкурсное задание № 4</w:t>
      </w:r>
    </w:p>
    <w:p w:rsidR="00E701DE" w:rsidRPr="00630DC6" w:rsidRDefault="00E701DE" w:rsidP="00630DC6">
      <w:pPr>
        <w:tabs>
          <w:tab w:val="left" w:pos="10065"/>
        </w:tabs>
        <w:spacing w:line="276" w:lineRule="auto"/>
        <w:ind w:right="-1"/>
        <w:rPr>
          <w:rFonts w:cstheme="minorBidi"/>
          <w:i/>
          <w:sz w:val="28"/>
          <w:szCs w:val="28"/>
        </w:rPr>
      </w:pPr>
      <w:r w:rsidRPr="00630DC6">
        <w:rPr>
          <w:rFonts w:cstheme="minorBidi"/>
          <w:i/>
          <w:sz w:val="28"/>
          <w:szCs w:val="28"/>
        </w:rPr>
        <w:t xml:space="preserve">Задание по </w:t>
      </w:r>
      <w:r w:rsidR="005C2236" w:rsidRPr="00630DC6">
        <w:rPr>
          <w:rFonts w:cstheme="minorBidi"/>
          <w:i/>
          <w:sz w:val="28"/>
          <w:szCs w:val="28"/>
        </w:rPr>
        <w:t xml:space="preserve">организации и оперативному управлению перевозочного процесса </w:t>
      </w:r>
    </w:p>
    <w:p w:rsidR="00E701DE" w:rsidRPr="00E701DE" w:rsidRDefault="00E701DE" w:rsidP="00630DC6">
      <w:pPr>
        <w:spacing w:line="276" w:lineRule="auto"/>
        <w:ind w:left="697" w:right="2240" w:hanging="618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Максимальное количество баллов - 25.</w:t>
      </w:r>
    </w:p>
    <w:p w:rsidR="00E701DE" w:rsidRPr="00E701DE" w:rsidRDefault="00E701DE" w:rsidP="00630DC6">
      <w:pPr>
        <w:spacing w:before="120" w:after="120" w:line="276" w:lineRule="auto"/>
        <w:ind w:left="60" w:right="340" w:firstLine="6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По окончании выполнения работы участник представляет жюри конкурсный лист с результатами проведенной работы и выводами по ней. Критерии оценки: соблюдение технологии - 10 баллов. Анализ по результатам проведенной работы - 10 баллов. Соблюдение правил техники безопасности и охраны труда - 5 баллов. Жюри выставляет бальную оценку на основании сравнения конкурсного и эталонного листа. Примерный перечень практических зада</w:t>
      </w:r>
      <w:r w:rsidR="00977643">
        <w:rPr>
          <w:rFonts w:cstheme="minorBidi"/>
          <w:sz w:val="28"/>
          <w:szCs w:val="28"/>
        </w:rPr>
        <w:t>ний представлен в приложении № 2</w:t>
      </w:r>
      <w:r w:rsidRPr="00E701DE">
        <w:rPr>
          <w:rFonts w:cstheme="minorBidi"/>
          <w:sz w:val="28"/>
          <w:szCs w:val="28"/>
        </w:rPr>
        <w:t>.</w:t>
      </w:r>
    </w:p>
    <w:p w:rsidR="00E701DE" w:rsidRPr="00E701DE" w:rsidRDefault="00E701DE" w:rsidP="00630DC6">
      <w:pPr>
        <w:spacing w:before="120" w:after="120" w:line="276" w:lineRule="auto"/>
        <w:jc w:val="both"/>
        <w:rPr>
          <w:rFonts w:cstheme="minorBidi"/>
          <w:b/>
          <w:bCs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            6.4 Максимальная сумма баллов всех конкурсных заданий - 80 баллов.</w:t>
      </w:r>
    </w:p>
    <w:p w:rsidR="00E701DE" w:rsidRPr="00E701DE" w:rsidRDefault="00E701DE" w:rsidP="00630DC6">
      <w:pPr>
        <w:keepNext/>
        <w:keepLines/>
        <w:spacing w:before="120" w:after="120" w:line="276" w:lineRule="auto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b/>
          <w:bCs/>
          <w:sz w:val="28"/>
          <w:szCs w:val="28"/>
        </w:rPr>
        <w:t>7. Порядок выполнения заданий и оценки результатов</w:t>
      </w:r>
    </w:p>
    <w:p w:rsidR="00E701DE" w:rsidRPr="00E701DE" w:rsidRDefault="00E701DE" w:rsidP="00630DC6">
      <w:pPr>
        <w:tabs>
          <w:tab w:val="left" w:pos="538"/>
        </w:tabs>
        <w:spacing w:before="120" w:after="120"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7.1. Перед началом олимпиады представителем оргкомитета проводится устный инструктаж участников о порядке и регламенте проведения Олимпиады.</w:t>
      </w:r>
    </w:p>
    <w:p w:rsidR="00E701DE" w:rsidRPr="00E701DE" w:rsidRDefault="00E701DE" w:rsidP="00630DC6">
      <w:pPr>
        <w:tabs>
          <w:tab w:val="left" w:pos="586"/>
        </w:tabs>
        <w:spacing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7.2. Инструктаж участников по выполнению конкурсных заданий проводится непосредственно перед их выполнением.</w:t>
      </w:r>
    </w:p>
    <w:p w:rsidR="00E701DE" w:rsidRPr="00E701DE" w:rsidRDefault="00E701DE" w:rsidP="00630DC6">
      <w:pPr>
        <w:tabs>
          <w:tab w:val="left" w:pos="510"/>
        </w:tabs>
        <w:spacing w:line="276" w:lineRule="auto"/>
        <w:ind w:righ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7.3 Результаты работ оцениваются в соответствии с утвержденными в настоящем положении критериями.</w:t>
      </w:r>
    </w:p>
    <w:p w:rsidR="00E701DE" w:rsidRPr="00E701DE" w:rsidRDefault="00E701DE" w:rsidP="00630DC6">
      <w:pPr>
        <w:spacing w:line="276" w:lineRule="auto"/>
        <w:ind w:righ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7.4. За каждое выполненное задание выставляется оценка в баллах. Итоговый балл по результатам Олимпиады рассчитывается как сумма баллов полученных каждым участником по всем видам заданий.</w:t>
      </w:r>
    </w:p>
    <w:p w:rsidR="00E701DE" w:rsidRPr="00E701DE" w:rsidRDefault="00E701DE" w:rsidP="00630DC6">
      <w:pPr>
        <w:tabs>
          <w:tab w:val="left" w:pos="711"/>
        </w:tabs>
        <w:spacing w:line="276" w:lineRule="auto"/>
        <w:ind w:righ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7.5. По решению жюри участнику могут быть начислены поощрительные и (или) штрафные баллы.</w:t>
      </w:r>
    </w:p>
    <w:p w:rsidR="00E701DE" w:rsidRPr="00E701DE" w:rsidRDefault="00E701DE" w:rsidP="00630DC6">
      <w:pPr>
        <w:spacing w:line="276" w:lineRule="auto"/>
        <w:ind w:righ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Поощрительные баллы начисляются за проявление творческого подхода к выполнению задания, высокой культуры труда и т.д.</w:t>
      </w:r>
    </w:p>
    <w:p w:rsidR="00E701DE" w:rsidRPr="00E701DE" w:rsidRDefault="00E701DE" w:rsidP="00630DC6">
      <w:pPr>
        <w:spacing w:line="276" w:lineRule="auto"/>
        <w:ind w:righ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Штрафные баллы начисляются за нарушение технологии выполнения работ, правил техники безопасности и иные нарушения.</w:t>
      </w:r>
    </w:p>
    <w:p w:rsidR="00E701DE" w:rsidRPr="00E701DE" w:rsidRDefault="00E701DE" w:rsidP="00630DC6">
      <w:pPr>
        <w:spacing w:line="276" w:lineRule="auto"/>
        <w:ind w:righ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Количество поощрительных баллов составляет не более 15, количество штрафных баллов - не более 10.</w:t>
      </w:r>
    </w:p>
    <w:p w:rsidR="00E701DE" w:rsidRPr="00E701DE" w:rsidRDefault="00E701DE" w:rsidP="00630DC6">
      <w:pPr>
        <w:tabs>
          <w:tab w:val="left" w:pos="711"/>
        </w:tabs>
        <w:spacing w:line="276" w:lineRule="auto"/>
        <w:ind w:right="23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7.6. Результат Областной олимпиады представляет собой сумму баллов за выполнение заданий, к которой прибавлены поощрительные баллы и из которой вычтены штрафные баллы.</w:t>
      </w:r>
    </w:p>
    <w:p w:rsidR="00E701DE" w:rsidRPr="00E701DE" w:rsidRDefault="00E701DE" w:rsidP="00630DC6">
      <w:pPr>
        <w:tabs>
          <w:tab w:val="left" w:pos="726"/>
        </w:tabs>
        <w:spacing w:line="276" w:lineRule="auto"/>
        <w:ind w:right="23"/>
        <w:jc w:val="both"/>
        <w:rPr>
          <w:rFonts w:cstheme="minorBidi"/>
          <w:b/>
          <w:bCs/>
          <w:sz w:val="28"/>
          <w:szCs w:val="28"/>
        </w:rPr>
      </w:pPr>
      <w:r w:rsidRPr="00E701DE">
        <w:rPr>
          <w:rFonts w:cstheme="minorBidi"/>
          <w:sz w:val="28"/>
          <w:szCs w:val="28"/>
        </w:rPr>
        <w:lastRenderedPageBreak/>
        <w:t>Окончательные результаты Областной олимпиады (с учетом изменений оценок, внесенных апелляционной комиссией) ранжируются по убыванию суммарного количества баллов, после чего из ранжированного перечня результатов выделяются 3 наибольших результата, отличных друг от друга, - первый, второй и третий результаты.</w:t>
      </w:r>
    </w:p>
    <w:p w:rsidR="00E701DE" w:rsidRPr="00E701DE" w:rsidRDefault="00E701DE" w:rsidP="00630DC6">
      <w:pPr>
        <w:keepNext/>
        <w:keepLines/>
        <w:spacing w:before="240" w:after="240" w:line="276" w:lineRule="auto"/>
        <w:ind w:left="23"/>
        <w:jc w:val="both"/>
        <w:rPr>
          <w:rFonts w:cstheme="minorBidi"/>
          <w:color w:val="FF0000"/>
          <w:sz w:val="28"/>
          <w:szCs w:val="28"/>
        </w:rPr>
      </w:pPr>
      <w:r w:rsidRPr="00E701DE">
        <w:rPr>
          <w:rFonts w:cstheme="minorBidi"/>
          <w:b/>
          <w:bCs/>
          <w:sz w:val="28"/>
          <w:szCs w:val="28"/>
        </w:rPr>
        <w:t>8. Финансовое обеспечение проведения областной олимпиады</w:t>
      </w:r>
    </w:p>
    <w:p w:rsidR="00E701DE" w:rsidRPr="00E701DE" w:rsidRDefault="00E701DE" w:rsidP="002926D9">
      <w:pPr>
        <w:numPr>
          <w:ilvl w:val="1"/>
          <w:numId w:val="3"/>
        </w:numPr>
        <w:tabs>
          <w:tab w:val="left" w:pos="1134"/>
        </w:tabs>
        <w:spacing w:after="200" w:line="276" w:lineRule="auto"/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E701DE">
        <w:rPr>
          <w:rFonts w:eastAsiaTheme="minorEastAsia" w:cstheme="minorBidi"/>
          <w:sz w:val="28"/>
          <w:szCs w:val="28"/>
        </w:rPr>
        <w:t xml:space="preserve">Финансовое обеспечение проведения </w:t>
      </w:r>
      <w:r w:rsidR="00626E01">
        <w:rPr>
          <w:rFonts w:eastAsiaTheme="minorEastAsia" w:cstheme="minorBidi"/>
          <w:sz w:val="28"/>
          <w:szCs w:val="28"/>
        </w:rPr>
        <w:t>областной олимпиады</w:t>
      </w:r>
      <w:r w:rsidRPr="00E701DE">
        <w:rPr>
          <w:rFonts w:eastAsiaTheme="minorEastAsia" w:cstheme="minorBidi"/>
          <w:sz w:val="28"/>
          <w:szCs w:val="28"/>
        </w:rPr>
        <w:t xml:space="preserve"> осуществляется за счет:</w:t>
      </w:r>
    </w:p>
    <w:p w:rsidR="00E701DE" w:rsidRPr="00E701DE" w:rsidRDefault="00E701DE" w:rsidP="00630DC6">
      <w:pPr>
        <w:tabs>
          <w:tab w:val="left" w:pos="1134"/>
        </w:tabs>
        <w:spacing w:after="200" w:line="276" w:lineRule="auto"/>
        <w:ind w:firstLine="709"/>
        <w:jc w:val="both"/>
        <w:rPr>
          <w:rFonts w:eastAsiaTheme="minorEastAsia" w:cstheme="minorBidi"/>
          <w:sz w:val="28"/>
          <w:szCs w:val="28"/>
        </w:rPr>
      </w:pPr>
      <w:r w:rsidRPr="00630DC6">
        <w:rPr>
          <w:rFonts w:eastAsiaTheme="minorEastAsia" w:cstheme="minorBidi"/>
          <w:sz w:val="28"/>
          <w:szCs w:val="28"/>
        </w:rPr>
        <w:t>средств областного бюджета, направляемых на приобретение призов и дипломов, в соответствии со сметой, утверждаемой приказом минобразования Ростовской области;</w:t>
      </w:r>
    </w:p>
    <w:p w:rsidR="00E701DE" w:rsidRPr="00E701DE" w:rsidRDefault="00E701DE" w:rsidP="00630DC6">
      <w:pPr>
        <w:tabs>
          <w:tab w:val="left" w:pos="993"/>
        </w:tabs>
        <w:spacing w:after="200" w:line="276" w:lineRule="auto"/>
        <w:ind w:firstLine="709"/>
        <w:jc w:val="both"/>
        <w:rPr>
          <w:rFonts w:eastAsiaTheme="minorEastAsia" w:cstheme="minorBidi"/>
          <w:sz w:val="28"/>
          <w:szCs w:val="28"/>
        </w:rPr>
      </w:pPr>
      <w:r w:rsidRPr="00E701DE">
        <w:rPr>
          <w:rFonts w:eastAsiaTheme="minorEastAsia" w:cstheme="minorBidi"/>
          <w:sz w:val="28"/>
          <w:szCs w:val="28"/>
        </w:rPr>
        <w:t xml:space="preserve">организационных взносов профессиональных образовательных учреждений, студенты которых являются участниками </w:t>
      </w:r>
      <w:r w:rsidR="00626E01">
        <w:rPr>
          <w:rFonts w:eastAsiaTheme="minorEastAsia" w:cstheme="minorBidi"/>
          <w:sz w:val="28"/>
          <w:szCs w:val="28"/>
        </w:rPr>
        <w:t>областной</w:t>
      </w:r>
      <w:r w:rsidRPr="00E701DE">
        <w:rPr>
          <w:rFonts w:eastAsiaTheme="minorEastAsia" w:cstheme="minorBidi"/>
          <w:sz w:val="28"/>
          <w:szCs w:val="28"/>
        </w:rPr>
        <w:t xml:space="preserve"> олимпиады и (или) организационных взносов иных заинтересованных лиц;</w:t>
      </w:r>
    </w:p>
    <w:p w:rsidR="00E701DE" w:rsidRPr="00E701DE" w:rsidRDefault="00E701DE" w:rsidP="00630DC6">
      <w:pPr>
        <w:tabs>
          <w:tab w:val="left" w:pos="993"/>
        </w:tabs>
        <w:spacing w:after="200" w:line="276" w:lineRule="auto"/>
        <w:ind w:firstLine="709"/>
        <w:jc w:val="both"/>
        <w:rPr>
          <w:rFonts w:eastAsiaTheme="minorEastAsia" w:cstheme="minorBidi"/>
          <w:sz w:val="28"/>
          <w:szCs w:val="28"/>
        </w:rPr>
      </w:pPr>
      <w:r w:rsidRPr="00E701DE">
        <w:rPr>
          <w:rFonts w:eastAsiaTheme="minorEastAsia" w:cstheme="minorBidi"/>
          <w:sz w:val="28"/>
          <w:szCs w:val="28"/>
        </w:rPr>
        <w:t xml:space="preserve">организационных взносов Совета директоров учреждений профессионального образования Ростовской области; </w:t>
      </w:r>
    </w:p>
    <w:p w:rsidR="00E701DE" w:rsidRPr="00E701DE" w:rsidRDefault="00E701DE" w:rsidP="00630DC6">
      <w:pPr>
        <w:tabs>
          <w:tab w:val="left" w:pos="993"/>
        </w:tabs>
        <w:spacing w:after="200" w:line="276" w:lineRule="auto"/>
        <w:ind w:firstLine="709"/>
        <w:jc w:val="both"/>
        <w:rPr>
          <w:rFonts w:eastAsiaTheme="minorEastAsia" w:cstheme="minorBidi"/>
          <w:sz w:val="28"/>
          <w:szCs w:val="28"/>
        </w:rPr>
      </w:pPr>
      <w:r w:rsidRPr="00E701DE">
        <w:rPr>
          <w:rFonts w:eastAsiaTheme="minorEastAsia" w:cstheme="minorBidi"/>
          <w:sz w:val="28"/>
          <w:szCs w:val="28"/>
        </w:rPr>
        <w:t xml:space="preserve">иных средств, поступивших на обеспечение проведения </w:t>
      </w:r>
      <w:r w:rsidR="00626E01">
        <w:rPr>
          <w:rFonts w:eastAsiaTheme="minorEastAsia" w:cstheme="minorBidi"/>
          <w:sz w:val="28"/>
          <w:szCs w:val="28"/>
        </w:rPr>
        <w:t xml:space="preserve">областной </w:t>
      </w:r>
      <w:r w:rsidRPr="00E701DE">
        <w:rPr>
          <w:rFonts w:eastAsiaTheme="minorEastAsia" w:cstheme="minorBidi"/>
          <w:sz w:val="28"/>
          <w:szCs w:val="28"/>
        </w:rPr>
        <w:t xml:space="preserve"> олимпиады (средств социальных партнеров, спонсоров, средств, поступающих из иных источников), а также средств организатора.</w:t>
      </w:r>
    </w:p>
    <w:p w:rsidR="00E701DE" w:rsidRPr="00E701DE" w:rsidRDefault="00E701DE" w:rsidP="002926D9">
      <w:pPr>
        <w:numPr>
          <w:ilvl w:val="1"/>
          <w:numId w:val="3"/>
        </w:numPr>
        <w:tabs>
          <w:tab w:val="left" w:pos="1134"/>
        </w:tabs>
        <w:spacing w:after="200" w:line="276" w:lineRule="auto"/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E701DE">
        <w:rPr>
          <w:rFonts w:eastAsiaTheme="minorEastAsia" w:cstheme="minorBidi"/>
          <w:sz w:val="28"/>
          <w:szCs w:val="28"/>
        </w:rPr>
        <w:t>Величина организационного взноса устанавливается организатором.</w:t>
      </w:r>
    </w:p>
    <w:p w:rsidR="00E701DE" w:rsidRPr="00E701DE" w:rsidRDefault="00E701DE" w:rsidP="002926D9">
      <w:pPr>
        <w:numPr>
          <w:ilvl w:val="1"/>
          <w:numId w:val="3"/>
        </w:numPr>
        <w:tabs>
          <w:tab w:val="left" w:pos="1134"/>
        </w:tabs>
        <w:spacing w:after="200" w:line="276" w:lineRule="auto"/>
        <w:ind w:left="0" w:firstLine="709"/>
        <w:jc w:val="both"/>
        <w:rPr>
          <w:rFonts w:eastAsiaTheme="minorEastAsia" w:cstheme="minorBidi"/>
          <w:sz w:val="28"/>
          <w:szCs w:val="28"/>
        </w:rPr>
      </w:pPr>
      <w:r w:rsidRPr="00E701DE">
        <w:rPr>
          <w:rFonts w:eastAsiaTheme="minorEastAsia" w:cstheme="minorBidi"/>
          <w:sz w:val="28"/>
          <w:szCs w:val="28"/>
        </w:rPr>
        <w:t>Питание, медицинское и транспортное обслуживание участников, а также проведение культурных мероприятий для участников обеспечиваются организатором за счёт организационных взносов, иных средств, поступивших на обеспечение проведения этапа олимпиады, а также средств организатора. Питание, медицинское и транспортное обслуживание сопровождающих лиц, а также проведение культурных мероприятий для указанных лиц обеспечиваются за счёт командировочных средств.</w:t>
      </w:r>
    </w:p>
    <w:p w:rsidR="00E701DE" w:rsidRPr="00E701DE" w:rsidRDefault="00E701DE" w:rsidP="00630DC6">
      <w:pPr>
        <w:keepNext/>
        <w:keepLines/>
        <w:spacing w:before="240" w:after="240" w:line="276" w:lineRule="auto"/>
        <w:ind w:left="20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b/>
          <w:bCs/>
          <w:sz w:val="28"/>
          <w:szCs w:val="28"/>
        </w:rPr>
        <w:t>9. Подведение итогов Олим</w:t>
      </w:r>
      <w:r w:rsidR="00626E01">
        <w:rPr>
          <w:rFonts w:cstheme="minorBidi"/>
          <w:b/>
          <w:bCs/>
          <w:sz w:val="28"/>
          <w:szCs w:val="28"/>
        </w:rPr>
        <w:t>пиады по специальности 23.02.01</w:t>
      </w:r>
      <w:r w:rsidRPr="00E701DE">
        <w:rPr>
          <w:rFonts w:cstheme="minorBidi"/>
          <w:b/>
          <w:bCs/>
          <w:sz w:val="28"/>
          <w:szCs w:val="28"/>
        </w:rPr>
        <w:t xml:space="preserve"> «</w:t>
      </w:r>
      <w:r w:rsidR="00626E01">
        <w:rPr>
          <w:rFonts w:cstheme="minorBidi"/>
          <w:b/>
          <w:bCs/>
          <w:sz w:val="28"/>
          <w:szCs w:val="28"/>
        </w:rPr>
        <w:t>Организация перевозок и управление на транспорте (по видам)</w:t>
      </w:r>
      <w:r w:rsidRPr="00E701DE">
        <w:rPr>
          <w:rFonts w:cstheme="minorBidi"/>
          <w:b/>
          <w:bCs/>
          <w:sz w:val="28"/>
          <w:szCs w:val="28"/>
        </w:rPr>
        <w:t>»</w:t>
      </w:r>
    </w:p>
    <w:p w:rsidR="00E701DE" w:rsidRPr="00E701DE" w:rsidRDefault="00E701DE" w:rsidP="00630DC6">
      <w:pPr>
        <w:tabs>
          <w:tab w:val="left" w:pos="721"/>
        </w:tabs>
        <w:spacing w:before="240" w:line="276" w:lineRule="auto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>9.1 Сумма баллов за выполнение заданий (далее - суммарный балл) составляет 80 баллов.</w:t>
      </w:r>
    </w:p>
    <w:p w:rsidR="00E701DE" w:rsidRPr="00E701DE" w:rsidRDefault="00E701DE" w:rsidP="002926D9">
      <w:pPr>
        <w:numPr>
          <w:ilvl w:val="1"/>
          <w:numId w:val="6"/>
        </w:numPr>
        <w:tabs>
          <w:tab w:val="left" w:pos="716"/>
        </w:tabs>
        <w:suppressAutoHyphens/>
        <w:spacing w:after="200" w:line="276" w:lineRule="auto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t xml:space="preserve">Участник, имеющий первый результат, является победителем </w:t>
      </w:r>
      <w:r w:rsidR="00DE53D6">
        <w:rPr>
          <w:rFonts w:cstheme="minorBidi"/>
          <w:sz w:val="28"/>
          <w:szCs w:val="28"/>
        </w:rPr>
        <w:t>областной</w:t>
      </w:r>
      <w:r w:rsidRPr="00E701DE">
        <w:rPr>
          <w:rFonts w:cstheme="minorBidi"/>
          <w:sz w:val="28"/>
          <w:szCs w:val="28"/>
        </w:rPr>
        <w:t xml:space="preserve"> олимпиады. Если несколько участников имеют первый результат, все они являются победителями. Победителю (победителям) </w:t>
      </w:r>
      <w:r w:rsidR="00DE53D6">
        <w:rPr>
          <w:rFonts w:cstheme="minorBidi"/>
          <w:sz w:val="28"/>
          <w:szCs w:val="28"/>
        </w:rPr>
        <w:t>областной</w:t>
      </w:r>
      <w:r w:rsidRPr="00E701DE">
        <w:rPr>
          <w:rFonts w:cstheme="minorBidi"/>
          <w:sz w:val="28"/>
          <w:szCs w:val="28"/>
        </w:rPr>
        <w:t xml:space="preserve"> олимпиады присуждается первое место.</w:t>
      </w:r>
    </w:p>
    <w:p w:rsidR="00E701DE" w:rsidRPr="00E701DE" w:rsidRDefault="00E701DE" w:rsidP="002926D9">
      <w:pPr>
        <w:numPr>
          <w:ilvl w:val="1"/>
          <w:numId w:val="6"/>
        </w:numPr>
        <w:tabs>
          <w:tab w:val="left" w:pos="721"/>
        </w:tabs>
        <w:suppressAutoHyphens/>
        <w:spacing w:after="200" w:line="276" w:lineRule="auto"/>
        <w:jc w:val="both"/>
        <w:rPr>
          <w:rFonts w:cstheme="minorBidi"/>
          <w:sz w:val="28"/>
          <w:szCs w:val="28"/>
        </w:rPr>
      </w:pPr>
      <w:r w:rsidRPr="00E701DE">
        <w:rPr>
          <w:rFonts w:cstheme="minorBidi"/>
          <w:sz w:val="28"/>
          <w:szCs w:val="28"/>
        </w:rPr>
        <w:lastRenderedPageBreak/>
        <w:t xml:space="preserve">Участники, имеющие второй и третий результаты, являются призерами </w:t>
      </w:r>
      <w:r w:rsidR="00DE53D6">
        <w:rPr>
          <w:rFonts w:cstheme="minorBidi"/>
          <w:sz w:val="28"/>
          <w:szCs w:val="28"/>
        </w:rPr>
        <w:t>областной</w:t>
      </w:r>
      <w:r w:rsidRPr="00E701DE">
        <w:rPr>
          <w:rFonts w:cstheme="minorBidi"/>
          <w:sz w:val="28"/>
          <w:szCs w:val="28"/>
        </w:rPr>
        <w:t xml:space="preserve"> олимпиады. Призеру, имеющему (призерам, имеющим) второй результат, присуждается второе место, призеру, имеющему (призерам, имеющим) третий результат, - третье место.</w:t>
      </w:r>
    </w:p>
    <w:p w:rsidR="00E701DE" w:rsidRPr="00E701DE" w:rsidRDefault="00E701DE" w:rsidP="00630DC6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  <w:sectPr w:rsidR="00E701DE" w:rsidRPr="00E701DE">
          <w:pgSz w:w="11906" w:h="16838"/>
          <w:pgMar w:top="567" w:right="567" w:bottom="567" w:left="1134" w:header="720" w:footer="720" w:gutter="0"/>
          <w:cols w:space="720"/>
          <w:docGrid w:linePitch="600" w:charSpace="36864"/>
        </w:sectPr>
      </w:pPr>
    </w:p>
    <w:p w:rsidR="00E701DE" w:rsidRPr="00E701DE" w:rsidRDefault="00E701DE" w:rsidP="00E701DE">
      <w:pPr>
        <w:spacing w:after="200" w:line="276" w:lineRule="auto"/>
        <w:jc w:val="right"/>
        <w:rPr>
          <w:rFonts w:cstheme="minorBidi"/>
          <w:sz w:val="27"/>
          <w:szCs w:val="27"/>
        </w:rPr>
      </w:pPr>
      <w:r w:rsidRPr="00E701DE">
        <w:rPr>
          <w:rFonts w:cstheme="minorBidi"/>
          <w:b/>
          <w:bCs/>
          <w:sz w:val="27"/>
          <w:szCs w:val="27"/>
        </w:rPr>
        <w:lastRenderedPageBreak/>
        <w:t>Приложение № 1</w:t>
      </w:r>
    </w:p>
    <w:p w:rsidR="00E701DE" w:rsidRPr="00E701DE" w:rsidRDefault="00E701DE" w:rsidP="00801EC3">
      <w:pPr>
        <w:keepNext/>
        <w:keepLines/>
        <w:spacing w:before="660" w:line="322" w:lineRule="exact"/>
        <w:jc w:val="center"/>
        <w:rPr>
          <w:rFonts w:cstheme="minorBidi"/>
          <w:sz w:val="27"/>
          <w:szCs w:val="27"/>
        </w:rPr>
      </w:pPr>
      <w:r w:rsidRPr="00E701DE">
        <w:rPr>
          <w:rFonts w:cstheme="minorBidi"/>
          <w:sz w:val="27"/>
          <w:szCs w:val="27"/>
        </w:rPr>
        <w:t>ЗАЯВКА</w:t>
      </w:r>
    </w:p>
    <w:p w:rsidR="00E701DE" w:rsidRPr="00E701DE" w:rsidRDefault="00E701DE" w:rsidP="00801EC3">
      <w:pPr>
        <w:spacing w:line="322" w:lineRule="exact"/>
        <w:jc w:val="center"/>
        <w:rPr>
          <w:rFonts w:cstheme="minorBidi"/>
          <w:sz w:val="27"/>
          <w:szCs w:val="27"/>
        </w:rPr>
      </w:pPr>
      <w:r w:rsidRPr="00E701DE">
        <w:rPr>
          <w:rFonts w:cstheme="minorBidi"/>
          <w:sz w:val="27"/>
          <w:szCs w:val="27"/>
        </w:rPr>
        <w:t xml:space="preserve">на участие в </w:t>
      </w:r>
      <w:r w:rsidR="00801EC3">
        <w:rPr>
          <w:rFonts w:cstheme="minorBidi"/>
          <w:sz w:val="27"/>
          <w:szCs w:val="27"/>
        </w:rPr>
        <w:t>Областной олимпиаде</w:t>
      </w:r>
    </w:p>
    <w:p w:rsidR="00E701DE" w:rsidRPr="00E701DE" w:rsidRDefault="00E701DE" w:rsidP="00801EC3">
      <w:pPr>
        <w:tabs>
          <w:tab w:val="left" w:leader="underscore" w:pos="7522"/>
        </w:tabs>
        <w:spacing w:line="322" w:lineRule="exact"/>
        <w:jc w:val="center"/>
        <w:rPr>
          <w:rFonts w:cstheme="minorBidi"/>
          <w:sz w:val="27"/>
          <w:szCs w:val="27"/>
        </w:rPr>
      </w:pPr>
      <w:r w:rsidRPr="00E701DE">
        <w:rPr>
          <w:rFonts w:cstheme="minorBidi"/>
          <w:sz w:val="27"/>
          <w:szCs w:val="27"/>
        </w:rPr>
        <w:t>в 2015году</w:t>
      </w:r>
    </w:p>
    <w:p w:rsidR="00E701DE" w:rsidRPr="00E701DE" w:rsidRDefault="00E701DE" w:rsidP="00E701DE">
      <w:pPr>
        <w:tabs>
          <w:tab w:val="left" w:leader="underscore" w:pos="10922"/>
        </w:tabs>
        <w:spacing w:line="322" w:lineRule="exact"/>
        <w:ind w:left="60"/>
        <w:rPr>
          <w:rFonts w:cstheme="minorBidi"/>
          <w:sz w:val="27"/>
          <w:szCs w:val="27"/>
        </w:rPr>
      </w:pPr>
      <w:r w:rsidRPr="00E701DE">
        <w:rPr>
          <w:rFonts w:cstheme="minorBidi"/>
          <w:sz w:val="27"/>
          <w:szCs w:val="27"/>
        </w:rPr>
        <w:t>Профиль номинации</w:t>
      </w:r>
      <w:r w:rsidRPr="00E701DE">
        <w:rPr>
          <w:rFonts w:cstheme="minorBidi"/>
          <w:sz w:val="27"/>
          <w:szCs w:val="27"/>
        </w:rPr>
        <w:tab/>
      </w:r>
    </w:p>
    <w:p w:rsidR="00E701DE" w:rsidRPr="00E701DE" w:rsidRDefault="00E701DE" w:rsidP="00E701DE">
      <w:pPr>
        <w:tabs>
          <w:tab w:val="left" w:leader="underscore" w:pos="10918"/>
        </w:tabs>
        <w:spacing w:after="300" w:line="322" w:lineRule="exact"/>
        <w:ind w:left="60"/>
        <w:rPr>
          <w:rFonts w:cstheme="minorBidi"/>
          <w:sz w:val="27"/>
          <w:szCs w:val="27"/>
        </w:rPr>
      </w:pPr>
      <w:r w:rsidRPr="00E701DE">
        <w:rPr>
          <w:rFonts w:cstheme="minorBidi"/>
          <w:sz w:val="27"/>
          <w:szCs w:val="27"/>
        </w:rPr>
        <w:t>Уровень номинации</w:t>
      </w:r>
      <w:r w:rsidRPr="00E701DE">
        <w:rPr>
          <w:rFonts w:cstheme="minorBidi"/>
          <w:sz w:val="27"/>
          <w:szCs w:val="27"/>
        </w:rPr>
        <w:tab/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1"/>
        <w:gridCol w:w="3576"/>
        <w:gridCol w:w="4565"/>
        <w:gridCol w:w="3278"/>
        <w:gridCol w:w="3164"/>
      </w:tblGrid>
      <w:tr w:rsidR="00E701DE" w:rsidRPr="00E701DE" w:rsidTr="00801EC3">
        <w:trPr>
          <w:cantSplit/>
          <w:trHeight w:val="1134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</w:tcPr>
          <w:p w:rsidR="00E701DE" w:rsidRPr="00E701DE" w:rsidRDefault="00E701DE" w:rsidP="00630DC6">
            <w:pPr>
              <w:spacing w:line="322" w:lineRule="exact"/>
              <w:ind w:left="113" w:right="-270"/>
              <w:rPr>
                <w:rFonts w:cstheme="minorBidi"/>
                <w:sz w:val="27"/>
                <w:szCs w:val="27"/>
              </w:rPr>
            </w:pPr>
            <w:r w:rsidRPr="00E701DE">
              <w:rPr>
                <w:rFonts w:cstheme="minorBidi"/>
                <w:sz w:val="27"/>
                <w:szCs w:val="27"/>
              </w:rPr>
              <w:t>№ п/ п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701DE" w:rsidP="00801EC3">
            <w:pPr>
              <w:spacing w:line="322" w:lineRule="exact"/>
              <w:jc w:val="center"/>
              <w:rPr>
                <w:rFonts w:cstheme="minorBidi"/>
                <w:sz w:val="27"/>
                <w:szCs w:val="27"/>
              </w:rPr>
            </w:pPr>
            <w:r w:rsidRPr="00E701DE">
              <w:rPr>
                <w:rFonts w:cstheme="minorBidi"/>
                <w:sz w:val="27"/>
                <w:szCs w:val="27"/>
              </w:rPr>
              <w:t>Фамилия, имя, отчество (при наличии) участника, дата рождения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701DE" w:rsidP="00801EC3">
            <w:pPr>
              <w:spacing w:line="326" w:lineRule="exact"/>
              <w:ind w:right="480"/>
              <w:jc w:val="center"/>
              <w:rPr>
                <w:rFonts w:cstheme="minorBidi"/>
                <w:sz w:val="27"/>
                <w:szCs w:val="27"/>
              </w:rPr>
            </w:pPr>
            <w:r w:rsidRPr="00E701DE">
              <w:rPr>
                <w:rFonts w:cstheme="minorBidi"/>
                <w:sz w:val="27"/>
                <w:szCs w:val="27"/>
              </w:rPr>
              <w:t>Курс обучения, наименование образовательной организации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701DE" w:rsidP="00801EC3">
            <w:pPr>
              <w:spacing w:line="322" w:lineRule="exact"/>
              <w:jc w:val="center"/>
              <w:rPr>
                <w:rFonts w:cstheme="minorBidi"/>
                <w:sz w:val="27"/>
                <w:szCs w:val="27"/>
              </w:rPr>
            </w:pPr>
            <w:r w:rsidRPr="00E701DE">
              <w:rPr>
                <w:rFonts w:cstheme="minorBidi"/>
                <w:sz w:val="27"/>
                <w:szCs w:val="27"/>
              </w:rPr>
              <w:t>Фамилия, имя, отчество (при наличии) сопровождающего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701DE" w:rsidRPr="00E701DE" w:rsidRDefault="00E701DE" w:rsidP="00801EC3">
            <w:pPr>
              <w:spacing w:line="322" w:lineRule="exact"/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E701DE">
              <w:rPr>
                <w:rFonts w:cstheme="minorBidi"/>
                <w:sz w:val="27"/>
                <w:szCs w:val="27"/>
              </w:rPr>
              <w:t>Победитель / призер 1-го этапа олимпиады, занятое место</w:t>
            </w:r>
          </w:p>
        </w:tc>
      </w:tr>
      <w:tr w:rsidR="00E701DE" w:rsidRPr="00E701DE" w:rsidTr="00A14BC8">
        <w:trPr>
          <w:trHeight w:val="33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jc w:val="both"/>
              <w:rPr>
                <w:rFonts w:cstheme="minorBidi"/>
                <w:sz w:val="27"/>
                <w:szCs w:val="27"/>
              </w:rPr>
            </w:pPr>
            <w:r w:rsidRPr="00E701DE">
              <w:rPr>
                <w:rFonts w:cstheme="minorBidi"/>
                <w:sz w:val="27"/>
                <w:szCs w:val="27"/>
              </w:rPr>
              <w:t>1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jc w:val="center"/>
              <w:rPr>
                <w:rFonts w:cstheme="minorBidi"/>
                <w:sz w:val="27"/>
                <w:szCs w:val="27"/>
              </w:rPr>
            </w:pPr>
            <w:r w:rsidRPr="00E701DE">
              <w:rPr>
                <w:rFonts w:cstheme="minorBidi"/>
                <w:sz w:val="27"/>
                <w:szCs w:val="27"/>
              </w:rPr>
              <w:t>2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ind w:left="2240"/>
              <w:rPr>
                <w:rFonts w:cstheme="minorBidi"/>
                <w:sz w:val="27"/>
                <w:szCs w:val="27"/>
              </w:rPr>
            </w:pPr>
            <w:r w:rsidRPr="00E701DE">
              <w:rPr>
                <w:rFonts w:cstheme="minorBidi"/>
                <w:sz w:val="27"/>
                <w:szCs w:val="27"/>
              </w:rPr>
              <w:t>3</w:t>
            </w: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jc w:val="center"/>
              <w:rPr>
                <w:rFonts w:cstheme="minorBidi"/>
                <w:sz w:val="27"/>
                <w:szCs w:val="27"/>
              </w:rPr>
            </w:pPr>
            <w:r w:rsidRPr="00E701DE">
              <w:rPr>
                <w:rFonts w:cstheme="minorBidi"/>
                <w:sz w:val="27"/>
                <w:szCs w:val="27"/>
              </w:rPr>
              <w:t>4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E701DE">
              <w:rPr>
                <w:rFonts w:cstheme="minorBidi"/>
                <w:sz w:val="27"/>
                <w:szCs w:val="27"/>
              </w:rPr>
              <w:t>5</w:t>
            </w:r>
          </w:p>
        </w:tc>
      </w:tr>
      <w:tr w:rsidR="00E701DE" w:rsidRPr="00E701DE" w:rsidTr="00A14BC8">
        <w:trPr>
          <w:trHeight w:val="33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</w:tr>
      <w:tr w:rsidR="00E701DE" w:rsidRPr="00E701DE" w:rsidTr="00A14BC8">
        <w:trPr>
          <w:trHeight w:val="33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</w:tr>
      <w:tr w:rsidR="00E701DE" w:rsidRPr="00E701DE" w:rsidTr="00A14BC8">
        <w:trPr>
          <w:trHeight w:val="341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701DE" w:rsidRPr="00E701DE" w:rsidRDefault="00E701DE" w:rsidP="00E701DE">
            <w:pPr>
              <w:snapToGrid w:val="0"/>
              <w:rPr>
                <w:rFonts w:cstheme="minorBidi"/>
                <w:sz w:val="10"/>
                <w:szCs w:val="10"/>
              </w:rPr>
            </w:pPr>
          </w:p>
        </w:tc>
      </w:tr>
    </w:tbl>
    <w:p w:rsidR="00801EC3" w:rsidRPr="00801EC3" w:rsidRDefault="00E701DE" w:rsidP="00801EC3">
      <w:pPr>
        <w:spacing w:before="300" w:after="180"/>
        <w:ind w:left="60"/>
        <w:rPr>
          <w:rFonts w:cstheme="minorBidi"/>
          <w:sz w:val="28"/>
          <w:szCs w:val="28"/>
        </w:rPr>
      </w:pPr>
      <w:r w:rsidRPr="00801EC3">
        <w:rPr>
          <w:rFonts w:cstheme="minorBidi"/>
          <w:sz w:val="28"/>
          <w:szCs w:val="28"/>
        </w:rPr>
        <w:t>Директор образовательной организаци</w:t>
      </w:r>
      <w:r w:rsidR="00801EC3" w:rsidRPr="00801EC3">
        <w:rPr>
          <w:rFonts w:cstheme="minorBidi"/>
          <w:sz w:val="28"/>
          <w:szCs w:val="28"/>
        </w:rPr>
        <w:t>и</w:t>
      </w:r>
    </w:p>
    <w:p w:rsidR="00E701DE" w:rsidRPr="00801EC3" w:rsidRDefault="00E701DE" w:rsidP="00801EC3">
      <w:pPr>
        <w:spacing w:before="300" w:after="180"/>
        <w:ind w:left="60"/>
        <w:rPr>
          <w:rFonts w:cstheme="minorBidi"/>
          <w:b/>
          <w:bCs/>
          <w:sz w:val="28"/>
          <w:szCs w:val="28"/>
          <w:u w:val="single"/>
        </w:rPr>
      </w:pPr>
      <w:r w:rsidRPr="00801EC3">
        <w:rPr>
          <w:rFonts w:cstheme="minorBidi"/>
          <w:b/>
          <w:bCs/>
          <w:sz w:val="28"/>
          <w:szCs w:val="28"/>
        </w:rPr>
        <w:tab/>
      </w:r>
      <w:r w:rsidR="00801EC3" w:rsidRPr="00801EC3">
        <w:rPr>
          <w:rFonts w:cstheme="minorBidi"/>
          <w:b/>
          <w:bCs/>
          <w:sz w:val="28"/>
          <w:szCs w:val="28"/>
          <w:u w:val="single"/>
        </w:rPr>
        <w:t xml:space="preserve">_________________________________________ </w:t>
      </w:r>
      <w:r w:rsidR="00801EC3" w:rsidRPr="00801EC3">
        <w:rPr>
          <w:rFonts w:cstheme="minorBidi"/>
          <w:b/>
          <w:bCs/>
          <w:sz w:val="28"/>
          <w:szCs w:val="28"/>
        </w:rPr>
        <w:t>ФИО руководителя</w:t>
      </w:r>
    </w:p>
    <w:p w:rsidR="00801EC3" w:rsidRPr="00801EC3" w:rsidRDefault="00801EC3" w:rsidP="00801EC3">
      <w:pPr>
        <w:spacing w:before="300" w:after="180"/>
        <w:ind w:left="60"/>
        <w:rPr>
          <w:rFonts w:cstheme="minorBidi"/>
          <w:b/>
          <w:bCs/>
          <w:sz w:val="17"/>
          <w:szCs w:val="17"/>
        </w:rPr>
      </w:pPr>
      <w:r w:rsidRPr="00801EC3">
        <w:rPr>
          <w:rFonts w:cstheme="minorBidi"/>
          <w:b/>
          <w:bCs/>
          <w:sz w:val="28"/>
          <w:szCs w:val="28"/>
        </w:rPr>
        <w:t>М.П</w:t>
      </w:r>
      <w:r w:rsidRPr="00801EC3">
        <w:rPr>
          <w:rFonts w:cstheme="minorBidi"/>
          <w:b/>
          <w:bCs/>
          <w:sz w:val="17"/>
          <w:szCs w:val="17"/>
        </w:rPr>
        <w:t>.</w:t>
      </w:r>
    </w:p>
    <w:p w:rsidR="00E701DE" w:rsidRPr="00E701DE" w:rsidRDefault="00E701DE" w:rsidP="00E701DE">
      <w:pPr>
        <w:tabs>
          <w:tab w:val="left" w:leader="underscore" w:pos="1553"/>
          <w:tab w:val="left" w:leader="underscore" w:pos="5916"/>
          <w:tab w:val="left" w:leader="underscore" w:pos="7409"/>
          <w:tab w:val="left" w:pos="10174"/>
          <w:tab w:val="left" w:pos="12257"/>
        </w:tabs>
        <w:ind w:left="60"/>
        <w:jc w:val="center"/>
        <w:rPr>
          <w:rFonts w:cstheme="minorBidi"/>
          <w:b/>
          <w:bCs/>
          <w:sz w:val="27"/>
          <w:szCs w:val="27"/>
        </w:rPr>
        <w:sectPr w:rsidR="00E701DE" w:rsidRPr="00E701DE">
          <w:pgSz w:w="16838" w:h="11906" w:orient="landscape"/>
          <w:pgMar w:top="567" w:right="567" w:bottom="1134" w:left="567" w:header="720" w:footer="720" w:gutter="0"/>
          <w:cols w:space="720"/>
          <w:docGrid w:linePitch="600" w:charSpace="36864"/>
        </w:sectPr>
      </w:pPr>
    </w:p>
    <w:p w:rsidR="00E701DE" w:rsidRPr="00977643" w:rsidRDefault="00977643" w:rsidP="00E701DE">
      <w:pPr>
        <w:keepNext/>
        <w:keepLines/>
        <w:jc w:val="right"/>
        <w:rPr>
          <w:rFonts w:cstheme="minorBidi"/>
          <w:b/>
          <w:bCs/>
          <w:sz w:val="28"/>
          <w:szCs w:val="28"/>
        </w:rPr>
      </w:pPr>
      <w:r>
        <w:rPr>
          <w:rFonts w:cstheme="minorBidi"/>
          <w:b/>
          <w:bCs/>
          <w:sz w:val="28"/>
          <w:szCs w:val="28"/>
        </w:rPr>
        <w:lastRenderedPageBreak/>
        <w:t>Приложение № 2</w:t>
      </w:r>
    </w:p>
    <w:p w:rsidR="00E701DE" w:rsidRPr="00977643" w:rsidRDefault="00E701DE" w:rsidP="00977643">
      <w:pPr>
        <w:keepNext/>
        <w:keepLines/>
        <w:tabs>
          <w:tab w:val="left" w:pos="361"/>
        </w:tabs>
        <w:spacing w:before="300"/>
        <w:ind w:left="720"/>
        <w:jc w:val="center"/>
        <w:rPr>
          <w:rFonts w:cstheme="minorBidi"/>
          <w:sz w:val="28"/>
          <w:szCs w:val="28"/>
        </w:rPr>
      </w:pPr>
      <w:r w:rsidRPr="00977643">
        <w:rPr>
          <w:rFonts w:cstheme="minorBidi"/>
          <w:b/>
          <w:bCs/>
          <w:sz w:val="28"/>
          <w:szCs w:val="28"/>
        </w:rPr>
        <w:t>Примерный перечень практических заданий</w:t>
      </w:r>
    </w:p>
    <w:p w:rsidR="00E701DE" w:rsidRDefault="00E701DE" w:rsidP="00977643">
      <w:pPr>
        <w:tabs>
          <w:tab w:val="left" w:pos="183"/>
        </w:tabs>
        <w:spacing w:before="420" w:line="322" w:lineRule="exact"/>
        <w:ind w:left="20"/>
        <w:rPr>
          <w:rFonts w:cstheme="minorBidi"/>
          <w:sz w:val="28"/>
          <w:szCs w:val="28"/>
        </w:rPr>
      </w:pPr>
      <w:r w:rsidRPr="00977643">
        <w:rPr>
          <w:rFonts w:cstheme="minorBidi"/>
          <w:sz w:val="28"/>
          <w:szCs w:val="28"/>
        </w:rPr>
        <w:t xml:space="preserve">- </w:t>
      </w:r>
      <w:r w:rsidR="00977643">
        <w:rPr>
          <w:rFonts w:cstheme="minorBidi"/>
          <w:sz w:val="28"/>
          <w:szCs w:val="28"/>
        </w:rPr>
        <w:t>Составление часового графика доставки грузов</w:t>
      </w:r>
    </w:p>
    <w:p w:rsidR="00977643" w:rsidRDefault="00977643" w:rsidP="00977643">
      <w:pPr>
        <w:tabs>
          <w:tab w:val="left" w:pos="183"/>
        </w:tabs>
        <w:spacing w:before="420" w:line="322" w:lineRule="exact"/>
        <w:ind w:left="2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- Составление сменного задания водителя</w:t>
      </w:r>
    </w:p>
    <w:p w:rsidR="00977643" w:rsidRDefault="00977643" w:rsidP="00977643">
      <w:pPr>
        <w:tabs>
          <w:tab w:val="left" w:pos="183"/>
        </w:tabs>
        <w:spacing w:before="420" w:line="322" w:lineRule="exact"/>
        <w:ind w:left="2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- Составление разнарядки</w:t>
      </w:r>
    </w:p>
    <w:p w:rsidR="00977643" w:rsidRDefault="00977643" w:rsidP="00977643">
      <w:pPr>
        <w:tabs>
          <w:tab w:val="left" w:pos="183"/>
        </w:tabs>
        <w:spacing w:before="420" w:line="322" w:lineRule="exact"/>
        <w:ind w:left="2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- Составление графика труда водителя</w:t>
      </w:r>
    </w:p>
    <w:p w:rsidR="00977643" w:rsidRDefault="00977643" w:rsidP="00977643">
      <w:pPr>
        <w:tabs>
          <w:tab w:val="left" w:pos="183"/>
        </w:tabs>
        <w:spacing w:before="420" w:line="322" w:lineRule="exact"/>
        <w:ind w:left="20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t>- Построение графика зависимости  пр</w:t>
      </w:r>
      <w:bookmarkStart w:id="2" w:name="_GoBack"/>
      <w:bookmarkEnd w:id="2"/>
      <w:r>
        <w:rPr>
          <w:rFonts w:cstheme="minorBidi"/>
          <w:sz w:val="28"/>
          <w:szCs w:val="28"/>
        </w:rPr>
        <w:t xml:space="preserve">оизводительности </w:t>
      </w:r>
    </w:p>
    <w:p w:rsidR="00977643" w:rsidRPr="00977643" w:rsidRDefault="00977643" w:rsidP="00977643">
      <w:pPr>
        <w:tabs>
          <w:tab w:val="left" w:pos="183"/>
        </w:tabs>
        <w:spacing w:before="420" w:line="322" w:lineRule="exact"/>
        <w:ind w:left="20"/>
        <w:rPr>
          <w:rFonts w:asciiTheme="minorHAnsi" w:eastAsiaTheme="minorEastAsia" w:hAnsiTheme="minorHAnsi" w:cstheme="minorBidi"/>
          <w:sz w:val="28"/>
          <w:szCs w:val="28"/>
        </w:rPr>
      </w:pPr>
      <w:r>
        <w:rPr>
          <w:rFonts w:cstheme="minorBidi"/>
          <w:sz w:val="28"/>
          <w:szCs w:val="28"/>
        </w:rPr>
        <w:t xml:space="preserve">- Заполнение и обработка </w:t>
      </w:r>
      <w:r w:rsidR="00801EC3">
        <w:rPr>
          <w:rFonts w:cstheme="minorBidi"/>
          <w:sz w:val="28"/>
          <w:szCs w:val="28"/>
        </w:rPr>
        <w:t>путевой документации</w:t>
      </w:r>
    </w:p>
    <w:bookmarkEnd w:id="0"/>
    <w:p w:rsidR="00E701DE" w:rsidRPr="00E701DE" w:rsidRDefault="00E701DE" w:rsidP="00E701DE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</w:p>
    <w:sectPr w:rsidR="00E701DE" w:rsidRPr="00E701DE" w:rsidSect="00DE53D6">
      <w:pgSz w:w="11909" w:h="16834"/>
      <w:pgMar w:top="1134" w:right="710" w:bottom="1134" w:left="1418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D69" w:rsidRDefault="007B2D69">
      <w:r>
        <w:separator/>
      </w:r>
    </w:p>
  </w:endnote>
  <w:endnote w:type="continuationSeparator" w:id="1">
    <w:p w:rsidR="007B2D69" w:rsidRDefault="007B2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D69" w:rsidRDefault="007B2D69">
      <w:r>
        <w:separator/>
      </w:r>
    </w:p>
  </w:footnote>
  <w:footnote w:type="continuationSeparator" w:id="1">
    <w:p w:rsidR="007B2D69" w:rsidRDefault="007B2D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2">
      <w:start w:val="1"/>
      <w:numFmt w:val="decimal"/>
      <w:lvlText w:val="2.%3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3">
      <w:start w:val="1"/>
      <w:numFmt w:val="decimal"/>
      <w:lvlText w:val="2.%4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4">
      <w:start w:val="1"/>
      <w:numFmt w:val="decimal"/>
      <w:lvlText w:val="2.%5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5">
      <w:start w:val="1"/>
      <w:numFmt w:val="decimal"/>
      <w:lvlText w:val="2.%6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6">
      <w:start w:val="1"/>
      <w:numFmt w:val="decimal"/>
      <w:lvlText w:val="2.%7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7">
      <w:start w:val="1"/>
      <w:numFmt w:val="decimal"/>
      <w:lvlText w:val="2.%8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8">
      <w:start w:val="1"/>
      <w:numFmt w:val="decimal"/>
      <w:lvlText w:val="2.%9.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</w:abstractNum>
  <w:abstractNum w:abstractNumId="1">
    <w:nsid w:val="00000004"/>
    <w:multiLevelType w:val="multilevel"/>
    <w:tmpl w:val="00000004"/>
    <w:name w:val="WW8Num4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5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9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960" w:hanging="1800"/>
      </w:pPr>
      <w:rPr>
        <w:rFonts w:cs="Times New Roman" w:hint="default"/>
      </w:rPr>
    </w:lvl>
  </w:abstractNum>
  <w:abstractNum w:abstractNumId="2">
    <w:nsid w:val="00000005"/>
    <w:multiLevelType w:val="multilevel"/>
    <w:tmpl w:val="2116CFD8"/>
    <w:name w:val="WW8Num5"/>
    <w:lvl w:ilvl="0">
      <w:start w:val="9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8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9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960" w:hanging="1800"/>
      </w:pPr>
      <w:rPr>
        <w:rFonts w:hint="default"/>
      </w:rPr>
    </w:lvl>
  </w:abstractNum>
  <w:abstractNum w:abstractNumId="3">
    <w:nsid w:val="00000007"/>
    <w:multiLevelType w:val="multilevel"/>
    <w:tmpl w:val="AB0800F8"/>
    <w:name w:val="WW8Num7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420" w:hanging="360"/>
      </w:pPr>
      <w:rPr>
        <w:rFonts w:ascii="Times New Roman" w:eastAsia="Times New Roman" w:hAnsi="Times New Roman" w:cs="Times New Roman" w:hint="default"/>
        <w:color w:val="auto"/>
        <w:sz w:val="27"/>
        <w:szCs w:val="27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40" w:hanging="72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60" w:hanging="108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20" w:hanging="108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40" w:hanging="144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20" w:hanging="180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280" w:hanging="1800"/>
      </w:pPr>
      <w:rPr>
        <w:rFonts w:ascii="Times New Roman" w:eastAsia="Times New Roman" w:hAnsi="Times New Roman" w:cs="Times New Roman" w:hint="default"/>
        <w:color w:val="FF0000"/>
        <w:sz w:val="27"/>
        <w:szCs w:val="27"/>
      </w:rPr>
    </w:lvl>
  </w:abstractNum>
  <w:abstractNum w:abstractNumId="4">
    <w:nsid w:val="00000009"/>
    <w:multiLevelType w:val="multilevel"/>
    <w:tmpl w:val="DF485EC6"/>
    <w:name w:val="WW8Num9"/>
    <w:lvl w:ilvl="0">
      <w:start w:val="5"/>
      <w:numFmt w:val="decimal"/>
      <w:lvlText w:val="%1."/>
      <w:lvlJc w:val="left"/>
      <w:pPr>
        <w:tabs>
          <w:tab w:val="num" w:pos="0"/>
        </w:tabs>
        <w:ind w:left="760" w:hanging="360"/>
      </w:pPr>
      <w:rPr>
        <w:rFonts w:cs="Times New Roman" w:hint="default"/>
        <w:b/>
        <w:bCs/>
        <w:sz w:val="27"/>
        <w:szCs w:val="27"/>
      </w:rPr>
    </w:lvl>
    <w:lvl w:ilvl="1">
      <w:start w:val="1"/>
      <w:numFmt w:val="decimal"/>
      <w:lvlText w:val="%1.%2"/>
      <w:lvlJc w:val="left"/>
      <w:pPr>
        <w:tabs>
          <w:tab w:val="num" w:pos="168"/>
        </w:tabs>
        <w:ind w:left="928" w:hanging="360"/>
      </w:pPr>
      <w:rPr>
        <w:rFonts w:cs="Times New Roman" w:hint="default"/>
        <w:b/>
        <w:bCs/>
        <w:sz w:val="27"/>
        <w:szCs w:val="27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20" w:hanging="720"/>
      </w:pPr>
      <w:rPr>
        <w:rFonts w:cs="Times New Roman" w:hint="default"/>
        <w:b/>
        <w:bCs/>
        <w:sz w:val="27"/>
        <w:szCs w:val="27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80" w:hanging="1080"/>
      </w:pPr>
      <w:rPr>
        <w:rFonts w:cs="Times New Roman" w:hint="default"/>
        <w:b/>
        <w:bCs/>
        <w:sz w:val="27"/>
        <w:szCs w:val="27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80" w:hanging="1080"/>
      </w:pPr>
      <w:rPr>
        <w:rFonts w:cs="Times New Roman" w:hint="default"/>
        <w:b/>
        <w:bCs/>
        <w:sz w:val="27"/>
        <w:szCs w:val="27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40" w:hanging="1440"/>
      </w:pPr>
      <w:rPr>
        <w:rFonts w:cs="Times New Roman" w:hint="default"/>
        <w:b/>
        <w:bCs/>
        <w:sz w:val="27"/>
        <w:szCs w:val="27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40" w:hanging="1440"/>
      </w:pPr>
      <w:rPr>
        <w:rFonts w:cs="Times New Roman" w:hint="default"/>
        <w:b/>
        <w:bCs/>
        <w:sz w:val="27"/>
        <w:szCs w:val="27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00" w:hanging="1800"/>
      </w:pPr>
      <w:rPr>
        <w:rFonts w:cs="Times New Roman" w:hint="default"/>
        <w:b/>
        <w:bCs/>
        <w:sz w:val="27"/>
        <w:szCs w:val="27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200" w:hanging="1800"/>
      </w:pPr>
      <w:rPr>
        <w:rFonts w:cs="Times New Roman" w:hint="default"/>
        <w:b/>
        <w:bCs/>
        <w:sz w:val="27"/>
        <w:szCs w:val="27"/>
      </w:rPr>
    </w:lvl>
  </w:abstractNum>
  <w:abstractNum w:abstractNumId="5">
    <w:nsid w:val="0000000B"/>
    <w:multiLevelType w:val="singleLevel"/>
    <w:tmpl w:val="A814859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color w:val="auto"/>
        <w:sz w:val="27"/>
        <w:szCs w:val="27"/>
      </w:rPr>
    </w:lvl>
  </w:abstractNum>
  <w:abstractNum w:abstractNumId="6">
    <w:nsid w:val="03B14898"/>
    <w:multiLevelType w:val="hybridMultilevel"/>
    <w:tmpl w:val="8A0EDD06"/>
    <w:lvl w:ilvl="0" w:tplc="6DAE0876">
      <w:start w:val="1"/>
      <w:numFmt w:val="bullet"/>
      <w:lvlText w:val=""/>
      <w:lvlJc w:val="left"/>
      <w:pPr>
        <w:ind w:left="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7" w:hanging="360"/>
      </w:pPr>
      <w:rPr>
        <w:rFonts w:ascii="Wingdings" w:hAnsi="Wingdings" w:hint="default"/>
      </w:rPr>
    </w:lvl>
  </w:abstractNum>
  <w:abstractNum w:abstractNumId="7">
    <w:nsid w:val="05AF3BE3"/>
    <w:multiLevelType w:val="hybridMultilevel"/>
    <w:tmpl w:val="4E1A9CA2"/>
    <w:lvl w:ilvl="0" w:tplc="6DAE08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6822CF"/>
    <w:multiLevelType w:val="hybridMultilevel"/>
    <w:tmpl w:val="4BF68740"/>
    <w:lvl w:ilvl="0" w:tplc="74C65F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D11E77"/>
    <w:multiLevelType w:val="hybridMultilevel"/>
    <w:tmpl w:val="CFF0D1DA"/>
    <w:lvl w:ilvl="0" w:tplc="74C65F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1629CA"/>
    <w:multiLevelType w:val="hybridMultilevel"/>
    <w:tmpl w:val="A768F5AE"/>
    <w:lvl w:ilvl="0" w:tplc="74C65F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2216C9"/>
    <w:multiLevelType w:val="multilevel"/>
    <w:tmpl w:val="B2F02D54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2E825DAE"/>
    <w:multiLevelType w:val="multilevel"/>
    <w:tmpl w:val="9A760604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58C6E46"/>
    <w:multiLevelType w:val="multilevel"/>
    <w:tmpl w:val="A19663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3E522027"/>
    <w:multiLevelType w:val="hybridMultilevel"/>
    <w:tmpl w:val="6BEA75F4"/>
    <w:lvl w:ilvl="0" w:tplc="74C65F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A9162D"/>
    <w:multiLevelType w:val="hybridMultilevel"/>
    <w:tmpl w:val="C5CCC2C2"/>
    <w:lvl w:ilvl="0" w:tplc="74C65F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932471"/>
    <w:multiLevelType w:val="hybridMultilevel"/>
    <w:tmpl w:val="5CC45DB8"/>
    <w:lvl w:ilvl="0" w:tplc="74C65F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9A376C"/>
    <w:multiLevelType w:val="hybridMultilevel"/>
    <w:tmpl w:val="73506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A47CA7"/>
    <w:multiLevelType w:val="hybridMultilevel"/>
    <w:tmpl w:val="D8548F06"/>
    <w:lvl w:ilvl="0" w:tplc="6DAE08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F37A04"/>
    <w:multiLevelType w:val="multilevel"/>
    <w:tmpl w:val="65668E9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11"/>
  </w:num>
  <w:num w:numId="10">
    <w:abstractNumId w:val="18"/>
  </w:num>
  <w:num w:numId="11">
    <w:abstractNumId w:val="7"/>
  </w:num>
  <w:num w:numId="12">
    <w:abstractNumId w:val="9"/>
  </w:num>
  <w:num w:numId="13">
    <w:abstractNumId w:val="8"/>
  </w:num>
  <w:num w:numId="14">
    <w:abstractNumId w:val="16"/>
  </w:num>
  <w:num w:numId="15">
    <w:abstractNumId w:val="14"/>
  </w:num>
  <w:num w:numId="16">
    <w:abstractNumId w:val="10"/>
  </w:num>
  <w:num w:numId="17">
    <w:abstractNumId w:val="15"/>
  </w:num>
  <w:num w:numId="18">
    <w:abstractNumId w:val="1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0BF1"/>
    <w:rsid w:val="00000D5E"/>
    <w:rsid w:val="00001A20"/>
    <w:rsid w:val="00002327"/>
    <w:rsid w:val="00010C83"/>
    <w:rsid w:val="00022D7E"/>
    <w:rsid w:val="00025481"/>
    <w:rsid w:val="00025F0E"/>
    <w:rsid w:val="00026F7D"/>
    <w:rsid w:val="000361E2"/>
    <w:rsid w:val="000376B6"/>
    <w:rsid w:val="00050A03"/>
    <w:rsid w:val="000517BA"/>
    <w:rsid w:val="00053382"/>
    <w:rsid w:val="0005416A"/>
    <w:rsid w:val="0005495B"/>
    <w:rsid w:val="00060589"/>
    <w:rsid w:val="000722AF"/>
    <w:rsid w:val="0007569E"/>
    <w:rsid w:val="00085DAA"/>
    <w:rsid w:val="0009209C"/>
    <w:rsid w:val="00094073"/>
    <w:rsid w:val="000A0A49"/>
    <w:rsid w:val="000A18D2"/>
    <w:rsid w:val="000A1D1D"/>
    <w:rsid w:val="000B1D28"/>
    <w:rsid w:val="000B2A65"/>
    <w:rsid w:val="000B41F0"/>
    <w:rsid w:val="000B453E"/>
    <w:rsid w:val="000B533E"/>
    <w:rsid w:val="000B55D4"/>
    <w:rsid w:val="000B5A6C"/>
    <w:rsid w:val="000C1F6A"/>
    <w:rsid w:val="000C37BC"/>
    <w:rsid w:val="000C7771"/>
    <w:rsid w:val="000C7A4C"/>
    <w:rsid w:val="000C7C74"/>
    <w:rsid w:val="000D3912"/>
    <w:rsid w:val="000D6083"/>
    <w:rsid w:val="000E1CBD"/>
    <w:rsid w:val="000F2183"/>
    <w:rsid w:val="000F4EBF"/>
    <w:rsid w:val="000F7D96"/>
    <w:rsid w:val="001054A7"/>
    <w:rsid w:val="00110495"/>
    <w:rsid w:val="00110D74"/>
    <w:rsid w:val="00111637"/>
    <w:rsid w:val="0011480A"/>
    <w:rsid w:val="00117E22"/>
    <w:rsid w:val="0012146E"/>
    <w:rsid w:val="00125CE0"/>
    <w:rsid w:val="00127223"/>
    <w:rsid w:val="00136144"/>
    <w:rsid w:val="001431BC"/>
    <w:rsid w:val="001434D2"/>
    <w:rsid w:val="0014383D"/>
    <w:rsid w:val="001444E3"/>
    <w:rsid w:val="00145FB5"/>
    <w:rsid w:val="00147B40"/>
    <w:rsid w:val="00147C8D"/>
    <w:rsid w:val="0015452E"/>
    <w:rsid w:val="0015456F"/>
    <w:rsid w:val="001551C5"/>
    <w:rsid w:val="00155965"/>
    <w:rsid w:val="00157D10"/>
    <w:rsid w:val="001627A3"/>
    <w:rsid w:val="00163192"/>
    <w:rsid w:val="00165078"/>
    <w:rsid w:val="001672A9"/>
    <w:rsid w:val="0017073D"/>
    <w:rsid w:val="001714D9"/>
    <w:rsid w:val="00171CF3"/>
    <w:rsid w:val="001720E4"/>
    <w:rsid w:val="00172478"/>
    <w:rsid w:val="0017626E"/>
    <w:rsid w:val="001802EC"/>
    <w:rsid w:val="00182809"/>
    <w:rsid w:val="00192C42"/>
    <w:rsid w:val="00193969"/>
    <w:rsid w:val="00194E3C"/>
    <w:rsid w:val="00196BCC"/>
    <w:rsid w:val="001A0D5C"/>
    <w:rsid w:val="001A1886"/>
    <w:rsid w:val="001A25C0"/>
    <w:rsid w:val="001A4520"/>
    <w:rsid w:val="001A4738"/>
    <w:rsid w:val="001A6530"/>
    <w:rsid w:val="001A70F8"/>
    <w:rsid w:val="001A7C3F"/>
    <w:rsid w:val="001B1A6D"/>
    <w:rsid w:val="001B3E1C"/>
    <w:rsid w:val="001B5079"/>
    <w:rsid w:val="001C2AD2"/>
    <w:rsid w:val="001C2F54"/>
    <w:rsid w:val="001C6CBB"/>
    <w:rsid w:val="001C75BD"/>
    <w:rsid w:val="001D0524"/>
    <w:rsid w:val="001D3721"/>
    <w:rsid w:val="001D3DA7"/>
    <w:rsid w:val="001E0704"/>
    <w:rsid w:val="001E79F3"/>
    <w:rsid w:val="001F0C31"/>
    <w:rsid w:val="001F6FDC"/>
    <w:rsid w:val="00200D68"/>
    <w:rsid w:val="002011EB"/>
    <w:rsid w:val="0020172A"/>
    <w:rsid w:val="002069E6"/>
    <w:rsid w:val="00206E38"/>
    <w:rsid w:val="00207340"/>
    <w:rsid w:val="002074EF"/>
    <w:rsid w:val="00210427"/>
    <w:rsid w:val="00222CCD"/>
    <w:rsid w:val="00223124"/>
    <w:rsid w:val="0022427A"/>
    <w:rsid w:val="00227C77"/>
    <w:rsid w:val="00231030"/>
    <w:rsid w:val="0023245D"/>
    <w:rsid w:val="0023320E"/>
    <w:rsid w:val="0023770E"/>
    <w:rsid w:val="002431EB"/>
    <w:rsid w:val="00255654"/>
    <w:rsid w:val="00256AA7"/>
    <w:rsid w:val="0026063E"/>
    <w:rsid w:val="00264295"/>
    <w:rsid w:val="00264CF9"/>
    <w:rsid w:val="00270FFF"/>
    <w:rsid w:val="00272972"/>
    <w:rsid w:val="0027387D"/>
    <w:rsid w:val="00280994"/>
    <w:rsid w:val="002833BC"/>
    <w:rsid w:val="002879CD"/>
    <w:rsid w:val="002907F1"/>
    <w:rsid w:val="00291454"/>
    <w:rsid w:val="0029184A"/>
    <w:rsid w:val="002926D9"/>
    <w:rsid w:val="00292CAF"/>
    <w:rsid w:val="002933C3"/>
    <w:rsid w:val="00293FA3"/>
    <w:rsid w:val="0029750C"/>
    <w:rsid w:val="00297700"/>
    <w:rsid w:val="002A21B6"/>
    <w:rsid w:val="002A30F9"/>
    <w:rsid w:val="002A492D"/>
    <w:rsid w:val="002A6B70"/>
    <w:rsid w:val="002A6E82"/>
    <w:rsid w:val="002B1558"/>
    <w:rsid w:val="002B45E5"/>
    <w:rsid w:val="002B4AFA"/>
    <w:rsid w:val="002C048B"/>
    <w:rsid w:val="002C10D3"/>
    <w:rsid w:val="002C27A7"/>
    <w:rsid w:val="002C5C0E"/>
    <w:rsid w:val="002C7285"/>
    <w:rsid w:val="002C7DE0"/>
    <w:rsid w:val="002D1A7C"/>
    <w:rsid w:val="002D57D4"/>
    <w:rsid w:val="002D724D"/>
    <w:rsid w:val="002E043C"/>
    <w:rsid w:val="002E221D"/>
    <w:rsid w:val="002E3FCE"/>
    <w:rsid w:val="002E4BBF"/>
    <w:rsid w:val="002E66A1"/>
    <w:rsid w:val="002E78CF"/>
    <w:rsid w:val="002F2B1E"/>
    <w:rsid w:val="00300C84"/>
    <w:rsid w:val="003019F9"/>
    <w:rsid w:val="00304471"/>
    <w:rsid w:val="0031459E"/>
    <w:rsid w:val="00315AD8"/>
    <w:rsid w:val="00321193"/>
    <w:rsid w:val="0033009A"/>
    <w:rsid w:val="003319EC"/>
    <w:rsid w:val="003323FC"/>
    <w:rsid w:val="0033441F"/>
    <w:rsid w:val="003410C7"/>
    <w:rsid w:val="00341AB4"/>
    <w:rsid w:val="00344615"/>
    <w:rsid w:val="00346269"/>
    <w:rsid w:val="00347D1C"/>
    <w:rsid w:val="00351FFF"/>
    <w:rsid w:val="00355680"/>
    <w:rsid w:val="00355682"/>
    <w:rsid w:val="00357EDD"/>
    <w:rsid w:val="00360DF9"/>
    <w:rsid w:val="003612E6"/>
    <w:rsid w:val="00361D5A"/>
    <w:rsid w:val="00361D98"/>
    <w:rsid w:val="00362D55"/>
    <w:rsid w:val="00365AEF"/>
    <w:rsid w:val="003672EB"/>
    <w:rsid w:val="0037017B"/>
    <w:rsid w:val="00375877"/>
    <w:rsid w:val="00376CCC"/>
    <w:rsid w:val="00380EC4"/>
    <w:rsid w:val="0039067A"/>
    <w:rsid w:val="00390B7C"/>
    <w:rsid w:val="00390BBB"/>
    <w:rsid w:val="0039117B"/>
    <w:rsid w:val="003925F6"/>
    <w:rsid w:val="00393280"/>
    <w:rsid w:val="00395CF0"/>
    <w:rsid w:val="00396734"/>
    <w:rsid w:val="003970E1"/>
    <w:rsid w:val="00397F27"/>
    <w:rsid w:val="003A3C3F"/>
    <w:rsid w:val="003A4E83"/>
    <w:rsid w:val="003A5CD5"/>
    <w:rsid w:val="003B110D"/>
    <w:rsid w:val="003B3AF9"/>
    <w:rsid w:val="003C2C9E"/>
    <w:rsid w:val="003C5DCC"/>
    <w:rsid w:val="003C65BF"/>
    <w:rsid w:val="003D1AC6"/>
    <w:rsid w:val="003D3E9F"/>
    <w:rsid w:val="003D47D5"/>
    <w:rsid w:val="003D6DBB"/>
    <w:rsid w:val="003D73F4"/>
    <w:rsid w:val="003E06B3"/>
    <w:rsid w:val="003E3B48"/>
    <w:rsid w:val="003E4923"/>
    <w:rsid w:val="003E74EE"/>
    <w:rsid w:val="003F1B75"/>
    <w:rsid w:val="003F3439"/>
    <w:rsid w:val="003F532F"/>
    <w:rsid w:val="003F5AA9"/>
    <w:rsid w:val="003F7FAB"/>
    <w:rsid w:val="00401798"/>
    <w:rsid w:val="00401A84"/>
    <w:rsid w:val="00405013"/>
    <w:rsid w:val="004059EB"/>
    <w:rsid w:val="004132F3"/>
    <w:rsid w:val="004141A4"/>
    <w:rsid w:val="00420589"/>
    <w:rsid w:val="00421B5E"/>
    <w:rsid w:val="00422F4C"/>
    <w:rsid w:val="00424421"/>
    <w:rsid w:val="0042578E"/>
    <w:rsid w:val="00427E8C"/>
    <w:rsid w:val="00427F9D"/>
    <w:rsid w:val="00430903"/>
    <w:rsid w:val="00430C83"/>
    <w:rsid w:val="00434356"/>
    <w:rsid w:val="00436A06"/>
    <w:rsid w:val="00436CB8"/>
    <w:rsid w:val="00444D68"/>
    <w:rsid w:val="00446B63"/>
    <w:rsid w:val="00446C0B"/>
    <w:rsid w:val="0044765A"/>
    <w:rsid w:val="0045081A"/>
    <w:rsid w:val="00450CC6"/>
    <w:rsid w:val="00451F17"/>
    <w:rsid w:val="0045736E"/>
    <w:rsid w:val="00460DA7"/>
    <w:rsid w:val="00460E7F"/>
    <w:rsid w:val="00463B6F"/>
    <w:rsid w:val="00464537"/>
    <w:rsid w:val="004712B5"/>
    <w:rsid w:val="00472421"/>
    <w:rsid w:val="00482432"/>
    <w:rsid w:val="00482530"/>
    <w:rsid w:val="004846AB"/>
    <w:rsid w:val="004853DD"/>
    <w:rsid w:val="00492544"/>
    <w:rsid w:val="0049359F"/>
    <w:rsid w:val="004950BB"/>
    <w:rsid w:val="004960A4"/>
    <w:rsid w:val="004A24AB"/>
    <w:rsid w:val="004A54F3"/>
    <w:rsid w:val="004A7210"/>
    <w:rsid w:val="004A7594"/>
    <w:rsid w:val="004B0731"/>
    <w:rsid w:val="004B0884"/>
    <w:rsid w:val="004B0B9E"/>
    <w:rsid w:val="004B1719"/>
    <w:rsid w:val="004B1760"/>
    <w:rsid w:val="004B1AE3"/>
    <w:rsid w:val="004B3CBE"/>
    <w:rsid w:val="004B6195"/>
    <w:rsid w:val="004C058C"/>
    <w:rsid w:val="004C11BA"/>
    <w:rsid w:val="004D29CB"/>
    <w:rsid w:val="004D3998"/>
    <w:rsid w:val="004E0E95"/>
    <w:rsid w:val="004E1B18"/>
    <w:rsid w:val="004E1C60"/>
    <w:rsid w:val="004E233B"/>
    <w:rsid w:val="004E2BB1"/>
    <w:rsid w:val="0050175F"/>
    <w:rsid w:val="0050228F"/>
    <w:rsid w:val="0050387A"/>
    <w:rsid w:val="00505CFE"/>
    <w:rsid w:val="00507ECB"/>
    <w:rsid w:val="00517A18"/>
    <w:rsid w:val="00522626"/>
    <w:rsid w:val="00524FAC"/>
    <w:rsid w:val="0053170F"/>
    <w:rsid w:val="00531EAC"/>
    <w:rsid w:val="00532338"/>
    <w:rsid w:val="00534208"/>
    <w:rsid w:val="0053591B"/>
    <w:rsid w:val="00543E22"/>
    <w:rsid w:val="0054765A"/>
    <w:rsid w:val="00550801"/>
    <w:rsid w:val="005541E3"/>
    <w:rsid w:val="00554695"/>
    <w:rsid w:val="00557238"/>
    <w:rsid w:val="00563996"/>
    <w:rsid w:val="00567578"/>
    <w:rsid w:val="00567C10"/>
    <w:rsid w:val="00570BF1"/>
    <w:rsid w:val="005722C6"/>
    <w:rsid w:val="00574548"/>
    <w:rsid w:val="0057794A"/>
    <w:rsid w:val="005858F7"/>
    <w:rsid w:val="00585C09"/>
    <w:rsid w:val="00590A5E"/>
    <w:rsid w:val="00592DBC"/>
    <w:rsid w:val="005A3AA8"/>
    <w:rsid w:val="005A4370"/>
    <w:rsid w:val="005A5343"/>
    <w:rsid w:val="005A61A7"/>
    <w:rsid w:val="005A64CB"/>
    <w:rsid w:val="005B0D29"/>
    <w:rsid w:val="005B124D"/>
    <w:rsid w:val="005B2DB2"/>
    <w:rsid w:val="005B3EF4"/>
    <w:rsid w:val="005C137E"/>
    <w:rsid w:val="005C2236"/>
    <w:rsid w:val="005C27EF"/>
    <w:rsid w:val="005C29FA"/>
    <w:rsid w:val="005C341F"/>
    <w:rsid w:val="005C66D0"/>
    <w:rsid w:val="005D0D0B"/>
    <w:rsid w:val="005D171E"/>
    <w:rsid w:val="005D7963"/>
    <w:rsid w:val="005E4571"/>
    <w:rsid w:val="005E75DD"/>
    <w:rsid w:val="005F0449"/>
    <w:rsid w:val="005F0A96"/>
    <w:rsid w:val="005F277C"/>
    <w:rsid w:val="005F7153"/>
    <w:rsid w:val="00601CE5"/>
    <w:rsid w:val="0060639D"/>
    <w:rsid w:val="006079DD"/>
    <w:rsid w:val="00617631"/>
    <w:rsid w:val="00621B14"/>
    <w:rsid w:val="00621D9F"/>
    <w:rsid w:val="00623C31"/>
    <w:rsid w:val="00626E01"/>
    <w:rsid w:val="00630DC6"/>
    <w:rsid w:val="00631BDF"/>
    <w:rsid w:val="00636A99"/>
    <w:rsid w:val="00637185"/>
    <w:rsid w:val="0064239F"/>
    <w:rsid w:val="0064291D"/>
    <w:rsid w:val="00643445"/>
    <w:rsid w:val="00644F8A"/>
    <w:rsid w:val="006460D8"/>
    <w:rsid w:val="00646107"/>
    <w:rsid w:val="00646BB9"/>
    <w:rsid w:val="00647F3D"/>
    <w:rsid w:val="00650B41"/>
    <w:rsid w:val="00651DB3"/>
    <w:rsid w:val="00656143"/>
    <w:rsid w:val="006568B6"/>
    <w:rsid w:val="00662295"/>
    <w:rsid w:val="0066335F"/>
    <w:rsid w:val="006713ED"/>
    <w:rsid w:val="00671940"/>
    <w:rsid w:val="0067242B"/>
    <w:rsid w:val="00673F34"/>
    <w:rsid w:val="00675242"/>
    <w:rsid w:val="006812CF"/>
    <w:rsid w:val="00681FC3"/>
    <w:rsid w:val="0068206F"/>
    <w:rsid w:val="00685532"/>
    <w:rsid w:val="00685FE2"/>
    <w:rsid w:val="00687A8E"/>
    <w:rsid w:val="0069032B"/>
    <w:rsid w:val="00691651"/>
    <w:rsid w:val="006916A8"/>
    <w:rsid w:val="00694A19"/>
    <w:rsid w:val="00697A24"/>
    <w:rsid w:val="006A0CBB"/>
    <w:rsid w:val="006A34D8"/>
    <w:rsid w:val="006A7B54"/>
    <w:rsid w:val="006A7E1A"/>
    <w:rsid w:val="006B4A97"/>
    <w:rsid w:val="006B528D"/>
    <w:rsid w:val="006C4570"/>
    <w:rsid w:val="006C75F5"/>
    <w:rsid w:val="006D2140"/>
    <w:rsid w:val="006D526C"/>
    <w:rsid w:val="006D622A"/>
    <w:rsid w:val="006F2DB9"/>
    <w:rsid w:val="006F33FC"/>
    <w:rsid w:val="006F7E89"/>
    <w:rsid w:val="00702C5D"/>
    <w:rsid w:val="00703118"/>
    <w:rsid w:val="00703973"/>
    <w:rsid w:val="00703CF5"/>
    <w:rsid w:val="00704069"/>
    <w:rsid w:val="00704C11"/>
    <w:rsid w:val="0071017F"/>
    <w:rsid w:val="00713AE6"/>
    <w:rsid w:val="00713CAB"/>
    <w:rsid w:val="00714ABC"/>
    <w:rsid w:val="007157C1"/>
    <w:rsid w:val="007160BE"/>
    <w:rsid w:val="007176E1"/>
    <w:rsid w:val="007248CF"/>
    <w:rsid w:val="0072556C"/>
    <w:rsid w:val="0073645C"/>
    <w:rsid w:val="00737090"/>
    <w:rsid w:val="00743B60"/>
    <w:rsid w:val="00744216"/>
    <w:rsid w:val="0075275C"/>
    <w:rsid w:val="00754AAA"/>
    <w:rsid w:val="00761943"/>
    <w:rsid w:val="00761C6A"/>
    <w:rsid w:val="00765D7C"/>
    <w:rsid w:val="00766A98"/>
    <w:rsid w:val="00771752"/>
    <w:rsid w:val="00773E31"/>
    <w:rsid w:val="00776A5E"/>
    <w:rsid w:val="00776D95"/>
    <w:rsid w:val="00777BE3"/>
    <w:rsid w:val="007832FA"/>
    <w:rsid w:val="00790083"/>
    <w:rsid w:val="007904DC"/>
    <w:rsid w:val="007916D9"/>
    <w:rsid w:val="00792B76"/>
    <w:rsid w:val="00796B19"/>
    <w:rsid w:val="00796B8C"/>
    <w:rsid w:val="00796F36"/>
    <w:rsid w:val="007979FF"/>
    <w:rsid w:val="007A0462"/>
    <w:rsid w:val="007A68D0"/>
    <w:rsid w:val="007A77CE"/>
    <w:rsid w:val="007B2D69"/>
    <w:rsid w:val="007C088E"/>
    <w:rsid w:val="007C4B22"/>
    <w:rsid w:val="007D0175"/>
    <w:rsid w:val="007D5E90"/>
    <w:rsid w:val="007E22D5"/>
    <w:rsid w:val="007E5C02"/>
    <w:rsid w:val="007E5DCA"/>
    <w:rsid w:val="007E712D"/>
    <w:rsid w:val="007E741A"/>
    <w:rsid w:val="007F129F"/>
    <w:rsid w:val="007F388F"/>
    <w:rsid w:val="007F3DD0"/>
    <w:rsid w:val="007F6131"/>
    <w:rsid w:val="007F7F0E"/>
    <w:rsid w:val="008001F5"/>
    <w:rsid w:val="00800341"/>
    <w:rsid w:val="00801EC3"/>
    <w:rsid w:val="0080222F"/>
    <w:rsid w:val="0080288B"/>
    <w:rsid w:val="00803B31"/>
    <w:rsid w:val="008049A0"/>
    <w:rsid w:val="008052E3"/>
    <w:rsid w:val="00806CB6"/>
    <w:rsid w:val="00806DF4"/>
    <w:rsid w:val="008123C8"/>
    <w:rsid w:val="008134DB"/>
    <w:rsid w:val="0081413E"/>
    <w:rsid w:val="00814BFE"/>
    <w:rsid w:val="008150FA"/>
    <w:rsid w:val="00815B02"/>
    <w:rsid w:val="0081732D"/>
    <w:rsid w:val="0082116C"/>
    <w:rsid w:val="0082131C"/>
    <w:rsid w:val="008225EF"/>
    <w:rsid w:val="00823660"/>
    <w:rsid w:val="008355F3"/>
    <w:rsid w:val="00836563"/>
    <w:rsid w:val="00837251"/>
    <w:rsid w:val="00841AD6"/>
    <w:rsid w:val="00843814"/>
    <w:rsid w:val="00843AA4"/>
    <w:rsid w:val="00846355"/>
    <w:rsid w:val="008508B7"/>
    <w:rsid w:val="00852ADE"/>
    <w:rsid w:val="00854D6D"/>
    <w:rsid w:val="00855250"/>
    <w:rsid w:val="00856E8B"/>
    <w:rsid w:val="00857122"/>
    <w:rsid w:val="0085770A"/>
    <w:rsid w:val="008635DD"/>
    <w:rsid w:val="00863ECF"/>
    <w:rsid w:val="00866FF9"/>
    <w:rsid w:val="008672D4"/>
    <w:rsid w:val="008722B4"/>
    <w:rsid w:val="00872C94"/>
    <w:rsid w:val="00872D3E"/>
    <w:rsid w:val="00875061"/>
    <w:rsid w:val="00877A41"/>
    <w:rsid w:val="00881EDB"/>
    <w:rsid w:val="00882A70"/>
    <w:rsid w:val="00883DE0"/>
    <w:rsid w:val="0088626B"/>
    <w:rsid w:val="00887CB9"/>
    <w:rsid w:val="0089367F"/>
    <w:rsid w:val="0089463F"/>
    <w:rsid w:val="0089732D"/>
    <w:rsid w:val="008A0ED7"/>
    <w:rsid w:val="008A3EA5"/>
    <w:rsid w:val="008A4937"/>
    <w:rsid w:val="008A4C02"/>
    <w:rsid w:val="008A6399"/>
    <w:rsid w:val="008B10FF"/>
    <w:rsid w:val="008B3F81"/>
    <w:rsid w:val="008C1270"/>
    <w:rsid w:val="008C1655"/>
    <w:rsid w:val="008C1CF2"/>
    <w:rsid w:val="008C24DD"/>
    <w:rsid w:val="008C3078"/>
    <w:rsid w:val="008C7E19"/>
    <w:rsid w:val="008D16FA"/>
    <w:rsid w:val="008D612A"/>
    <w:rsid w:val="008D62D0"/>
    <w:rsid w:val="008E01FE"/>
    <w:rsid w:val="008E16F8"/>
    <w:rsid w:val="008E4346"/>
    <w:rsid w:val="008F6F1D"/>
    <w:rsid w:val="009003AC"/>
    <w:rsid w:val="0090271C"/>
    <w:rsid w:val="00902A28"/>
    <w:rsid w:val="00902AC6"/>
    <w:rsid w:val="00906145"/>
    <w:rsid w:val="00906EC6"/>
    <w:rsid w:val="00907CEA"/>
    <w:rsid w:val="0091285C"/>
    <w:rsid w:val="009139EE"/>
    <w:rsid w:val="00914B09"/>
    <w:rsid w:val="00914FF5"/>
    <w:rsid w:val="009160A9"/>
    <w:rsid w:val="00920FAF"/>
    <w:rsid w:val="00922838"/>
    <w:rsid w:val="00924522"/>
    <w:rsid w:val="009246FE"/>
    <w:rsid w:val="00926624"/>
    <w:rsid w:val="0092697D"/>
    <w:rsid w:val="009335DA"/>
    <w:rsid w:val="00937472"/>
    <w:rsid w:val="0093748C"/>
    <w:rsid w:val="00950418"/>
    <w:rsid w:val="00950671"/>
    <w:rsid w:val="00955CBB"/>
    <w:rsid w:val="00960A65"/>
    <w:rsid w:val="00960E64"/>
    <w:rsid w:val="0096135B"/>
    <w:rsid w:val="00967157"/>
    <w:rsid w:val="00967BD4"/>
    <w:rsid w:val="009706D1"/>
    <w:rsid w:val="00977643"/>
    <w:rsid w:val="009864EE"/>
    <w:rsid w:val="00987F0A"/>
    <w:rsid w:val="009952FB"/>
    <w:rsid w:val="009A63A0"/>
    <w:rsid w:val="009B2728"/>
    <w:rsid w:val="009B312A"/>
    <w:rsid w:val="009B4EBC"/>
    <w:rsid w:val="009C1752"/>
    <w:rsid w:val="009C22EE"/>
    <w:rsid w:val="009C5C85"/>
    <w:rsid w:val="009D2787"/>
    <w:rsid w:val="009D41EF"/>
    <w:rsid w:val="009D694E"/>
    <w:rsid w:val="009E1898"/>
    <w:rsid w:val="009E22BF"/>
    <w:rsid w:val="009E296A"/>
    <w:rsid w:val="009E7791"/>
    <w:rsid w:val="009F2049"/>
    <w:rsid w:val="00A02382"/>
    <w:rsid w:val="00A03EBD"/>
    <w:rsid w:val="00A12743"/>
    <w:rsid w:val="00A12A94"/>
    <w:rsid w:val="00A134F5"/>
    <w:rsid w:val="00A13EAD"/>
    <w:rsid w:val="00A276C0"/>
    <w:rsid w:val="00A30261"/>
    <w:rsid w:val="00A34545"/>
    <w:rsid w:val="00A34C65"/>
    <w:rsid w:val="00A35D37"/>
    <w:rsid w:val="00A379DD"/>
    <w:rsid w:val="00A420E7"/>
    <w:rsid w:val="00A52B04"/>
    <w:rsid w:val="00A546AE"/>
    <w:rsid w:val="00A5730B"/>
    <w:rsid w:val="00A603E0"/>
    <w:rsid w:val="00A609EF"/>
    <w:rsid w:val="00A627A7"/>
    <w:rsid w:val="00A628AB"/>
    <w:rsid w:val="00A6356D"/>
    <w:rsid w:val="00A653FD"/>
    <w:rsid w:val="00A659E8"/>
    <w:rsid w:val="00A70F59"/>
    <w:rsid w:val="00A71015"/>
    <w:rsid w:val="00A711D3"/>
    <w:rsid w:val="00A7190A"/>
    <w:rsid w:val="00A71E10"/>
    <w:rsid w:val="00A72C66"/>
    <w:rsid w:val="00A73571"/>
    <w:rsid w:val="00A74A4C"/>
    <w:rsid w:val="00A80C09"/>
    <w:rsid w:val="00A90E9D"/>
    <w:rsid w:val="00A94AD1"/>
    <w:rsid w:val="00A955FD"/>
    <w:rsid w:val="00A965E7"/>
    <w:rsid w:val="00AA08A1"/>
    <w:rsid w:val="00AA4F68"/>
    <w:rsid w:val="00AA514E"/>
    <w:rsid w:val="00AB1B06"/>
    <w:rsid w:val="00AB218D"/>
    <w:rsid w:val="00AB2F90"/>
    <w:rsid w:val="00AB3996"/>
    <w:rsid w:val="00AB491D"/>
    <w:rsid w:val="00AB5ECB"/>
    <w:rsid w:val="00AB68D2"/>
    <w:rsid w:val="00AB6FAB"/>
    <w:rsid w:val="00AC2D8F"/>
    <w:rsid w:val="00AC74DE"/>
    <w:rsid w:val="00AD1E28"/>
    <w:rsid w:val="00AD3005"/>
    <w:rsid w:val="00AD56A9"/>
    <w:rsid w:val="00AD77D7"/>
    <w:rsid w:val="00AE016B"/>
    <w:rsid w:val="00AE3660"/>
    <w:rsid w:val="00AE374B"/>
    <w:rsid w:val="00AF1B58"/>
    <w:rsid w:val="00AF3F5C"/>
    <w:rsid w:val="00AF530F"/>
    <w:rsid w:val="00B0600B"/>
    <w:rsid w:val="00B07068"/>
    <w:rsid w:val="00B07766"/>
    <w:rsid w:val="00B10EB6"/>
    <w:rsid w:val="00B117EB"/>
    <w:rsid w:val="00B14570"/>
    <w:rsid w:val="00B14A44"/>
    <w:rsid w:val="00B16D0E"/>
    <w:rsid w:val="00B22C8D"/>
    <w:rsid w:val="00B22EAA"/>
    <w:rsid w:val="00B23859"/>
    <w:rsid w:val="00B2586E"/>
    <w:rsid w:val="00B271C5"/>
    <w:rsid w:val="00B31DA0"/>
    <w:rsid w:val="00B34C63"/>
    <w:rsid w:val="00B36C40"/>
    <w:rsid w:val="00B40144"/>
    <w:rsid w:val="00B41B9A"/>
    <w:rsid w:val="00B43B31"/>
    <w:rsid w:val="00B44387"/>
    <w:rsid w:val="00B452E6"/>
    <w:rsid w:val="00B51BC2"/>
    <w:rsid w:val="00B542D6"/>
    <w:rsid w:val="00B57431"/>
    <w:rsid w:val="00B57EFD"/>
    <w:rsid w:val="00B60D20"/>
    <w:rsid w:val="00B65010"/>
    <w:rsid w:val="00B65E7D"/>
    <w:rsid w:val="00B67912"/>
    <w:rsid w:val="00B71DC8"/>
    <w:rsid w:val="00B76313"/>
    <w:rsid w:val="00B76FA1"/>
    <w:rsid w:val="00B77967"/>
    <w:rsid w:val="00B77AEE"/>
    <w:rsid w:val="00B83F42"/>
    <w:rsid w:val="00B84483"/>
    <w:rsid w:val="00B84DC4"/>
    <w:rsid w:val="00B87F46"/>
    <w:rsid w:val="00B905B6"/>
    <w:rsid w:val="00B90D36"/>
    <w:rsid w:val="00B90F63"/>
    <w:rsid w:val="00B927E5"/>
    <w:rsid w:val="00B93CA2"/>
    <w:rsid w:val="00B94C00"/>
    <w:rsid w:val="00B94F50"/>
    <w:rsid w:val="00BA1CAF"/>
    <w:rsid w:val="00BA3570"/>
    <w:rsid w:val="00BB0280"/>
    <w:rsid w:val="00BB0F00"/>
    <w:rsid w:val="00BB17B0"/>
    <w:rsid w:val="00BB2DB8"/>
    <w:rsid w:val="00BB3B03"/>
    <w:rsid w:val="00BB426F"/>
    <w:rsid w:val="00BB4E99"/>
    <w:rsid w:val="00BC055F"/>
    <w:rsid w:val="00BC0962"/>
    <w:rsid w:val="00BC0CEF"/>
    <w:rsid w:val="00BC3A37"/>
    <w:rsid w:val="00BC478A"/>
    <w:rsid w:val="00BC55B6"/>
    <w:rsid w:val="00BC726B"/>
    <w:rsid w:val="00BD4F99"/>
    <w:rsid w:val="00BD57E2"/>
    <w:rsid w:val="00BD62E1"/>
    <w:rsid w:val="00BD6A84"/>
    <w:rsid w:val="00BE22ED"/>
    <w:rsid w:val="00BE3DDB"/>
    <w:rsid w:val="00BE4FA1"/>
    <w:rsid w:val="00BE5732"/>
    <w:rsid w:val="00BE6528"/>
    <w:rsid w:val="00BE77E3"/>
    <w:rsid w:val="00BF2646"/>
    <w:rsid w:val="00BF34B4"/>
    <w:rsid w:val="00BF5F47"/>
    <w:rsid w:val="00BF6794"/>
    <w:rsid w:val="00C029FE"/>
    <w:rsid w:val="00C0460C"/>
    <w:rsid w:val="00C12CAC"/>
    <w:rsid w:val="00C12FED"/>
    <w:rsid w:val="00C14F9B"/>
    <w:rsid w:val="00C2020B"/>
    <w:rsid w:val="00C2041F"/>
    <w:rsid w:val="00C21DB4"/>
    <w:rsid w:val="00C22F9A"/>
    <w:rsid w:val="00C23829"/>
    <w:rsid w:val="00C26C73"/>
    <w:rsid w:val="00C27F03"/>
    <w:rsid w:val="00C304EC"/>
    <w:rsid w:val="00C33B6C"/>
    <w:rsid w:val="00C42161"/>
    <w:rsid w:val="00C42C3E"/>
    <w:rsid w:val="00C46568"/>
    <w:rsid w:val="00C4656C"/>
    <w:rsid w:val="00C469C3"/>
    <w:rsid w:val="00C51808"/>
    <w:rsid w:val="00C55C95"/>
    <w:rsid w:val="00C60469"/>
    <w:rsid w:val="00C6089C"/>
    <w:rsid w:val="00C61A6E"/>
    <w:rsid w:val="00C61E8A"/>
    <w:rsid w:val="00C62B5E"/>
    <w:rsid w:val="00C63815"/>
    <w:rsid w:val="00C65E7A"/>
    <w:rsid w:val="00C666E7"/>
    <w:rsid w:val="00C66BA1"/>
    <w:rsid w:val="00C7164E"/>
    <w:rsid w:val="00C81529"/>
    <w:rsid w:val="00C83F13"/>
    <w:rsid w:val="00C863CF"/>
    <w:rsid w:val="00C90751"/>
    <w:rsid w:val="00C9205D"/>
    <w:rsid w:val="00C94055"/>
    <w:rsid w:val="00C9418B"/>
    <w:rsid w:val="00C94249"/>
    <w:rsid w:val="00C94BAA"/>
    <w:rsid w:val="00CA0B2D"/>
    <w:rsid w:val="00CA2B43"/>
    <w:rsid w:val="00CA5F55"/>
    <w:rsid w:val="00CA6139"/>
    <w:rsid w:val="00CA6ADF"/>
    <w:rsid w:val="00CA6BE7"/>
    <w:rsid w:val="00CB2952"/>
    <w:rsid w:val="00CB6F77"/>
    <w:rsid w:val="00CC58B6"/>
    <w:rsid w:val="00CC781E"/>
    <w:rsid w:val="00CD18EC"/>
    <w:rsid w:val="00CD1EBD"/>
    <w:rsid w:val="00CD352D"/>
    <w:rsid w:val="00CE21BE"/>
    <w:rsid w:val="00CE3B6F"/>
    <w:rsid w:val="00CE49C4"/>
    <w:rsid w:val="00CE66B7"/>
    <w:rsid w:val="00CE77C9"/>
    <w:rsid w:val="00CE7988"/>
    <w:rsid w:val="00CF2904"/>
    <w:rsid w:val="00CF2A9E"/>
    <w:rsid w:val="00CF2B1E"/>
    <w:rsid w:val="00CF2CDF"/>
    <w:rsid w:val="00CF3208"/>
    <w:rsid w:val="00CF36BC"/>
    <w:rsid w:val="00CF3704"/>
    <w:rsid w:val="00CF3A20"/>
    <w:rsid w:val="00D000F9"/>
    <w:rsid w:val="00D00179"/>
    <w:rsid w:val="00D00B86"/>
    <w:rsid w:val="00D04668"/>
    <w:rsid w:val="00D04939"/>
    <w:rsid w:val="00D070C5"/>
    <w:rsid w:val="00D11711"/>
    <w:rsid w:val="00D16752"/>
    <w:rsid w:val="00D1726F"/>
    <w:rsid w:val="00D21550"/>
    <w:rsid w:val="00D21ADD"/>
    <w:rsid w:val="00D21DCD"/>
    <w:rsid w:val="00D26856"/>
    <w:rsid w:val="00D2710D"/>
    <w:rsid w:val="00D276F0"/>
    <w:rsid w:val="00D3025D"/>
    <w:rsid w:val="00D304DF"/>
    <w:rsid w:val="00D305F4"/>
    <w:rsid w:val="00D3089A"/>
    <w:rsid w:val="00D32DBC"/>
    <w:rsid w:val="00D35396"/>
    <w:rsid w:val="00D36639"/>
    <w:rsid w:val="00D36D47"/>
    <w:rsid w:val="00D37E58"/>
    <w:rsid w:val="00D47711"/>
    <w:rsid w:val="00D47CCC"/>
    <w:rsid w:val="00D53C74"/>
    <w:rsid w:val="00D5456F"/>
    <w:rsid w:val="00D54FC0"/>
    <w:rsid w:val="00D55B82"/>
    <w:rsid w:val="00D57466"/>
    <w:rsid w:val="00D60AD1"/>
    <w:rsid w:val="00D62369"/>
    <w:rsid w:val="00D631F9"/>
    <w:rsid w:val="00D66056"/>
    <w:rsid w:val="00D70261"/>
    <w:rsid w:val="00D704AA"/>
    <w:rsid w:val="00D74A2E"/>
    <w:rsid w:val="00D74D4C"/>
    <w:rsid w:val="00D76285"/>
    <w:rsid w:val="00D7663B"/>
    <w:rsid w:val="00D815C7"/>
    <w:rsid w:val="00D83BDC"/>
    <w:rsid w:val="00D85F0E"/>
    <w:rsid w:val="00DA12FC"/>
    <w:rsid w:val="00DA2A69"/>
    <w:rsid w:val="00DA3B72"/>
    <w:rsid w:val="00DB77CF"/>
    <w:rsid w:val="00DB7931"/>
    <w:rsid w:val="00DC3013"/>
    <w:rsid w:val="00DD0C54"/>
    <w:rsid w:val="00DD1693"/>
    <w:rsid w:val="00DD1A85"/>
    <w:rsid w:val="00DD480E"/>
    <w:rsid w:val="00DE13E9"/>
    <w:rsid w:val="00DE2EEE"/>
    <w:rsid w:val="00DE53D6"/>
    <w:rsid w:val="00DE6D1E"/>
    <w:rsid w:val="00DE75E1"/>
    <w:rsid w:val="00DF58E7"/>
    <w:rsid w:val="00DF70F6"/>
    <w:rsid w:val="00DF7B67"/>
    <w:rsid w:val="00E026E1"/>
    <w:rsid w:val="00E04FF8"/>
    <w:rsid w:val="00E101B8"/>
    <w:rsid w:val="00E12A82"/>
    <w:rsid w:val="00E14251"/>
    <w:rsid w:val="00E14EF1"/>
    <w:rsid w:val="00E169D1"/>
    <w:rsid w:val="00E20CEF"/>
    <w:rsid w:val="00E22E49"/>
    <w:rsid w:val="00E255FE"/>
    <w:rsid w:val="00E25902"/>
    <w:rsid w:val="00E2752A"/>
    <w:rsid w:val="00E31333"/>
    <w:rsid w:val="00E321D2"/>
    <w:rsid w:val="00E33F8E"/>
    <w:rsid w:val="00E35BFC"/>
    <w:rsid w:val="00E42BE7"/>
    <w:rsid w:val="00E449BA"/>
    <w:rsid w:val="00E47CC0"/>
    <w:rsid w:val="00E506CA"/>
    <w:rsid w:val="00E540DE"/>
    <w:rsid w:val="00E57B40"/>
    <w:rsid w:val="00E57C68"/>
    <w:rsid w:val="00E60156"/>
    <w:rsid w:val="00E66D4B"/>
    <w:rsid w:val="00E701DE"/>
    <w:rsid w:val="00E71D8E"/>
    <w:rsid w:val="00E745A4"/>
    <w:rsid w:val="00E7630D"/>
    <w:rsid w:val="00E859C0"/>
    <w:rsid w:val="00E86F90"/>
    <w:rsid w:val="00E96284"/>
    <w:rsid w:val="00E96BDB"/>
    <w:rsid w:val="00E97FC3"/>
    <w:rsid w:val="00EA09EC"/>
    <w:rsid w:val="00EA0C15"/>
    <w:rsid w:val="00EA22D9"/>
    <w:rsid w:val="00EA2B99"/>
    <w:rsid w:val="00EA45E2"/>
    <w:rsid w:val="00EA7D30"/>
    <w:rsid w:val="00EB1089"/>
    <w:rsid w:val="00EB1BC2"/>
    <w:rsid w:val="00EB67C0"/>
    <w:rsid w:val="00EC6B33"/>
    <w:rsid w:val="00EC7962"/>
    <w:rsid w:val="00ED2644"/>
    <w:rsid w:val="00ED2BED"/>
    <w:rsid w:val="00ED3D73"/>
    <w:rsid w:val="00ED456F"/>
    <w:rsid w:val="00ED4B98"/>
    <w:rsid w:val="00ED6865"/>
    <w:rsid w:val="00EE2840"/>
    <w:rsid w:val="00EF0956"/>
    <w:rsid w:val="00EF3520"/>
    <w:rsid w:val="00EF3E0E"/>
    <w:rsid w:val="00F0037C"/>
    <w:rsid w:val="00F050EF"/>
    <w:rsid w:val="00F10148"/>
    <w:rsid w:val="00F10326"/>
    <w:rsid w:val="00F10ECC"/>
    <w:rsid w:val="00F1186B"/>
    <w:rsid w:val="00F1198F"/>
    <w:rsid w:val="00F136D6"/>
    <w:rsid w:val="00F17389"/>
    <w:rsid w:val="00F216CD"/>
    <w:rsid w:val="00F228D2"/>
    <w:rsid w:val="00F23D1B"/>
    <w:rsid w:val="00F24C0F"/>
    <w:rsid w:val="00F30951"/>
    <w:rsid w:val="00F362C0"/>
    <w:rsid w:val="00F42827"/>
    <w:rsid w:val="00F428E5"/>
    <w:rsid w:val="00F42C9C"/>
    <w:rsid w:val="00F45FBB"/>
    <w:rsid w:val="00F51478"/>
    <w:rsid w:val="00F51A57"/>
    <w:rsid w:val="00F52C08"/>
    <w:rsid w:val="00F54CD6"/>
    <w:rsid w:val="00F5548A"/>
    <w:rsid w:val="00F61212"/>
    <w:rsid w:val="00F65C90"/>
    <w:rsid w:val="00F66744"/>
    <w:rsid w:val="00F67850"/>
    <w:rsid w:val="00F67FF0"/>
    <w:rsid w:val="00F734FF"/>
    <w:rsid w:val="00F73B9D"/>
    <w:rsid w:val="00F73CCD"/>
    <w:rsid w:val="00F74D12"/>
    <w:rsid w:val="00F83156"/>
    <w:rsid w:val="00F85117"/>
    <w:rsid w:val="00F908B2"/>
    <w:rsid w:val="00F91D20"/>
    <w:rsid w:val="00F95436"/>
    <w:rsid w:val="00FA1FDA"/>
    <w:rsid w:val="00FA2DAC"/>
    <w:rsid w:val="00FA342A"/>
    <w:rsid w:val="00FA3A6B"/>
    <w:rsid w:val="00FA671F"/>
    <w:rsid w:val="00FA69F2"/>
    <w:rsid w:val="00FB0496"/>
    <w:rsid w:val="00FB10E7"/>
    <w:rsid w:val="00FB18A8"/>
    <w:rsid w:val="00FB340A"/>
    <w:rsid w:val="00FB39B9"/>
    <w:rsid w:val="00FB6605"/>
    <w:rsid w:val="00FB6971"/>
    <w:rsid w:val="00FC0561"/>
    <w:rsid w:val="00FC05BA"/>
    <w:rsid w:val="00FC05D2"/>
    <w:rsid w:val="00FC08EE"/>
    <w:rsid w:val="00FC6A83"/>
    <w:rsid w:val="00FC72FF"/>
    <w:rsid w:val="00FD016C"/>
    <w:rsid w:val="00FD2CA9"/>
    <w:rsid w:val="00FD3F0C"/>
    <w:rsid w:val="00FD427D"/>
    <w:rsid w:val="00FD4C31"/>
    <w:rsid w:val="00FD4D2E"/>
    <w:rsid w:val="00FE0D6D"/>
    <w:rsid w:val="00FE1C27"/>
    <w:rsid w:val="00FE20AD"/>
    <w:rsid w:val="00FE2A55"/>
    <w:rsid w:val="00FE3621"/>
    <w:rsid w:val="00FE36E7"/>
    <w:rsid w:val="00FE3E2A"/>
    <w:rsid w:val="00FE492D"/>
    <w:rsid w:val="00FE73A9"/>
    <w:rsid w:val="00FE7851"/>
    <w:rsid w:val="00FF01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615"/>
  </w:style>
  <w:style w:type="paragraph" w:styleId="1">
    <w:name w:val="heading 1"/>
    <w:basedOn w:val="a"/>
    <w:next w:val="a"/>
    <w:qFormat/>
    <w:rsid w:val="00344615"/>
    <w:pPr>
      <w:keepNext/>
      <w:ind w:firstLine="720"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344615"/>
    <w:pPr>
      <w:keepNext/>
      <w:widowControl w:val="0"/>
      <w:shd w:val="clear" w:color="auto" w:fill="FFFFFF"/>
      <w:autoSpaceDE w:val="0"/>
      <w:autoSpaceDN w:val="0"/>
      <w:adjustRightInd w:val="0"/>
      <w:ind w:right="4321"/>
      <w:outlineLvl w:val="1"/>
    </w:pPr>
    <w:rPr>
      <w:color w:val="000000"/>
      <w:spacing w:val="-12"/>
      <w:sz w:val="24"/>
      <w:szCs w:val="28"/>
    </w:rPr>
  </w:style>
  <w:style w:type="paragraph" w:styleId="3">
    <w:name w:val="heading 3"/>
    <w:basedOn w:val="a"/>
    <w:next w:val="a"/>
    <w:qFormat/>
    <w:rsid w:val="00344615"/>
    <w:pPr>
      <w:keepNext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344615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344615"/>
    <w:pPr>
      <w:keepNext/>
      <w:widowControl w:val="0"/>
      <w:shd w:val="clear" w:color="auto" w:fill="FFFFFF"/>
      <w:tabs>
        <w:tab w:val="left" w:pos="6888"/>
      </w:tabs>
      <w:autoSpaceDE w:val="0"/>
      <w:autoSpaceDN w:val="0"/>
      <w:adjustRightInd w:val="0"/>
      <w:ind w:firstLine="408"/>
      <w:jc w:val="both"/>
      <w:outlineLvl w:val="4"/>
    </w:pPr>
    <w:rPr>
      <w:color w:val="000000"/>
      <w:sz w:val="28"/>
    </w:rPr>
  </w:style>
  <w:style w:type="paragraph" w:styleId="6">
    <w:name w:val="heading 6"/>
    <w:basedOn w:val="a"/>
    <w:next w:val="a"/>
    <w:qFormat/>
    <w:rsid w:val="00344615"/>
    <w:pPr>
      <w:keepNext/>
      <w:ind w:firstLine="720"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461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34461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344615"/>
  </w:style>
  <w:style w:type="paragraph" w:styleId="a8">
    <w:name w:val="Body Text Indent"/>
    <w:basedOn w:val="a"/>
    <w:link w:val="a9"/>
    <w:uiPriority w:val="99"/>
    <w:rsid w:val="00344615"/>
    <w:pPr>
      <w:ind w:firstLine="851"/>
    </w:pPr>
    <w:rPr>
      <w:sz w:val="28"/>
    </w:rPr>
  </w:style>
  <w:style w:type="paragraph" w:styleId="20">
    <w:name w:val="Body Text Indent 2"/>
    <w:basedOn w:val="a"/>
    <w:rsid w:val="00344615"/>
    <w:pPr>
      <w:ind w:firstLine="720"/>
      <w:jc w:val="both"/>
    </w:pPr>
    <w:rPr>
      <w:sz w:val="28"/>
    </w:rPr>
  </w:style>
  <w:style w:type="paragraph" w:styleId="21">
    <w:name w:val="Body Text 2"/>
    <w:basedOn w:val="a"/>
    <w:rsid w:val="00344615"/>
    <w:pPr>
      <w:jc w:val="both"/>
    </w:pPr>
    <w:rPr>
      <w:sz w:val="28"/>
    </w:rPr>
  </w:style>
  <w:style w:type="paragraph" w:styleId="aa">
    <w:name w:val="Body Text"/>
    <w:basedOn w:val="a"/>
    <w:link w:val="ab"/>
    <w:rsid w:val="00344615"/>
    <w:pPr>
      <w:widowControl w:val="0"/>
      <w:shd w:val="clear" w:color="auto" w:fill="FFFFFF"/>
      <w:jc w:val="both"/>
    </w:pPr>
    <w:rPr>
      <w:b/>
      <w:color w:val="FF0000"/>
      <w:sz w:val="28"/>
    </w:rPr>
  </w:style>
  <w:style w:type="paragraph" w:styleId="30">
    <w:name w:val="Body Text Indent 3"/>
    <w:basedOn w:val="a"/>
    <w:rsid w:val="00344615"/>
    <w:pPr>
      <w:widowControl w:val="0"/>
      <w:shd w:val="clear" w:color="auto" w:fill="FFFFFF"/>
      <w:autoSpaceDE w:val="0"/>
      <w:autoSpaceDN w:val="0"/>
      <w:adjustRightInd w:val="0"/>
      <w:spacing w:line="322" w:lineRule="exact"/>
      <w:ind w:left="709"/>
      <w:jc w:val="both"/>
    </w:pPr>
    <w:rPr>
      <w:color w:val="000000"/>
      <w:sz w:val="28"/>
    </w:rPr>
  </w:style>
  <w:style w:type="paragraph" w:styleId="ac">
    <w:name w:val="Balloon Text"/>
    <w:basedOn w:val="a"/>
    <w:link w:val="ad"/>
    <w:rsid w:val="009E189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E1898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4059EB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4059EB"/>
    <w:pPr>
      <w:widowControl w:val="0"/>
      <w:autoSpaceDE w:val="0"/>
      <w:autoSpaceDN w:val="0"/>
      <w:adjustRightInd w:val="0"/>
      <w:spacing w:line="350" w:lineRule="exact"/>
    </w:pPr>
    <w:rPr>
      <w:rFonts w:eastAsiaTheme="minorEastAsia"/>
      <w:sz w:val="24"/>
      <w:szCs w:val="24"/>
    </w:rPr>
  </w:style>
  <w:style w:type="character" w:customStyle="1" w:styleId="FontStyle30">
    <w:name w:val="Font Style30"/>
    <w:basedOn w:val="a0"/>
    <w:uiPriority w:val="99"/>
    <w:rsid w:val="004059EB"/>
    <w:rPr>
      <w:rFonts w:ascii="Times New Roman" w:hAnsi="Times New Roman" w:cs="Times New Roman"/>
      <w:sz w:val="26"/>
      <w:szCs w:val="26"/>
    </w:rPr>
  </w:style>
  <w:style w:type="paragraph" w:styleId="ae">
    <w:name w:val="Body Text First Indent"/>
    <w:basedOn w:val="aa"/>
    <w:link w:val="af"/>
    <w:rsid w:val="00BD4F99"/>
    <w:pPr>
      <w:widowControl/>
      <w:shd w:val="clear" w:color="auto" w:fill="auto"/>
      <w:ind w:firstLine="360"/>
      <w:jc w:val="left"/>
    </w:pPr>
    <w:rPr>
      <w:b w:val="0"/>
      <w:color w:val="auto"/>
      <w:sz w:val="20"/>
    </w:rPr>
  </w:style>
  <w:style w:type="character" w:customStyle="1" w:styleId="ab">
    <w:name w:val="Основной текст Знак"/>
    <w:basedOn w:val="a0"/>
    <w:link w:val="aa"/>
    <w:rsid w:val="00BD4F99"/>
    <w:rPr>
      <w:b/>
      <w:color w:val="FF0000"/>
      <w:sz w:val="28"/>
      <w:shd w:val="clear" w:color="auto" w:fill="FFFFFF"/>
    </w:rPr>
  </w:style>
  <w:style w:type="character" w:customStyle="1" w:styleId="af">
    <w:name w:val="Красная строка Знак"/>
    <w:basedOn w:val="ab"/>
    <w:link w:val="ae"/>
    <w:rsid w:val="00BD4F99"/>
    <w:rPr>
      <w:b w:val="0"/>
      <w:color w:val="FF0000"/>
      <w:sz w:val="28"/>
      <w:shd w:val="clear" w:color="auto" w:fill="FFFFFF"/>
    </w:rPr>
  </w:style>
  <w:style w:type="paragraph" w:customStyle="1" w:styleId="Postan">
    <w:name w:val="Postan"/>
    <w:basedOn w:val="a"/>
    <w:rsid w:val="00BD4F99"/>
    <w:pPr>
      <w:jc w:val="center"/>
    </w:pPr>
    <w:rPr>
      <w:sz w:val="28"/>
    </w:rPr>
  </w:style>
  <w:style w:type="paragraph" w:styleId="af0">
    <w:name w:val="Title"/>
    <w:basedOn w:val="a"/>
    <w:link w:val="af1"/>
    <w:qFormat/>
    <w:rsid w:val="00BD4F99"/>
    <w:pPr>
      <w:jc w:val="center"/>
    </w:pPr>
    <w:rPr>
      <w:sz w:val="28"/>
    </w:rPr>
  </w:style>
  <w:style w:type="character" w:customStyle="1" w:styleId="af1">
    <w:name w:val="Название Знак"/>
    <w:basedOn w:val="a0"/>
    <w:link w:val="af0"/>
    <w:rsid w:val="00BD4F99"/>
    <w:rPr>
      <w:sz w:val="28"/>
    </w:rPr>
  </w:style>
  <w:style w:type="paragraph" w:styleId="af2">
    <w:name w:val="List Paragraph"/>
    <w:basedOn w:val="a"/>
    <w:uiPriority w:val="34"/>
    <w:qFormat/>
    <w:rsid w:val="00472421"/>
    <w:pPr>
      <w:ind w:left="720"/>
      <w:contextualSpacing/>
    </w:pPr>
  </w:style>
  <w:style w:type="character" w:customStyle="1" w:styleId="10">
    <w:name w:val="Заголовок №1_"/>
    <w:basedOn w:val="a0"/>
    <w:link w:val="11"/>
    <w:uiPriority w:val="99"/>
    <w:locked/>
    <w:rsid w:val="00347D1C"/>
    <w:rPr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347D1C"/>
    <w:pPr>
      <w:shd w:val="clear" w:color="auto" w:fill="FFFFFF"/>
      <w:spacing w:before="480" w:after="240" w:line="240" w:lineRule="atLeast"/>
      <w:jc w:val="center"/>
      <w:outlineLvl w:val="0"/>
    </w:pPr>
    <w:rPr>
      <w:sz w:val="27"/>
      <w:szCs w:val="27"/>
    </w:rPr>
  </w:style>
  <w:style w:type="numbering" w:customStyle="1" w:styleId="12">
    <w:name w:val="Нет списка1"/>
    <w:next w:val="a2"/>
    <w:uiPriority w:val="99"/>
    <w:semiHidden/>
    <w:unhideWhenUsed/>
    <w:rsid w:val="00E14251"/>
  </w:style>
  <w:style w:type="character" w:styleId="af3">
    <w:name w:val="Hyperlink"/>
    <w:basedOn w:val="a0"/>
    <w:uiPriority w:val="99"/>
    <w:rsid w:val="00E14251"/>
    <w:rPr>
      <w:color w:val="auto"/>
      <w:u w:val="single"/>
    </w:rPr>
  </w:style>
  <w:style w:type="character" w:customStyle="1" w:styleId="af4">
    <w:name w:val="Сноска_"/>
    <w:basedOn w:val="a0"/>
    <w:link w:val="af5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22">
    <w:name w:val="Сноска (2)_"/>
    <w:basedOn w:val="a0"/>
    <w:link w:val="23"/>
    <w:uiPriority w:val="99"/>
    <w:locked/>
    <w:rsid w:val="00E14251"/>
    <w:rPr>
      <w:sz w:val="14"/>
      <w:szCs w:val="14"/>
      <w:shd w:val="clear" w:color="auto" w:fill="FFFFFF"/>
    </w:rPr>
  </w:style>
  <w:style w:type="character" w:customStyle="1" w:styleId="31">
    <w:name w:val="Сноска (3)_"/>
    <w:basedOn w:val="a0"/>
    <w:link w:val="32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af6">
    <w:name w:val="Основной текст_"/>
    <w:basedOn w:val="a0"/>
    <w:link w:val="13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af7">
    <w:name w:val="Колонтитул_"/>
    <w:basedOn w:val="a0"/>
    <w:link w:val="af8"/>
    <w:uiPriority w:val="99"/>
    <w:locked/>
    <w:rsid w:val="00E14251"/>
    <w:rPr>
      <w:shd w:val="clear" w:color="auto" w:fill="FFFFFF"/>
    </w:rPr>
  </w:style>
  <w:style w:type="character" w:customStyle="1" w:styleId="PalatinoLinotype">
    <w:name w:val="Колонтитул + Palatino Linotype"/>
    <w:aliases w:val="7,5 pt"/>
    <w:basedOn w:val="af7"/>
    <w:uiPriority w:val="99"/>
    <w:rsid w:val="00E14251"/>
    <w:rPr>
      <w:rFonts w:ascii="Palatino Linotype" w:hAnsi="Palatino Linotype" w:cs="Palatino Linotype"/>
      <w:spacing w:val="0"/>
      <w:sz w:val="15"/>
      <w:szCs w:val="15"/>
      <w:shd w:val="clear" w:color="auto" w:fill="FFFFFF"/>
    </w:rPr>
  </w:style>
  <w:style w:type="character" w:customStyle="1" w:styleId="24">
    <w:name w:val="Основной текст (2)_"/>
    <w:basedOn w:val="a0"/>
    <w:link w:val="25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40">
    <w:name w:val="Основной текст (4)_"/>
    <w:basedOn w:val="a0"/>
    <w:link w:val="41"/>
    <w:uiPriority w:val="99"/>
    <w:locked/>
    <w:rsid w:val="00E14251"/>
    <w:rPr>
      <w:sz w:val="13"/>
      <w:szCs w:val="13"/>
      <w:shd w:val="clear" w:color="auto" w:fill="FFFFFF"/>
    </w:rPr>
  </w:style>
  <w:style w:type="character" w:customStyle="1" w:styleId="26">
    <w:name w:val="Подпись к таблице (2)_"/>
    <w:basedOn w:val="a0"/>
    <w:link w:val="27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locked/>
    <w:rsid w:val="00E14251"/>
    <w:rPr>
      <w:sz w:val="13"/>
      <w:szCs w:val="13"/>
      <w:shd w:val="clear" w:color="auto" w:fill="FFFFFF"/>
    </w:rPr>
  </w:style>
  <w:style w:type="character" w:customStyle="1" w:styleId="35">
    <w:name w:val="Основной текст (3)_"/>
    <w:basedOn w:val="a0"/>
    <w:link w:val="36"/>
    <w:uiPriority w:val="99"/>
    <w:locked/>
    <w:rsid w:val="00E14251"/>
    <w:rPr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E14251"/>
    <w:rPr>
      <w:sz w:val="15"/>
      <w:szCs w:val="15"/>
      <w:shd w:val="clear" w:color="auto" w:fill="FFFFFF"/>
    </w:rPr>
  </w:style>
  <w:style w:type="character" w:customStyle="1" w:styleId="50">
    <w:name w:val="Основной текст (5)_"/>
    <w:basedOn w:val="a0"/>
    <w:link w:val="51"/>
    <w:uiPriority w:val="99"/>
    <w:locked/>
    <w:rsid w:val="00E14251"/>
    <w:rPr>
      <w:sz w:val="15"/>
      <w:szCs w:val="15"/>
      <w:shd w:val="clear" w:color="auto" w:fill="FFFFFF"/>
    </w:rPr>
  </w:style>
  <w:style w:type="character" w:customStyle="1" w:styleId="60">
    <w:name w:val="Основной текст (6)_"/>
    <w:basedOn w:val="a0"/>
    <w:link w:val="61"/>
    <w:uiPriority w:val="99"/>
    <w:locked/>
    <w:rsid w:val="00E14251"/>
    <w:rPr>
      <w:rFonts w:ascii="Consolas" w:hAnsi="Consolas" w:cs="Consolas"/>
      <w:sz w:val="14"/>
      <w:szCs w:val="14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E14251"/>
    <w:rPr>
      <w:sz w:val="22"/>
      <w:szCs w:val="22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E14251"/>
    <w:rPr>
      <w:sz w:val="23"/>
      <w:szCs w:val="23"/>
      <w:shd w:val="clear" w:color="auto" w:fill="FFFFFF"/>
    </w:rPr>
  </w:style>
  <w:style w:type="character" w:customStyle="1" w:styleId="210">
    <w:name w:val="Основной текст (2) + 10"/>
    <w:aliases w:val="5 pt1"/>
    <w:basedOn w:val="24"/>
    <w:uiPriority w:val="99"/>
    <w:rsid w:val="00E14251"/>
    <w:rPr>
      <w:sz w:val="21"/>
      <w:szCs w:val="21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E14251"/>
    <w:rPr>
      <w:sz w:val="22"/>
      <w:szCs w:val="22"/>
      <w:shd w:val="clear" w:color="auto" w:fill="FFFFFF"/>
    </w:rPr>
  </w:style>
  <w:style w:type="character" w:customStyle="1" w:styleId="af9">
    <w:name w:val="Подпись к таблице_"/>
    <w:basedOn w:val="a0"/>
    <w:link w:val="afa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E14251"/>
    <w:rPr>
      <w:sz w:val="14"/>
      <w:szCs w:val="14"/>
      <w:shd w:val="clear" w:color="auto" w:fill="FFFFFF"/>
    </w:rPr>
  </w:style>
  <w:style w:type="character" w:customStyle="1" w:styleId="811pt">
    <w:name w:val="Основной текст (8) + 11 pt"/>
    <w:basedOn w:val="8"/>
    <w:uiPriority w:val="99"/>
    <w:rsid w:val="00E14251"/>
    <w:rPr>
      <w:sz w:val="22"/>
      <w:szCs w:val="22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E14251"/>
    <w:rPr>
      <w:sz w:val="21"/>
      <w:szCs w:val="21"/>
      <w:u w:val="single"/>
      <w:shd w:val="clear" w:color="auto" w:fill="FFFFFF"/>
    </w:rPr>
  </w:style>
  <w:style w:type="character" w:customStyle="1" w:styleId="afb">
    <w:name w:val="Подпись к картинке_"/>
    <w:basedOn w:val="a0"/>
    <w:link w:val="afc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8pt">
    <w:name w:val="Колонтитул + 8 pt"/>
    <w:basedOn w:val="af7"/>
    <w:uiPriority w:val="99"/>
    <w:rsid w:val="00E14251"/>
    <w:rPr>
      <w:spacing w:val="0"/>
      <w:sz w:val="16"/>
      <w:szCs w:val="16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E14251"/>
    <w:rPr>
      <w:rFonts w:ascii="Consolas" w:hAnsi="Consolas" w:cs="Consolas"/>
      <w:sz w:val="17"/>
      <w:szCs w:val="17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E14251"/>
    <w:rPr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E14251"/>
    <w:rPr>
      <w:rFonts w:ascii="Arial Unicode MS" w:eastAsia="Arial Unicode MS" w:cs="Arial Unicode MS"/>
      <w:sz w:val="21"/>
      <w:szCs w:val="21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811pt1">
    <w:name w:val="Основной текст (8) + 11 pt1"/>
    <w:basedOn w:val="8"/>
    <w:uiPriority w:val="99"/>
    <w:rsid w:val="00E14251"/>
    <w:rPr>
      <w:sz w:val="22"/>
      <w:szCs w:val="22"/>
      <w:shd w:val="clear" w:color="auto" w:fill="FFFFFF"/>
    </w:rPr>
  </w:style>
  <w:style w:type="character" w:customStyle="1" w:styleId="88pt">
    <w:name w:val="Основной текст (8) + 8 pt"/>
    <w:basedOn w:val="8"/>
    <w:uiPriority w:val="99"/>
    <w:rsid w:val="00E14251"/>
    <w:rPr>
      <w:sz w:val="16"/>
      <w:szCs w:val="16"/>
      <w:shd w:val="clear" w:color="auto" w:fill="FFFFFF"/>
    </w:rPr>
  </w:style>
  <w:style w:type="character" w:customStyle="1" w:styleId="28">
    <w:name w:val="Подпись к картинке (2)_"/>
    <w:basedOn w:val="a0"/>
    <w:link w:val="29"/>
    <w:uiPriority w:val="99"/>
    <w:locked/>
    <w:rsid w:val="00E14251"/>
    <w:rPr>
      <w:sz w:val="27"/>
      <w:szCs w:val="27"/>
      <w:shd w:val="clear" w:color="auto" w:fill="FFFFFF"/>
    </w:rPr>
  </w:style>
  <w:style w:type="paragraph" w:customStyle="1" w:styleId="af5">
    <w:name w:val="Сноска"/>
    <w:basedOn w:val="a"/>
    <w:link w:val="af4"/>
    <w:uiPriority w:val="99"/>
    <w:rsid w:val="00E14251"/>
    <w:pPr>
      <w:shd w:val="clear" w:color="auto" w:fill="FFFFFF"/>
      <w:spacing w:line="211" w:lineRule="exact"/>
      <w:ind w:hanging="380"/>
    </w:pPr>
    <w:rPr>
      <w:sz w:val="16"/>
      <w:szCs w:val="16"/>
    </w:rPr>
  </w:style>
  <w:style w:type="paragraph" w:customStyle="1" w:styleId="23">
    <w:name w:val="Сноска (2)"/>
    <w:basedOn w:val="a"/>
    <w:link w:val="22"/>
    <w:uiPriority w:val="99"/>
    <w:rsid w:val="00E14251"/>
    <w:pPr>
      <w:shd w:val="clear" w:color="auto" w:fill="FFFFFF"/>
      <w:spacing w:line="240" w:lineRule="atLeast"/>
    </w:pPr>
    <w:rPr>
      <w:sz w:val="14"/>
      <w:szCs w:val="14"/>
    </w:rPr>
  </w:style>
  <w:style w:type="paragraph" w:customStyle="1" w:styleId="32">
    <w:name w:val="Сноска (3)"/>
    <w:basedOn w:val="a"/>
    <w:link w:val="31"/>
    <w:uiPriority w:val="99"/>
    <w:rsid w:val="00E14251"/>
    <w:pPr>
      <w:shd w:val="clear" w:color="auto" w:fill="FFFFFF"/>
      <w:spacing w:line="240" w:lineRule="atLeast"/>
    </w:pPr>
    <w:rPr>
      <w:sz w:val="21"/>
      <w:szCs w:val="21"/>
    </w:rPr>
  </w:style>
  <w:style w:type="paragraph" w:customStyle="1" w:styleId="13">
    <w:name w:val="Основной текст1"/>
    <w:basedOn w:val="a"/>
    <w:link w:val="af6"/>
    <w:uiPriority w:val="99"/>
    <w:rsid w:val="00E14251"/>
    <w:pPr>
      <w:shd w:val="clear" w:color="auto" w:fill="FFFFFF"/>
      <w:spacing w:before="240" w:line="475" w:lineRule="exact"/>
      <w:jc w:val="both"/>
    </w:pPr>
    <w:rPr>
      <w:sz w:val="27"/>
      <w:szCs w:val="27"/>
    </w:rPr>
  </w:style>
  <w:style w:type="paragraph" w:customStyle="1" w:styleId="af8">
    <w:name w:val="Колонтитул"/>
    <w:basedOn w:val="a"/>
    <w:link w:val="af7"/>
    <w:uiPriority w:val="99"/>
    <w:rsid w:val="00E14251"/>
    <w:pPr>
      <w:shd w:val="clear" w:color="auto" w:fill="FFFFFF"/>
    </w:pPr>
  </w:style>
  <w:style w:type="paragraph" w:customStyle="1" w:styleId="25">
    <w:name w:val="Основной текст (2)"/>
    <w:basedOn w:val="a"/>
    <w:link w:val="24"/>
    <w:uiPriority w:val="99"/>
    <w:rsid w:val="00E14251"/>
    <w:pPr>
      <w:shd w:val="clear" w:color="auto" w:fill="FFFFFF"/>
      <w:spacing w:line="240" w:lineRule="atLeast"/>
      <w:ind w:hanging="460"/>
    </w:pPr>
    <w:rPr>
      <w:sz w:val="16"/>
      <w:szCs w:val="16"/>
    </w:rPr>
  </w:style>
  <w:style w:type="paragraph" w:customStyle="1" w:styleId="41">
    <w:name w:val="Основной текст (4)"/>
    <w:basedOn w:val="a"/>
    <w:link w:val="40"/>
    <w:uiPriority w:val="99"/>
    <w:rsid w:val="00E14251"/>
    <w:pPr>
      <w:shd w:val="clear" w:color="auto" w:fill="FFFFFF"/>
      <w:spacing w:after="360" w:line="240" w:lineRule="atLeast"/>
      <w:ind w:hanging="260"/>
    </w:pPr>
    <w:rPr>
      <w:sz w:val="13"/>
      <w:szCs w:val="13"/>
    </w:rPr>
  </w:style>
  <w:style w:type="paragraph" w:customStyle="1" w:styleId="27">
    <w:name w:val="Подпись к таблице (2)"/>
    <w:basedOn w:val="a"/>
    <w:link w:val="26"/>
    <w:uiPriority w:val="99"/>
    <w:rsid w:val="00E14251"/>
    <w:pPr>
      <w:shd w:val="clear" w:color="auto" w:fill="FFFFFF"/>
      <w:spacing w:line="240" w:lineRule="atLeast"/>
    </w:pPr>
    <w:rPr>
      <w:sz w:val="16"/>
      <w:szCs w:val="16"/>
    </w:rPr>
  </w:style>
  <w:style w:type="paragraph" w:customStyle="1" w:styleId="34">
    <w:name w:val="Подпись к таблице (3)"/>
    <w:basedOn w:val="a"/>
    <w:link w:val="33"/>
    <w:uiPriority w:val="99"/>
    <w:rsid w:val="00E14251"/>
    <w:pPr>
      <w:shd w:val="clear" w:color="auto" w:fill="FFFFFF"/>
      <w:spacing w:line="240" w:lineRule="atLeast"/>
    </w:pPr>
    <w:rPr>
      <w:sz w:val="13"/>
      <w:szCs w:val="13"/>
    </w:rPr>
  </w:style>
  <w:style w:type="paragraph" w:customStyle="1" w:styleId="36">
    <w:name w:val="Основной текст (3)"/>
    <w:basedOn w:val="a"/>
    <w:link w:val="35"/>
    <w:uiPriority w:val="99"/>
    <w:rsid w:val="00E14251"/>
    <w:pPr>
      <w:shd w:val="clear" w:color="auto" w:fill="FFFFFF"/>
      <w:spacing w:line="240" w:lineRule="atLeast"/>
    </w:pPr>
  </w:style>
  <w:style w:type="paragraph" w:customStyle="1" w:styleId="81">
    <w:name w:val="Основной текст (8)1"/>
    <w:basedOn w:val="a"/>
    <w:link w:val="8"/>
    <w:uiPriority w:val="99"/>
    <w:rsid w:val="00E14251"/>
    <w:pPr>
      <w:shd w:val="clear" w:color="auto" w:fill="FFFFFF"/>
      <w:spacing w:line="250" w:lineRule="exact"/>
      <w:ind w:hanging="460"/>
      <w:jc w:val="both"/>
    </w:pPr>
    <w:rPr>
      <w:sz w:val="21"/>
      <w:szCs w:val="21"/>
    </w:rPr>
  </w:style>
  <w:style w:type="paragraph" w:customStyle="1" w:styleId="70">
    <w:name w:val="Основной текст (7)"/>
    <w:basedOn w:val="a"/>
    <w:link w:val="7"/>
    <w:uiPriority w:val="99"/>
    <w:rsid w:val="00E14251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51">
    <w:name w:val="Основной текст (5)"/>
    <w:basedOn w:val="a"/>
    <w:link w:val="50"/>
    <w:uiPriority w:val="99"/>
    <w:rsid w:val="00E14251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61">
    <w:name w:val="Основной текст (6)"/>
    <w:basedOn w:val="a"/>
    <w:link w:val="60"/>
    <w:uiPriority w:val="99"/>
    <w:rsid w:val="00E14251"/>
    <w:pPr>
      <w:shd w:val="clear" w:color="auto" w:fill="FFFFFF"/>
      <w:spacing w:line="240" w:lineRule="atLeast"/>
    </w:pPr>
    <w:rPr>
      <w:rFonts w:ascii="Consolas" w:hAnsi="Consolas" w:cs="Consolas"/>
      <w:sz w:val="14"/>
      <w:szCs w:val="14"/>
    </w:rPr>
  </w:style>
  <w:style w:type="paragraph" w:customStyle="1" w:styleId="121">
    <w:name w:val="Основной текст (12)"/>
    <w:basedOn w:val="a"/>
    <w:link w:val="120"/>
    <w:uiPriority w:val="99"/>
    <w:rsid w:val="00E14251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101">
    <w:name w:val="Основной текст (10)"/>
    <w:basedOn w:val="a"/>
    <w:link w:val="100"/>
    <w:uiPriority w:val="99"/>
    <w:rsid w:val="00E14251"/>
    <w:pPr>
      <w:shd w:val="clear" w:color="auto" w:fill="FFFFFF"/>
      <w:spacing w:before="300" w:after="60" w:line="240" w:lineRule="atLeast"/>
    </w:pPr>
    <w:rPr>
      <w:sz w:val="23"/>
      <w:szCs w:val="23"/>
    </w:rPr>
  </w:style>
  <w:style w:type="paragraph" w:customStyle="1" w:styleId="90">
    <w:name w:val="Основной текст (9)"/>
    <w:basedOn w:val="a"/>
    <w:link w:val="9"/>
    <w:uiPriority w:val="99"/>
    <w:rsid w:val="00E14251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afa">
    <w:name w:val="Подпись к таблице"/>
    <w:basedOn w:val="a"/>
    <w:link w:val="af9"/>
    <w:uiPriority w:val="99"/>
    <w:rsid w:val="00E14251"/>
    <w:pPr>
      <w:shd w:val="clear" w:color="auto" w:fill="FFFFFF"/>
      <w:spacing w:line="240" w:lineRule="atLeast"/>
    </w:pPr>
    <w:rPr>
      <w:sz w:val="21"/>
      <w:szCs w:val="21"/>
    </w:rPr>
  </w:style>
  <w:style w:type="paragraph" w:customStyle="1" w:styleId="111">
    <w:name w:val="Основной текст (11)"/>
    <w:basedOn w:val="a"/>
    <w:link w:val="110"/>
    <w:uiPriority w:val="99"/>
    <w:rsid w:val="00E14251"/>
    <w:pPr>
      <w:shd w:val="clear" w:color="auto" w:fill="FFFFFF"/>
      <w:spacing w:before="180" w:after="60" w:line="240" w:lineRule="atLeast"/>
      <w:jc w:val="both"/>
    </w:pPr>
    <w:rPr>
      <w:sz w:val="14"/>
      <w:szCs w:val="14"/>
    </w:rPr>
  </w:style>
  <w:style w:type="paragraph" w:customStyle="1" w:styleId="afc">
    <w:name w:val="Подпись к картинке"/>
    <w:basedOn w:val="a"/>
    <w:link w:val="afb"/>
    <w:uiPriority w:val="99"/>
    <w:rsid w:val="00E14251"/>
    <w:pPr>
      <w:shd w:val="clear" w:color="auto" w:fill="FFFFFF"/>
      <w:spacing w:after="60" w:line="240" w:lineRule="atLeast"/>
    </w:pPr>
    <w:rPr>
      <w:sz w:val="27"/>
      <w:szCs w:val="27"/>
    </w:rPr>
  </w:style>
  <w:style w:type="paragraph" w:customStyle="1" w:styleId="131">
    <w:name w:val="Основной текст (13)"/>
    <w:basedOn w:val="a"/>
    <w:link w:val="130"/>
    <w:uiPriority w:val="99"/>
    <w:rsid w:val="00E14251"/>
    <w:pPr>
      <w:shd w:val="clear" w:color="auto" w:fill="FFFFFF"/>
      <w:spacing w:before="180" w:after="420" w:line="240" w:lineRule="atLeast"/>
    </w:pPr>
    <w:rPr>
      <w:sz w:val="27"/>
      <w:szCs w:val="27"/>
    </w:rPr>
  </w:style>
  <w:style w:type="paragraph" w:customStyle="1" w:styleId="140">
    <w:name w:val="Основной текст (14)"/>
    <w:basedOn w:val="a"/>
    <w:link w:val="14"/>
    <w:uiPriority w:val="99"/>
    <w:rsid w:val="00E14251"/>
    <w:pPr>
      <w:shd w:val="clear" w:color="auto" w:fill="FFFFFF"/>
      <w:spacing w:after="600" w:line="240" w:lineRule="atLeast"/>
    </w:pPr>
    <w:rPr>
      <w:rFonts w:ascii="Consolas" w:hAnsi="Consolas" w:cs="Consolas"/>
      <w:sz w:val="17"/>
      <w:szCs w:val="17"/>
    </w:rPr>
  </w:style>
  <w:style w:type="paragraph" w:customStyle="1" w:styleId="160">
    <w:name w:val="Основной текст (16)"/>
    <w:basedOn w:val="a"/>
    <w:link w:val="16"/>
    <w:uiPriority w:val="99"/>
    <w:rsid w:val="00E14251"/>
    <w:pPr>
      <w:shd w:val="clear" w:color="auto" w:fill="FFFFFF"/>
      <w:spacing w:before="60" w:after="240" w:line="240" w:lineRule="atLeast"/>
    </w:pPr>
  </w:style>
  <w:style w:type="paragraph" w:customStyle="1" w:styleId="150">
    <w:name w:val="Основной текст (15)"/>
    <w:basedOn w:val="a"/>
    <w:link w:val="15"/>
    <w:uiPriority w:val="99"/>
    <w:rsid w:val="00E14251"/>
    <w:pPr>
      <w:shd w:val="clear" w:color="auto" w:fill="FFFFFF"/>
      <w:spacing w:line="240" w:lineRule="atLeast"/>
    </w:pPr>
    <w:rPr>
      <w:rFonts w:ascii="Arial Unicode MS" w:eastAsia="Arial Unicode MS" w:cs="Arial Unicode MS"/>
      <w:sz w:val="21"/>
      <w:szCs w:val="21"/>
    </w:rPr>
  </w:style>
  <w:style w:type="paragraph" w:customStyle="1" w:styleId="170">
    <w:name w:val="Основной текст (17)"/>
    <w:basedOn w:val="a"/>
    <w:link w:val="17"/>
    <w:uiPriority w:val="99"/>
    <w:rsid w:val="00E14251"/>
    <w:pPr>
      <w:shd w:val="clear" w:color="auto" w:fill="FFFFFF"/>
      <w:spacing w:before="60" w:after="600" w:line="240" w:lineRule="atLeast"/>
    </w:pPr>
    <w:rPr>
      <w:sz w:val="21"/>
      <w:szCs w:val="21"/>
    </w:rPr>
  </w:style>
  <w:style w:type="paragraph" w:customStyle="1" w:styleId="29">
    <w:name w:val="Подпись к картинке (2)"/>
    <w:basedOn w:val="a"/>
    <w:link w:val="28"/>
    <w:uiPriority w:val="99"/>
    <w:rsid w:val="00E14251"/>
    <w:pPr>
      <w:shd w:val="clear" w:color="auto" w:fill="FFFFFF"/>
      <w:spacing w:line="240" w:lineRule="atLeast"/>
    </w:pPr>
    <w:rPr>
      <w:sz w:val="27"/>
      <w:szCs w:val="27"/>
    </w:rPr>
  </w:style>
  <w:style w:type="paragraph" w:styleId="afd">
    <w:name w:val="No Spacing"/>
    <w:uiPriority w:val="99"/>
    <w:qFormat/>
    <w:rsid w:val="00E14251"/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table" w:styleId="afe">
    <w:name w:val="Table Grid"/>
    <w:basedOn w:val="a1"/>
    <w:uiPriority w:val="99"/>
    <w:rsid w:val="00E14251"/>
    <w:rPr>
      <w:rFonts w:ascii="Microsoft Sans Serif" w:eastAsia="Microsoft Sans Serif" w:hAnsi="Microsoft Sans Serif" w:cs="Microsoft Sans Serif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3"/>
    <w:uiPriority w:val="99"/>
    <w:locked/>
    <w:rsid w:val="00E14251"/>
  </w:style>
  <w:style w:type="character" w:customStyle="1" w:styleId="a6">
    <w:name w:val="Нижний колонтитул Знак"/>
    <w:basedOn w:val="a0"/>
    <w:link w:val="a5"/>
    <w:uiPriority w:val="99"/>
    <w:locked/>
    <w:rsid w:val="00E14251"/>
  </w:style>
  <w:style w:type="character" w:customStyle="1" w:styleId="a9">
    <w:name w:val="Основной текст с отступом Знак"/>
    <w:basedOn w:val="a0"/>
    <w:link w:val="a8"/>
    <w:uiPriority w:val="99"/>
    <w:locked/>
    <w:rsid w:val="00E14251"/>
    <w:rPr>
      <w:sz w:val="28"/>
    </w:rPr>
  </w:style>
  <w:style w:type="paragraph" w:styleId="aff">
    <w:name w:val="Normal (Web)"/>
    <w:basedOn w:val="a"/>
    <w:uiPriority w:val="99"/>
    <w:unhideWhenUsed/>
    <w:rsid w:val="00E1425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E14251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character" w:customStyle="1" w:styleId="blk">
    <w:name w:val="blk"/>
    <w:basedOn w:val="a0"/>
    <w:rsid w:val="00E14251"/>
  </w:style>
  <w:style w:type="character" w:customStyle="1" w:styleId="ep">
    <w:name w:val="ep"/>
    <w:basedOn w:val="a0"/>
    <w:rsid w:val="00E14251"/>
  </w:style>
  <w:style w:type="character" w:customStyle="1" w:styleId="u">
    <w:name w:val="u"/>
    <w:basedOn w:val="a0"/>
    <w:rsid w:val="00E14251"/>
  </w:style>
  <w:style w:type="paragraph" w:customStyle="1" w:styleId="aff0">
    <w:name w:val="Письмо"/>
    <w:basedOn w:val="a"/>
    <w:uiPriority w:val="99"/>
    <w:rsid w:val="00E14251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f1">
    <w:name w:val="footnote text"/>
    <w:basedOn w:val="a"/>
    <w:link w:val="aff2"/>
    <w:uiPriority w:val="99"/>
    <w:unhideWhenUsed/>
    <w:rsid w:val="00E14251"/>
    <w:rPr>
      <w:rFonts w:ascii="Microsoft Sans Serif" w:eastAsia="Microsoft Sans Serif" w:hAnsi="Microsoft Sans Serif" w:cs="Microsoft Sans Serif"/>
      <w:color w:val="000000"/>
    </w:rPr>
  </w:style>
  <w:style w:type="character" w:customStyle="1" w:styleId="aff2">
    <w:name w:val="Текст сноски Знак"/>
    <w:basedOn w:val="a0"/>
    <w:link w:val="aff1"/>
    <w:uiPriority w:val="99"/>
    <w:rsid w:val="00E14251"/>
    <w:rPr>
      <w:rFonts w:ascii="Microsoft Sans Serif" w:eastAsia="Microsoft Sans Serif" w:hAnsi="Microsoft Sans Serif" w:cs="Microsoft Sans Serif"/>
      <w:color w:val="000000"/>
    </w:rPr>
  </w:style>
  <w:style w:type="character" w:styleId="aff3">
    <w:name w:val="footnote reference"/>
    <w:basedOn w:val="a0"/>
    <w:uiPriority w:val="99"/>
    <w:unhideWhenUsed/>
    <w:rsid w:val="00E14251"/>
    <w:rPr>
      <w:vertAlign w:val="superscript"/>
    </w:rPr>
  </w:style>
  <w:style w:type="table" w:customStyle="1" w:styleId="18">
    <w:name w:val="Сетка таблицы1"/>
    <w:basedOn w:val="a1"/>
    <w:next w:val="afe"/>
    <w:rsid w:val="00623C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e"/>
    <w:rsid w:val="00FD3F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uiPriority w:val="99"/>
    <w:rsid w:val="006916A8"/>
    <w:pPr>
      <w:widowControl w:val="0"/>
      <w:autoSpaceDE w:val="0"/>
      <w:autoSpaceDN w:val="0"/>
      <w:adjustRightInd w:val="0"/>
      <w:spacing w:line="483" w:lineRule="exact"/>
      <w:ind w:firstLine="586"/>
      <w:jc w:val="both"/>
    </w:pPr>
    <w:rPr>
      <w:rFonts w:eastAsiaTheme="minorEastAsia"/>
      <w:sz w:val="24"/>
      <w:szCs w:val="24"/>
      <w:lang w:val="en-US" w:eastAsia="en-US"/>
    </w:rPr>
  </w:style>
  <w:style w:type="paragraph" w:customStyle="1" w:styleId="Style21">
    <w:name w:val="Style21"/>
    <w:basedOn w:val="a"/>
    <w:uiPriority w:val="99"/>
    <w:rsid w:val="006916A8"/>
    <w:pPr>
      <w:widowControl w:val="0"/>
      <w:autoSpaceDE w:val="0"/>
      <w:autoSpaceDN w:val="0"/>
      <w:adjustRightInd w:val="0"/>
      <w:spacing w:line="480" w:lineRule="exact"/>
    </w:pPr>
    <w:rPr>
      <w:rFonts w:eastAsiaTheme="minorEastAsia"/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6916A8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rFonts w:eastAsiaTheme="minorEastAsia"/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6916A8"/>
    <w:rPr>
      <w:rFonts w:ascii="Times New Roman" w:hAnsi="Times New Roman" w:cs="Times New Roman"/>
      <w:sz w:val="28"/>
      <w:szCs w:val="28"/>
    </w:rPr>
  </w:style>
  <w:style w:type="paragraph" w:customStyle="1" w:styleId="Style13">
    <w:name w:val="Style13"/>
    <w:basedOn w:val="a"/>
    <w:uiPriority w:val="99"/>
    <w:rsid w:val="007176E1"/>
    <w:pPr>
      <w:widowControl w:val="0"/>
      <w:autoSpaceDE w:val="0"/>
      <w:autoSpaceDN w:val="0"/>
      <w:adjustRightInd w:val="0"/>
      <w:spacing w:line="326" w:lineRule="exact"/>
      <w:jc w:val="center"/>
    </w:pPr>
    <w:rPr>
      <w:sz w:val="24"/>
      <w:szCs w:val="24"/>
      <w:lang w:val="en-US" w:eastAsia="en-US"/>
    </w:rPr>
  </w:style>
  <w:style w:type="paragraph" w:customStyle="1" w:styleId="19">
    <w:name w:val="Знак1"/>
    <w:basedOn w:val="a"/>
    <w:rsid w:val="00BF264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37">
    <w:name w:val="Style37"/>
    <w:basedOn w:val="a"/>
    <w:uiPriority w:val="99"/>
    <w:rsid w:val="00DD480E"/>
    <w:pPr>
      <w:widowControl w:val="0"/>
      <w:autoSpaceDE w:val="0"/>
      <w:autoSpaceDN w:val="0"/>
      <w:adjustRightInd w:val="0"/>
      <w:spacing w:line="481" w:lineRule="exact"/>
      <w:ind w:firstLine="581"/>
      <w:jc w:val="both"/>
    </w:pPr>
    <w:rPr>
      <w:sz w:val="24"/>
      <w:szCs w:val="24"/>
      <w:lang w:val="en-US" w:eastAsia="en-US"/>
    </w:rPr>
  </w:style>
  <w:style w:type="paragraph" w:customStyle="1" w:styleId="Style39">
    <w:name w:val="Style39"/>
    <w:basedOn w:val="a"/>
    <w:uiPriority w:val="99"/>
    <w:rsid w:val="009B2728"/>
    <w:pPr>
      <w:widowControl w:val="0"/>
      <w:autoSpaceDE w:val="0"/>
      <w:autoSpaceDN w:val="0"/>
      <w:adjustRightInd w:val="0"/>
      <w:spacing w:line="480" w:lineRule="exact"/>
      <w:ind w:firstLine="557"/>
      <w:jc w:val="both"/>
    </w:pPr>
    <w:rPr>
      <w:sz w:val="24"/>
      <w:szCs w:val="24"/>
      <w:lang w:val="en-US" w:eastAsia="en-US"/>
    </w:rPr>
  </w:style>
  <w:style w:type="paragraph" w:customStyle="1" w:styleId="Style23">
    <w:name w:val="Style23"/>
    <w:basedOn w:val="a"/>
    <w:uiPriority w:val="99"/>
    <w:rsid w:val="001D3721"/>
    <w:pPr>
      <w:widowControl w:val="0"/>
      <w:autoSpaceDE w:val="0"/>
      <w:autoSpaceDN w:val="0"/>
      <w:adjustRightInd w:val="0"/>
      <w:spacing w:line="324" w:lineRule="exact"/>
    </w:pPr>
    <w:rPr>
      <w:rFonts w:eastAsiaTheme="minorEastAsia"/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1D3721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1D3721"/>
    <w:pPr>
      <w:widowControl w:val="0"/>
      <w:autoSpaceDE w:val="0"/>
      <w:autoSpaceDN w:val="0"/>
      <w:adjustRightInd w:val="0"/>
      <w:spacing w:line="297" w:lineRule="exact"/>
      <w:jc w:val="both"/>
    </w:pPr>
    <w:rPr>
      <w:rFonts w:eastAsiaTheme="minorEastAsia"/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1D3721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Theme="minorEastAsia"/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1D3721"/>
    <w:rPr>
      <w:rFonts w:ascii="Times New Roman" w:hAnsi="Times New Roman" w:cs="Times New Roman"/>
      <w:sz w:val="24"/>
      <w:szCs w:val="24"/>
    </w:rPr>
  </w:style>
  <w:style w:type="paragraph" w:customStyle="1" w:styleId="1a">
    <w:name w:val="Знак1"/>
    <w:basedOn w:val="a"/>
    <w:rsid w:val="0053420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14">
    <w:name w:val="Style14"/>
    <w:basedOn w:val="a"/>
    <w:uiPriority w:val="99"/>
    <w:rsid w:val="0064291D"/>
    <w:pPr>
      <w:widowControl w:val="0"/>
      <w:autoSpaceDE w:val="0"/>
      <w:autoSpaceDN w:val="0"/>
      <w:adjustRightInd w:val="0"/>
      <w:spacing w:line="259" w:lineRule="exact"/>
    </w:pPr>
    <w:rPr>
      <w:rFonts w:eastAsiaTheme="minorEastAsia"/>
      <w:sz w:val="24"/>
      <w:szCs w:val="24"/>
      <w:lang w:val="en-US" w:eastAsia="en-US"/>
    </w:rPr>
  </w:style>
  <w:style w:type="paragraph" w:customStyle="1" w:styleId="Style19">
    <w:name w:val="Style19"/>
    <w:basedOn w:val="a"/>
    <w:uiPriority w:val="99"/>
    <w:rsid w:val="0064291D"/>
    <w:pPr>
      <w:widowControl w:val="0"/>
      <w:autoSpaceDE w:val="0"/>
      <w:autoSpaceDN w:val="0"/>
      <w:adjustRightInd w:val="0"/>
      <w:spacing w:line="274" w:lineRule="exact"/>
    </w:pPr>
    <w:rPr>
      <w:rFonts w:eastAsiaTheme="minorEastAsia"/>
      <w:sz w:val="24"/>
      <w:szCs w:val="24"/>
      <w:lang w:val="en-US" w:eastAsia="en-US"/>
    </w:rPr>
  </w:style>
  <w:style w:type="character" w:customStyle="1" w:styleId="FontStyle50">
    <w:name w:val="Font Style50"/>
    <w:basedOn w:val="a0"/>
    <w:uiPriority w:val="99"/>
    <w:rsid w:val="0064291D"/>
    <w:rPr>
      <w:rFonts w:ascii="Times New Roman" w:hAnsi="Times New Roman" w:cs="Times New Roman"/>
      <w:b/>
      <w:bCs/>
      <w:sz w:val="24"/>
      <w:szCs w:val="24"/>
    </w:rPr>
  </w:style>
  <w:style w:type="table" w:customStyle="1" w:styleId="37">
    <w:name w:val="Сетка таблицы3"/>
    <w:basedOn w:val="a1"/>
    <w:next w:val="afe"/>
    <w:uiPriority w:val="39"/>
    <w:rsid w:val="00FA2DA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 Inden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4615"/>
  </w:style>
  <w:style w:type="paragraph" w:styleId="1">
    <w:name w:val="heading 1"/>
    <w:basedOn w:val="a"/>
    <w:next w:val="a"/>
    <w:qFormat/>
    <w:rsid w:val="00344615"/>
    <w:pPr>
      <w:keepNext/>
      <w:ind w:firstLine="720"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344615"/>
    <w:pPr>
      <w:keepNext/>
      <w:widowControl w:val="0"/>
      <w:shd w:val="clear" w:color="auto" w:fill="FFFFFF"/>
      <w:autoSpaceDE w:val="0"/>
      <w:autoSpaceDN w:val="0"/>
      <w:adjustRightInd w:val="0"/>
      <w:ind w:right="4321"/>
      <w:outlineLvl w:val="1"/>
    </w:pPr>
    <w:rPr>
      <w:color w:val="000000"/>
      <w:spacing w:val="-12"/>
      <w:sz w:val="24"/>
      <w:szCs w:val="28"/>
    </w:rPr>
  </w:style>
  <w:style w:type="paragraph" w:styleId="3">
    <w:name w:val="heading 3"/>
    <w:basedOn w:val="a"/>
    <w:next w:val="a"/>
    <w:qFormat/>
    <w:rsid w:val="00344615"/>
    <w:pPr>
      <w:keepNext/>
      <w:jc w:val="both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344615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344615"/>
    <w:pPr>
      <w:keepNext/>
      <w:widowControl w:val="0"/>
      <w:shd w:val="clear" w:color="auto" w:fill="FFFFFF"/>
      <w:tabs>
        <w:tab w:val="left" w:pos="6888"/>
      </w:tabs>
      <w:autoSpaceDE w:val="0"/>
      <w:autoSpaceDN w:val="0"/>
      <w:adjustRightInd w:val="0"/>
      <w:ind w:firstLine="408"/>
      <w:jc w:val="both"/>
      <w:outlineLvl w:val="4"/>
    </w:pPr>
    <w:rPr>
      <w:color w:val="000000"/>
      <w:sz w:val="28"/>
    </w:rPr>
  </w:style>
  <w:style w:type="paragraph" w:styleId="6">
    <w:name w:val="heading 6"/>
    <w:basedOn w:val="a"/>
    <w:next w:val="a"/>
    <w:qFormat/>
    <w:rsid w:val="00344615"/>
    <w:pPr>
      <w:keepNext/>
      <w:ind w:firstLine="720"/>
      <w:jc w:val="center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4615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34461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344615"/>
  </w:style>
  <w:style w:type="paragraph" w:styleId="a8">
    <w:name w:val="Body Text Indent"/>
    <w:basedOn w:val="a"/>
    <w:link w:val="a9"/>
    <w:uiPriority w:val="99"/>
    <w:rsid w:val="00344615"/>
    <w:pPr>
      <w:ind w:firstLine="851"/>
    </w:pPr>
    <w:rPr>
      <w:sz w:val="28"/>
    </w:rPr>
  </w:style>
  <w:style w:type="paragraph" w:styleId="20">
    <w:name w:val="Body Text Indent 2"/>
    <w:basedOn w:val="a"/>
    <w:rsid w:val="00344615"/>
    <w:pPr>
      <w:ind w:firstLine="720"/>
      <w:jc w:val="both"/>
    </w:pPr>
    <w:rPr>
      <w:sz w:val="28"/>
    </w:rPr>
  </w:style>
  <w:style w:type="paragraph" w:styleId="21">
    <w:name w:val="Body Text 2"/>
    <w:basedOn w:val="a"/>
    <w:rsid w:val="00344615"/>
    <w:pPr>
      <w:jc w:val="both"/>
    </w:pPr>
    <w:rPr>
      <w:sz w:val="28"/>
    </w:rPr>
  </w:style>
  <w:style w:type="paragraph" w:styleId="aa">
    <w:name w:val="Body Text"/>
    <w:basedOn w:val="a"/>
    <w:link w:val="ab"/>
    <w:rsid w:val="00344615"/>
    <w:pPr>
      <w:widowControl w:val="0"/>
      <w:shd w:val="clear" w:color="auto" w:fill="FFFFFF"/>
      <w:jc w:val="both"/>
    </w:pPr>
    <w:rPr>
      <w:b/>
      <w:color w:val="FF0000"/>
      <w:sz w:val="28"/>
    </w:rPr>
  </w:style>
  <w:style w:type="paragraph" w:styleId="30">
    <w:name w:val="Body Text Indent 3"/>
    <w:basedOn w:val="a"/>
    <w:rsid w:val="00344615"/>
    <w:pPr>
      <w:widowControl w:val="0"/>
      <w:shd w:val="clear" w:color="auto" w:fill="FFFFFF"/>
      <w:autoSpaceDE w:val="0"/>
      <w:autoSpaceDN w:val="0"/>
      <w:adjustRightInd w:val="0"/>
      <w:spacing w:line="322" w:lineRule="exact"/>
      <w:ind w:left="709"/>
      <w:jc w:val="both"/>
    </w:pPr>
    <w:rPr>
      <w:color w:val="000000"/>
      <w:sz w:val="28"/>
    </w:rPr>
  </w:style>
  <w:style w:type="paragraph" w:styleId="ac">
    <w:name w:val="Balloon Text"/>
    <w:basedOn w:val="a"/>
    <w:link w:val="ad"/>
    <w:rsid w:val="009E189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9E1898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4059EB"/>
    <w:pPr>
      <w:widowControl w:val="0"/>
      <w:autoSpaceDE w:val="0"/>
      <w:autoSpaceDN w:val="0"/>
      <w:adjustRightInd w:val="0"/>
      <w:spacing w:line="274" w:lineRule="exact"/>
      <w:jc w:val="both"/>
    </w:pPr>
    <w:rPr>
      <w:rFonts w:eastAsiaTheme="minorEastAsia"/>
      <w:sz w:val="24"/>
      <w:szCs w:val="24"/>
    </w:rPr>
  </w:style>
  <w:style w:type="paragraph" w:customStyle="1" w:styleId="Style3">
    <w:name w:val="Style3"/>
    <w:basedOn w:val="a"/>
    <w:uiPriority w:val="99"/>
    <w:rsid w:val="004059EB"/>
    <w:pPr>
      <w:widowControl w:val="0"/>
      <w:autoSpaceDE w:val="0"/>
      <w:autoSpaceDN w:val="0"/>
      <w:adjustRightInd w:val="0"/>
      <w:spacing w:line="350" w:lineRule="exact"/>
    </w:pPr>
    <w:rPr>
      <w:rFonts w:eastAsiaTheme="minorEastAsia"/>
      <w:sz w:val="24"/>
      <w:szCs w:val="24"/>
    </w:rPr>
  </w:style>
  <w:style w:type="character" w:customStyle="1" w:styleId="FontStyle30">
    <w:name w:val="Font Style30"/>
    <w:basedOn w:val="a0"/>
    <w:uiPriority w:val="99"/>
    <w:rsid w:val="004059EB"/>
    <w:rPr>
      <w:rFonts w:ascii="Times New Roman" w:hAnsi="Times New Roman" w:cs="Times New Roman"/>
      <w:sz w:val="26"/>
      <w:szCs w:val="26"/>
    </w:rPr>
  </w:style>
  <w:style w:type="paragraph" w:styleId="ae">
    <w:name w:val="Body Text First Indent"/>
    <w:basedOn w:val="aa"/>
    <w:link w:val="af"/>
    <w:rsid w:val="00BD4F99"/>
    <w:pPr>
      <w:widowControl/>
      <w:shd w:val="clear" w:color="auto" w:fill="auto"/>
      <w:ind w:firstLine="360"/>
      <w:jc w:val="left"/>
    </w:pPr>
    <w:rPr>
      <w:b w:val="0"/>
      <w:color w:val="auto"/>
      <w:sz w:val="20"/>
    </w:rPr>
  </w:style>
  <w:style w:type="character" w:customStyle="1" w:styleId="ab">
    <w:name w:val="Основной текст Знак"/>
    <w:basedOn w:val="a0"/>
    <w:link w:val="aa"/>
    <w:rsid w:val="00BD4F99"/>
    <w:rPr>
      <w:b/>
      <w:color w:val="FF0000"/>
      <w:sz w:val="28"/>
      <w:shd w:val="clear" w:color="auto" w:fill="FFFFFF"/>
    </w:rPr>
  </w:style>
  <w:style w:type="character" w:customStyle="1" w:styleId="af">
    <w:name w:val="Красная строка Знак"/>
    <w:basedOn w:val="ab"/>
    <w:link w:val="ae"/>
    <w:rsid w:val="00BD4F99"/>
    <w:rPr>
      <w:b w:val="0"/>
      <w:color w:val="FF0000"/>
      <w:sz w:val="28"/>
      <w:shd w:val="clear" w:color="auto" w:fill="FFFFFF"/>
    </w:rPr>
  </w:style>
  <w:style w:type="paragraph" w:customStyle="1" w:styleId="Postan">
    <w:name w:val="Postan"/>
    <w:basedOn w:val="a"/>
    <w:rsid w:val="00BD4F99"/>
    <w:pPr>
      <w:jc w:val="center"/>
    </w:pPr>
    <w:rPr>
      <w:sz w:val="28"/>
    </w:rPr>
  </w:style>
  <w:style w:type="paragraph" w:styleId="af0">
    <w:name w:val="Title"/>
    <w:basedOn w:val="a"/>
    <w:link w:val="af1"/>
    <w:qFormat/>
    <w:rsid w:val="00BD4F99"/>
    <w:pPr>
      <w:jc w:val="center"/>
    </w:pPr>
    <w:rPr>
      <w:sz w:val="28"/>
    </w:rPr>
  </w:style>
  <w:style w:type="character" w:customStyle="1" w:styleId="af1">
    <w:name w:val="Название Знак"/>
    <w:basedOn w:val="a0"/>
    <w:link w:val="af0"/>
    <w:rsid w:val="00BD4F99"/>
    <w:rPr>
      <w:sz w:val="28"/>
    </w:rPr>
  </w:style>
  <w:style w:type="paragraph" w:styleId="af2">
    <w:name w:val="List Paragraph"/>
    <w:basedOn w:val="a"/>
    <w:uiPriority w:val="34"/>
    <w:qFormat/>
    <w:rsid w:val="00472421"/>
    <w:pPr>
      <w:ind w:left="720"/>
      <w:contextualSpacing/>
    </w:pPr>
  </w:style>
  <w:style w:type="character" w:customStyle="1" w:styleId="10">
    <w:name w:val="Заголовок №1_"/>
    <w:basedOn w:val="a0"/>
    <w:link w:val="11"/>
    <w:uiPriority w:val="99"/>
    <w:locked/>
    <w:rsid w:val="00347D1C"/>
    <w:rPr>
      <w:sz w:val="27"/>
      <w:szCs w:val="27"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347D1C"/>
    <w:pPr>
      <w:shd w:val="clear" w:color="auto" w:fill="FFFFFF"/>
      <w:spacing w:before="480" w:after="240" w:line="240" w:lineRule="atLeast"/>
      <w:jc w:val="center"/>
      <w:outlineLvl w:val="0"/>
    </w:pPr>
    <w:rPr>
      <w:sz w:val="27"/>
      <w:szCs w:val="27"/>
    </w:rPr>
  </w:style>
  <w:style w:type="numbering" w:customStyle="1" w:styleId="12">
    <w:name w:val="Нет списка1"/>
    <w:next w:val="a2"/>
    <w:uiPriority w:val="99"/>
    <w:semiHidden/>
    <w:unhideWhenUsed/>
    <w:rsid w:val="00E14251"/>
  </w:style>
  <w:style w:type="character" w:styleId="af3">
    <w:name w:val="Hyperlink"/>
    <w:basedOn w:val="a0"/>
    <w:uiPriority w:val="99"/>
    <w:rsid w:val="00E14251"/>
    <w:rPr>
      <w:color w:val="auto"/>
      <w:u w:val="single"/>
    </w:rPr>
  </w:style>
  <w:style w:type="character" w:customStyle="1" w:styleId="af4">
    <w:name w:val="Сноска_"/>
    <w:basedOn w:val="a0"/>
    <w:link w:val="af5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22">
    <w:name w:val="Сноска (2)_"/>
    <w:basedOn w:val="a0"/>
    <w:link w:val="23"/>
    <w:uiPriority w:val="99"/>
    <w:locked/>
    <w:rsid w:val="00E14251"/>
    <w:rPr>
      <w:sz w:val="14"/>
      <w:szCs w:val="14"/>
      <w:shd w:val="clear" w:color="auto" w:fill="FFFFFF"/>
    </w:rPr>
  </w:style>
  <w:style w:type="character" w:customStyle="1" w:styleId="31">
    <w:name w:val="Сноска (3)_"/>
    <w:basedOn w:val="a0"/>
    <w:link w:val="32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af6">
    <w:name w:val="Основной текст_"/>
    <w:basedOn w:val="a0"/>
    <w:link w:val="13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af7">
    <w:name w:val="Колонтитул_"/>
    <w:basedOn w:val="a0"/>
    <w:link w:val="af8"/>
    <w:uiPriority w:val="99"/>
    <w:locked/>
    <w:rsid w:val="00E14251"/>
    <w:rPr>
      <w:shd w:val="clear" w:color="auto" w:fill="FFFFFF"/>
    </w:rPr>
  </w:style>
  <w:style w:type="character" w:customStyle="1" w:styleId="PalatinoLinotype">
    <w:name w:val="Колонтитул + Palatino Linotype"/>
    <w:aliases w:val="7,5 pt"/>
    <w:basedOn w:val="af7"/>
    <w:uiPriority w:val="99"/>
    <w:rsid w:val="00E14251"/>
    <w:rPr>
      <w:rFonts w:ascii="Palatino Linotype" w:hAnsi="Palatino Linotype" w:cs="Palatino Linotype"/>
      <w:spacing w:val="0"/>
      <w:sz w:val="15"/>
      <w:szCs w:val="15"/>
      <w:shd w:val="clear" w:color="auto" w:fill="FFFFFF"/>
    </w:rPr>
  </w:style>
  <w:style w:type="character" w:customStyle="1" w:styleId="24">
    <w:name w:val="Основной текст (2)_"/>
    <w:basedOn w:val="a0"/>
    <w:link w:val="25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40">
    <w:name w:val="Основной текст (4)_"/>
    <w:basedOn w:val="a0"/>
    <w:link w:val="41"/>
    <w:uiPriority w:val="99"/>
    <w:locked/>
    <w:rsid w:val="00E14251"/>
    <w:rPr>
      <w:sz w:val="13"/>
      <w:szCs w:val="13"/>
      <w:shd w:val="clear" w:color="auto" w:fill="FFFFFF"/>
    </w:rPr>
  </w:style>
  <w:style w:type="character" w:customStyle="1" w:styleId="26">
    <w:name w:val="Подпись к таблице (2)_"/>
    <w:basedOn w:val="a0"/>
    <w:link w:val="27"/>
    <w:uiPriority w:val="99"/>
    <w:locked/>
    <w:rsid w:val="00E14251"/>
    <w:rPr>
      <w:sz w:val="16"/>
      <w:szCs w:val="16"/>
      <w:shd w:val="clear" w:color="auto" w:fill="FFFFFF"/>
    </w:rPr>
  </w:style>
  <w:style w:type="character" w:customStyle="1" w:styleId="33">
    <w:name w:val="Подпись к таблице (3)_"/>
    <w:basedOn w:val="a0"/>
    <w:link w:val="34"/>
    <w:uiPriority w:val="99"/>
    <w:locked/>
    <w:rsid w:val="00E14251"/>
    <w:rPr>
      <w:sz w:val="13"/>
      <w:szCs w:val="13"/>
      <w:shd w:val="clear" w:color="auto" w:fill="FFFFFF"/>
    </w:rPr>
  </w:style>
  <w:style w:type="character" w:customStyle="1" w:styleId="35">
    <w:name w:val="Основной текст (3)_"/>
    <w:basedOn w:val="a0"/>
    <w:link w:val="36"/>
    <w:uiPriority w:val="99"/>
    <w:locked/>
    <w:rsid w:val="00E14251"/>
    <w:rPr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locked/>
    <w:rsid w:val="00E14251"/>
    <w:rPr>
      <w:sz w:val="15"/>
      <w:szCs w:val="15"/>
      <w:shd w:val="clear" w:color="auto" w:fill="FFFFFF"/>
    </w:rPr>
  </w:style>
  <w:style w:type="character" w:customStyle="1" w:styleId="50">
    <w:name w:val="Основной текст (5)_"/>
    <w:basedOn w:val="a0"/>
    <w:link w:val="51"/>
    <w:uiPriority w:val="99"/>
    <w:locked/>
    <w:rsid w:val="00E14251"/>
    <w:rPr>
      <w:sz w:val="15"/>
      <w:szCs w:val="15"/>
      <w:shd w:val="clear" w:color="auto" w:fill="FFFFFF"/>
    </w:rPr>
  </w:style>
  <w:style w:type="character" w:customStyle="1" w:styleId="60">
    <w:name w:val="Основной текст (6)_"/>
    <w:basedOn w:val="a0"/>
    <w:link w:val="61"/>
    <w:uiPriority w:val="99"/>
    <w:locked/>
    <w:rsid w:val="00E14251"/>
    <w:rPr>
      <w:rFonts w:ascii="Consolas" w:hAnsi="Consolas" w:cs="Consolas"/>
      <w:sz w:val="14"/>
      <w:szCs w:val="14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E14251"/>
    <w:rPr>
      <w:sz w:val="22"/>
      <w:szCs w:val="22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E14251"/>
    <w:rPr>
      <w:sz w:val="23"/>
      <w:szCs w:val="23"/>
      <w:shd w:val="clear" w:color="auto" w:fill="FFFFFF"/>
    </w:rPr>
  </w:style>
  <w:style w:type="character" w:customStyle="1" w:styleId="210">
    <w:name w:val="Основной текст (2) + 10"/>
    <w:aliases w:val="5 pt1"/>
    <w:basedOn w:val="24"/>
    <w:uiPriority w:val="99"/>
    <w:rsid w:val="00E14251"/>
    <w:rPr>
      <w:sz w:val="21"/>
      <w:szCs w:val="21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E14251"/>
    <w:rPr>
      <w:sz w:val="22"/>
      <w:szCs w:val="22"/>
      <w:shd w:val="clear" w:color="auto" w:fill="FFFFFF"/>
    </w:rPr>
  </w:style>
  <w:style w:type="character" w:customStyle="1" w:styleId="af9">
    <w:name w:val="Подпись к таблице_"/>
    <w:basedOn w:val="a0"/>
    <w:link w:val="afa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E14251"/>
    <w:rPr>
      <w:sz w:val="14"/>
      <w:szCs w:val="14"/>
      <w:shd w:val="clear" w:color="auto" w:fill="FFFFFF"/>
    </w:rPr>
  </w:style>
  <w:style w:type="character" w:customStyle="1" w:styleId="811pt">
    <w:name w:val="Основной текст (8) + 11 pt"/>
    <w:basedOn w:val="8"/>
    <w:uiPriority w:val="99"/>
    <w:rsid w:val="00E14251"/>
    <w:rPr>
      <w:sz w:val="22"/>
      <w:szCs w:val="22"/>
      <w:shd w:val="clear" w:color="auto" w:fill="FFFFFF"/>
    </w:rPr>
  </w:style>
  <w:style w:type="character" w:customStyle="1" w:styleId="80">
    <w:name w:val="Основной текст (8)"/>
    <w:basedOn w:val="8"/>
    <w:uiPriority w:val="99"/>
    <w:rsid w:val="00E14251"/>
    <w:rPr>
      <w:sz w:val="21"/>
      <w:szCs w:val="21"/>
      <w:u w:val="single"/>
      <w:shd w:val="clear" w:color="auto" w:fill="FFFFFF"/>
    </w:rPr>
  </w:style>
  <w:style w:type="character" w:customStyle="1" w:styleId="afb">
    <w:name w:val="Подпись к картинке_"/>
    <w:basedOn w:val="a0"/>
    <w:link w:val="afc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E14251"/>
    <w:rPr>
      <w:sz w:val="27"/>
      <w:szCs w:val="27"/>
      <w:shd w:val="clear" w:color="auto" w:fill="FFFFFF"/>
    </w:rPr>
  </w:style>
  <w:style w:type="character" w:customStyle="1" w:styleId="8pt">
    <w:name w:val="Колонтитул + 8 pt"/>
    <w:basedOn w:val="af7"/>
    <w:uiPriority w:val="99"/>
    <w:rsid w:val="00E14251"/>
    <w:rPr>
      <w:spacing w:val="0"/>
      <w:sz w:val="16"/>
      <w:szCs w:val="16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E14251"/>
    <w:rPr>
      <w:rFonts w:ascii="Consolas" w:hAnsi="Consolas" w:cs="Consolas"/>
      <w:sz w:val="17"/>
      <w:szCs w:val="17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E14251"/>
    <w:rPr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E14251"/>
    <w:rPr>
      <w:rFonts w:ascii="Arial Unicode MS" w:eastAsia="Arial Unicode MS" w:cs="Arial Unicode MS"/>
      <w:sz w:val="21"/>
      <w:szCs w:val="21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E14251"/>
    <w:rPr>
      <w:sz w:val="21"/>
      <w:szCs w:val="21"/>
      <w:shd w:val="clear" w:color="auto" w:fill="FFFFFF"/>
    </w:rPr>
  </w:style>
  <w:style w:type="character" w:customStyle="1" w:styleId="811pt1">
    <w:name w:val="Основной текст (8) + 11 pt1"/>
    <w:basedOn w:val="8"/>
    <w:uiPriority w:val="99"/>
    <w:rsid w:val="00E14251"/>
    <w:rPr>
      <w:sz w:val="22"/>
      <w:szCs w:val="22"/>
      <w:shd w:val="clear" w:color="auto" w:fill="FFFFFF"/>
    </w:rPr>
  </w:style>
  <w:style w:type="character" w:customStyle="1" w:styleId="88pt">
    <w:name w:val="Основной текст (8) + 8 pt"/>
    <w:basedOn w:val="8"/>
    <w:uiPriority w:val="99"/>
    <w:rsid w:val="00E14251"/>
    <w:rPr>
      <w:sz w:val="16"/>
      <w:szCs w:val="16"/>
      <w:shd w:val="clear" w:color="auto" w:fill="FFFFFF"/>
    </w:rPr>
  </w:style>
  <w:style w:type="character" w:customStyle="1" w:styleId="28">
    <w:name w:val="Подпись к картинке (2)_"/>
    <w:basedOn w:val="a0"/>
    <w:link w:val="29"/>
    <w:uiPriority w:val="99"/>
    <w:locked/>
    <w:rsid w:val="00E14251"/>
    <w:rPr>
      <w:sz w:val="27"/>
      <w:szCs w:val="27"/>
      <w:shd w:val="clear" w:color="auto" w:fill="FFFFFF"/>
    </w:rPr>
  </w:style>
  <w:style w:type="paragraph" w:customStyle="1" w:styleId="af5">
    <w:name w:val="Сноска"/>
    <w:basedOn w:val="a"/>
    <w:link w:val="af4"/>
    <w:uiPriority w:val="99"/>
    <w:rsid w:val="00E14251"/>
    <w:pPr>
      <w:shd w:val="clear" w:color="auto" w:fill="FFFFFF"/>
      <w:spacing w:line="211" w:lineRule="exact"/>
      <w:ind w:hanging="380"/>
    </w:pPr>
    <w:rPr>
      <w:sz w:val="16"/>
      <w:szCs w:val="16"/>
    </w:rPr>
  </w:style>
  <w:style w:type="paragraph" w:customStyle="1" w:styleId="23">
    <w:name w:val="Сноска (2)"/>
    <w:basedOn w:val="a"/>
    <w:link w:val="22"/>
    <w:uiPriority w:val="99"/>
    <w:rsid w:val="00E14251"/>
    <w:pPr>
      <w:shd w:val="clear" w:color="auto" w:fill="FFFFFF"/>
      <w:spacing w:line="240" w:lineRule="atLeast"/>
    </w:pPr>
    <w:rPr>
      <w:sz w:val="14"/>
      <w:szCs w:val="14"/>
    </w:rPr>
  </w:style>
  <w:style w:type="paragraph" w:customStyle="1" w:styleId="32">
    <w:name w:val="Сноска (3)"/>
    <w:basedOn w:val="a"/>
    <w:link w:val="31"/>
    <w:uiPriority w:val="99"/>
    <w:rsid w:val="00E14251"/>
    <w:pPr>
      <w:shd w:val="clear" w:color="auto" w:fill="FFFFFF"/>
      <w:spacing w:line="240" w:lineRule="atLeast"/>
    </w:pPr>
    <w:rPr>
      <w:sz w:val="21"/>
      <w:szCs w:val="21"/>
    </w:rPr>
  </w:style>
  <w:style w:type="paragraph" w:customStyle="1" w:styleId="13">
    <w:name w:val="Основной текст1"/>
    <w:basedOn w:val="a"/>
    <w:link w:val="af6"/>
    <w:uiPriority w:val="99"/>
    <w:rsid w:val="00E14251"/>
    <w:pPr>
      <w:shd w:val="clear" w:color="auto" w:fill="FFFFFF"/>
      <w:spacing w:before="240" w:line="475" w:lineRule="exact"/>
      <w:jc w:val="both"/>
    </w:pPr>
    <w:rPr>
      <w:sz w:val="27"/>
      <w:szCs w:val="27"/>
    </w:rPr>
  </w:style>
  <w:style w:type="paragraph" w:customStyle="1" w:styleId="af8">
    <w:name w:val="Колонтитул"/>
    <w:basedOn w:val="a"/>
    <w:link w:val="af7"/>
    <w:uiPriority w:val="99"/>
    <w:rsid w:val="00E14251"/>
    <w:pPr>
      <w:shd w:val="clear" w:color="auto" w:fill="FFFFFF"/>
    </w:pPr>
  </w:style>
  <w:style w:type="paragraph" w:customStyle="1" w:styleId="25">
    <w:name w:val="Основной текст (2)"/>
    <w:basedOn w:val="a"/>
    <w:link w:val="24"/>
    <w:uiPriority w:val="99"/>
    <w:rsid w:val="00E14251"/>
    <w:pPr>
      <w:shd w:val="clear" w:color="auto" w:fill="FFFFFF"/>
      <w:spacing w:line="240" w:lineRule="atLeast"/>
      <w:ind w:hanging="460"/>
    </w:pPr>
    <w:rPr>
      <w:sz w:val="16"/>
      <w:szCs w:val="16"/>
    </w:rPr>
  </w:style>
  <w:style w:type="paragraph" w:customStyle="1" w:styleId="41">
    <w:name w:val="Основной текст (4)"/>
    <w:basedOn w:val="a"/>
    <w:link w:val="40"/>
    <w:uiPriority w:val="99"/>
    <w:rsid w:val="00E14251"/>
    <w:pPr>
      <w:shd w:val="clear" w:color="auto" w:fill="FFFFFF"/>
      <w:spacing w:after="360" w:line="240" w:lineRule="atLeast"/>
      <w:ind w:hanging="260"/>
    </w:pPr>
    <w:rPr>
      <w:sz w:val="13"/>
      <w:szCs w:val="13"/>
    </w:rPr>
  </w:style>
  <w:style w:type="paragraph" w:customStyle="1" w:styleId="27">
    <w:name w:val="Подпись к таблице (2)"/>
    <w:basedOn w:val="a"/>
    <w:link w:val="26"/>
    <w:uiPriority w:val="99"/>
    <w:rsid w:val="00E14251"/>
    <w:pPr>
      <w:shd w:val="clear" w:color="auto" w:fill="FFFFFF"/>
      <w:spacing w:line="240" w:lineRule="atLeast"/>
    </w:pPr>
    <w:rPr>
      <w:sz w:val="16"/>
      <w:szCs w:val="16"/>
    </w:rPr>
  </w:style>
  <w:style w:type="paragraph" w:customStyle="1" w:styleId="34">
    <w:name w:val="Подпись к таблице (3)"/>
    <w:basedOn w:val="a"/>
    <w:link w:val="33"/>
    <w:uiPriority w:val="99"/>
    <w:rsid w:val="00E14251"/>
    <w:pPr>
      <w:shd w:val="clear" w:color="auto" w:fill="FFFFFF"/>
      <w:spacing w:line="240" w:lineRule="atLeast"/>
    </w:pPr>
    <w:rPr>
      <w:sz w:val="13"/>
      <w:szCs w:val="13"/>
    </w:rPr>
  </w:style>
  <w:style w:type="paragraph" w:customStyle="1" w:styleId="36">
    <w:name w:val="Основной текст (3)"/>
    <w:basedOn w:val="a"/>
    <w:link w:val="35"/>
    <w:uiPriority w:val="99"/>
    <w:rsid w:val="00E14251"/>
    <w:pPr>
      <w:shd w:val="clear" w:color="auto" w:fill="FFFFFF"/>
      <w:spacing w:line="240" w:lineRule="atLeast"/>
    </w:pPr>
  </w:style>
  <w:style w:type="paragraph" w:customStyle="1" w:styleId="81">
    <w:name w:val="Основной текст (8)1"/>
    <w:basedOn w:val="a"/>
    <w:link w:val="8"/>
    <w:uiPriority w:val="99"/>
    <w:rsid w:val="00E14251"/>
    <w:pPr>
      <w:shd w:val="clear" w:color="auto" w:fill="FFFFFF"/>
      <w:spacing w:line="250" w:lineRule="exact"/>
      <w:ind w:hanging="460"/>
      <w:jc w:val="both"/>
    </w:pPr>
    <w:rPr>
      <w:sz w:val="21"/>
      <w:szCs w:val="21"/>
    </w:rPr>
  </w:style>
  <w:style w:type="paragraph" w:customStyle="1" w:styleId="70">
    <w:name w:val="Основной текст (7)"/>
    <w:basedOn w:val="a"/>
    <w:link w:val="7"/>
    <w:uiPriority w:val="99"/>
    <w:rsid w:val="00E14251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51">
    <w:name w:val="Основной текст (5)"/>
    <w:basedOn w:val="a"/>
    <w:link w:val="50"/>
    <w:uiPriority w:val="99"/>
    <w:rsid w:val="00E14251"/>
    <w:pPr>
      <w:shd w:val="clear" w:color="auto" w:fill="FFFFFF"/>
      <w:spacing w:line="240" w:lineRule="atLeast"/>
    </w:pPr>
    <w:rPr>
      <w:sz w:val="15"/>
      <w:szCs w:val="15"/>
    </w:rPr>
  </w:style>
  <w:style w:type="paragraph" w:customStyle="1" w:styleId="61">
    <w:name w:val="Основной текст (6)"/>
    <w:basedOn w:val="a"/>
    <w:link w:val="60"/>
    <w:uiPriority w:val="99"/>
    <w:rsid w:val="00E14251"/>
    <w:pPr>
      <w:shd w:val="clear" w:color="auto" w:fill="FFFFFF"/>
      <w:spacing w:line="240" w:lineRule="atLeast"/>
    </w:pPr>
    <w:rPr>
      <w:rFonts w:ascii="Consolas" w:hAnsi="Consolas" w:cs="Consolas"/>
      <w:sz w:val="14"/>
      <w:szCs w:val="14"/>
    </w:rPr>
  </w:style>
  <w:style w:type="paragraph" w:customStyle="1" w:styleId="121">
    <w:name w:val="Основной текст (12)"/>
    <w:basedOn w:val="a"/>
    <w:link w:val="120"/>
    <w:uiPriority w:val="99"/>
    <w:rsid w:val="00E14251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101">
    <w:name w:val="Основной текст (10)"/>
    <w:basedOn w:val="a"/>
    <w:link w:val="100"/>
    <w:uiPriority w:val="99"/>
    <w:rsid w:val="00E14251"/>
    <w:pPr>
      <w:shd w:val="clear" w:color="auto" w:fill="FFFFFF"/>
      <w:spacing w:before="300" w:after="60" w:line="240" w:lineRule="atLeast"/>
    </w:pPr>
    <w:rPr>
      <w:sz w:val="23"/>
      <w:szCs w:val="23"/>
    </w:rPr>
  </w:style>
  <w:style w:type="paragraph" w:customStyle="1" w:styleId="90">
    <w:name w:val="Основной текст (9)"/>
    <w:basedOn w:val="a"/>
    <w:link w:val="9"/>
    <w:uiPriority w:val="99"/>
    <w:rsid w:val="00E14251"/>
    <w:pPr>
      <w:shd w:val="clear" w:color="auto" w:fill="FFFFFF"/>
      <w:spacing w:line="240" w:lineRule="atLeast"/>
    </w:pPr>
    <w:rPr>
      <w:sz w:val="22"/>
      <w:szCs w:val="22"/>
    </w:rPr>
  </w:style>
  <w:style w:type="paragraph" w:customStyle="1" w:styleId="afa">
    <w:name w:val="Подпись к таблице"/>
    <w:basedOn w:val="a"/>
    <w:link w:val="af9"/>
    <w:uiPriority w:val="99"/>
    <w:rsid w:val="00E14251"/>
    <w:pPr>
      <w:shd w:val="clear" w:color="auto" w:fill="FFFFFF"/>
      <w:spacing w:line="240" w:lineRule="atLeast"/>
    </w:pPr>
    <w:rPr>
      <w:sz w:val="21"/>
      <w:szCs w:val="21"/>
    </w:rPr>
  </w:style>
  <w:style w:type="paragraph" w:customStyle="1" w:styleId="111">
    <w:name w:val="Основной текст (11)"/>
    <w:basedOn w:val="a"/>
    <w:link w:val="110"/>
    <w:uiPriority w:val="99"/>
    <w:rsid w:val="00E14251"/>
    <w:pPr>
      <w:shd w:val="clear" w:color="auto" w:fill="FFFFFF"/>
      <w:spacing w:before="180" w:after="60" w:line="240" w:lineRule="atLeast"/>
      <w:jc w:val="both"/>
    </w:pPr>
    <w:rPr>
      <w:sz w:val="14"/>
      <w:szCs w:val="14"/>
    </w:rPr>
  </w:style>
  <w:style w:type="paragraph" w:customStyle="1" w:styleId="afc">
    <w:name w:val="Подпись к картинке"/>
    <w:basedOn w:val="a"/>
    <w:link w:val="afb"/>
    <w:uiPriority w:val="99"/>
    <w:rsid w:val="00E14251"/>
    <w:pPr>
      <w:shd w:val="clear" w:color="auto" w:fill="FFFFFF"/>
      <w:spacing w:after="60" w:line="240" w:lineRule="atLeast"/>
    </w:pPr>
    <w:rPr>
      <w:sz w:val="27"/>
      <w:szCs w:val="27"/>
    </w:rPr>
  </w:style>
  <w:style w:type="paragraph" w:customStyle="1" w:styleId="131">
    <w:name w:val="Основной текст (13)"/>
    <w:basedOn w:val="a"/>
    <w:link w:val="130"/>
    <w:uiPriority w:val="99"/>
    <w:rsid w:val="00E14251"/>
    <w:pPr>
      <w:shd w:val="clear" w:color="auto" w:fill="FFFFFF"/>
      <w:spacing w:before="180" w:after="420" w:line="240" w:lineRule="atLeast"/>
    </w:pPr>
    <w:rPr>
      <w:sz w:val="27"/>
      <w:szCs w:val="27"/>
    </w:rPr>
  </w:style>
  <w:style w:type="paragraph" w:customStyle="1" w:styleId="140">
    <w:name w:val="Основной текст (14)"/>
    <w:basedOn w:val="a"/>
    <w:link w:val="14"/>
    <w:uiPriority w:val="99"/>
    <w:rsid w:val="00E14251"/>
    <w:pPr>
      <w:shd w:val="clear" w:color="auto" w:fill="FFFFFF"/>
      <w:spacing w:after="600" w:line="240" w:lineRule="atLeast"/>
    </w:pPr>
    <w:rPr>
      <w:rFonts w:ascii="Consolas" w:hAnsi="Consolas" w:cs="Consolas"/>
      <w:sz w:val="17"/>
      <w:szCs w:val="17"/>
    </w:rPr>
  </w:style>
  <w:style w:type="paragraph" w:customStyle="1" w:styleId="160">
    <w:name w:val="Основной текст (16)"/>
    <w:basedOn w:val="a"/>
    <w:link w:val="16"/>
    <w:uiPriority w:val="99"/>
    <w:rsid w:val="00E14251"/>
    <w:pPr>
      <w:shd w:val="clear" w:color="auto" w:fill="FFFFFF"/>
      <w:spacing w:before="60" w:after="240" w:line="240" w:lineRule="atLeast"/>
    </w:pPr>
  </w:style>
  <w:style w:type="paragraph" w:customStyle="1" w:styleId="150">
    <w:name w:val="Основной текст (15)"/>
    <w:basedOn w:val="a"/>
    <w:link w:val="15"/>
    <w:uiPriority w:val="99"/>
    <w:rsid w:val="00E14251"/>
    <w:pPr>
      <w:shd w:val="clear" w:color="auto" w:fill="FFFFFF"/>
      <w:spacing w:line="240" w:lineRule="atLeast"/>
    </w:pPr>
    <w:rPr>
      <w:rFonts w:ascii="Arial Unicode MS" w:eastAsia="Arial Unicode MS" w:cs="Arial Unicode MS"/>
      <w:sz w:val="21"/>
      <w:szCs w:val="21"/>
    </w:rPr>
  </w:style>
  <w:style w:type="paragraph" w:customStyle="1" w:styleId="170">
    <w:name w:val="Основной текст (17)"/>
    <w:basedOn w:val="a"/>
    <w:link w:val="17"/>
    <w:uiPriority w:val="99"/>
    <w:rsid w:val="00E14251"/>
    <w:pPr>
      <w:shd w:val="clear" w:color="auto" w:fill="FFFFFF"/>
      <w:spacing w:before="60" w:after="600" w:line="240" w:lineRule="atLeast"/>
    </w:pPr>
    <w:rPr>
      <w:sz w:val="21"/>
      <w:szCs w:val="21"/>
    </w:rPr>
  </w:style>
  <w:style w:type="paragraph" w:customStyle="1" w:styleId="29">
    <w:name w:val="Подпись к картинке (2)"/>
    <w:basedOn w:val="a"/>
    <w:link w:val="28"/>
    <w:uiPriority w:val="99"/>
    <w:rsid w:val="00E14251"/>
    <w:pPr>
      <w:shd w:val="clear" w:color="auto" w:fill="FFFFFF"/>
      <w:spacing w:line="240" w:lineRule="atLeast"/>
    </w:pPr>
    <w:rPr>
      <w:sz w:val="27"/>
      <w:szCs w:val="27"/>
    </w:rPr>
  </w:style>
  <w:style w:type="paragraph" w:styleId="afd">
    <w:name w:val="No Spacing"/>
    <w:uiPriority w:val="99"/>
    <w:qFormat/>
    <w:rsid w:val="00E14251"/>
    <w:rPr>
      <w:rFonts w:ascii="Microsoft Sans Serif" w:eastAsia="Microsoft Sans Serif" w:hAnsi="Microsoft Sans Serif" w:cs="Microsoft Sans Serif"/>
      <w:color w:val="000000"/>
      <w:sz w:val="24"/>
      <w:szCs w:val="24"/>
    </w:rPr>
  </w:style>
  <w:style w:type="table" w:styleId="afe">
    <w:name w:val="Table Grid"/>
    <w:basedOn w:val="a1"/>
    <w:uiPriority w:val="99"/>
    <w:rsid w:val="00E14251"/>
    <w:rPr>
      <w:rFonts w:ascii="Microsoft Sans Serif" w:eastAsia="Microsoft Sans Serif" w:hAnsi="Microsoft Sans Serif" w:cs="Microsoft Sans Serif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4">
    <w:name w:val="Верхний колонтитул Знак"/>
    <w:basedOn w:val="a0"/>
    <w:link w:val="a3"/>
    <w:uiPriority w:val="99"/>
    <w:locked/>
    <w:rsid w:val="00E14251"/>
  </w:style>
  <w:style w:type="character" w:customStyle="1" w:styleId="a6">
    <w:name w:val="Нижний колонтитул Знак"/>
    <w:basedOn w:val="a0"/>
    <w:link w:val="a5"/>
    <w:uiPriority w:val="99"/>
    <w:locked/>
    <w:rsid w:val="00E14251"/>
  </w:style>
  <w:style w:type="character" w:customStyle="1" w:styleId="a9">
    <w:name w:val="Основной текст с отступом Знак"/>
    <w:basedOn w:val="a0"/>
    <w:link w:val="a8"/>
    <w:uiPriority w:val="99"/>
    <w:locked/>
    <w:rsid w:val="00E14251"/>
    <w:rPr>
      <w:sz w:val="28"/>
    </w:rPr>
  </w:style>
  <w:style w:type="paragraph" w:styleId="aff">
    <w:name w:val="Normal (Web)"/>
    <w:basedOn w:val="a"/>
    <w:uiPriority w:val="99"/>
    <w:unhideWhenUsed/>
    <w:rsid w:val="00E14251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rsid w:val="00E14251"/>
    <w:pPr>
      <w:autoSpaceDE w:val="0"/>
      <w:autoSpaceDN w:val="0"/>
      <w:adjustRightInd w:val="0"/>
    </w:pPr>
    <w:rPr>
      <w:rFonts w:ascii="Arial" w:eastAsiaTheme="minorHAnsi" w:hAnsi="Arial" w:cs="Arial"/>
      <w:lang w:eastAsia="en-US"/>
    </w:rPr>
  </w:style>
  <w:style w:type="character" w:customStyle="1" w:styleId="blk">
    <w:name w:val="blk"/>
    <w:basedOn w:val="a0"/>
    <w:rsid w:val="00E14251"/>
  </w:style>
  <w:style w:type="character" w:customStyle="1" w:styleId="ep">
    <w:name w:val="ep"/>
    <w:basedOn w:val="a0"/>
    <w:rsid w:val="00E14251"/>
  </w:style>
  <w:style w:type="character" w:customStyle="1" w:styleId="u">
    <w:name w:val="u"/>
    <w:basedOn w:val="a0"/>
    <w:rsid w:val="00E14251"/>
  </w:style>
  <w:style w:type="paragraph" w:customStyle="1" w:styleId="aff0">
    <w:name w:val="Письмо"/>
    <w:basedOn w:val="a"/>
    <w:uiPriority w:val="99"/>
    <w:rsid w:val="00E14251"/>
    <w:pPr>
      <w:autoSpaceDE w:val="0"/>
      <w:autoSpaceDN w:val="0"/>
      <w:spacing w:line="320" w:lineRule="exact"/>
      <w:ind w:firstLine="720"/>
      <w:jc w:val="both"/>
    </w:pPr>
    <w:rPr>
      <w:sz w:val="28"/>
      <w:szCs w:val="28"/>
    </w:rPr>
  </w:style>
  <w:style w:type="paragraph" w:styleId="aff1">
    <w:name w:val="footnote text"/>
    <w:basedOn w:val="a"/>
    <w:link w:val="aff2"/>
    <w:uiPriority w:val="99"/>
    <w:unhideWhenUsed/>
    <w:rsid w:val="00E14251"/>
    <w:rPr>
      <w:rFonts w:ascii="Microsoft Sans Serif" w:eastAsia="Microsoft Sans Serif" w:hAnsi="Microsoft Sans Serif" w:cs="Microsoft Sans Serif"/>
      <w:color w:val="000000"/>
    </w:rPr>
  </w:style>
  <w:style w:type="character" w:customStyle="1" w:styleId="aff2">
    <w:name w:val="Текст сноски Знак"/>
    <w:basedOn w:val="a0"/>
    <w:link w:val="aff1"/>
    <w:uiPriority w:val="99"/>
    <w:rsid w:val="00E14251"/>
    <w:rPr>
      <w:rFonts w:ascii="Microsoft Sans Serif" w:eastAsia="Microsoft Sans Serif" w:hAnsi="Microsoft Sans Serif" w:cs="Microsoft Sans Serif"/>
      <w:color w:val="000000"/>
    </w:rPr>
  </w:style>
  <w:style w:type="character" w:styleId="aff3">
    <w:name w:val="footnote reference"/>
    <w:basedOn w:val="a0"/>
    <w:uiPriority w:val="99"/>
    <w:unhideWhenUsed/>
    <w:rsid w:val="00E14251"/>
    <w:rPr>
      <w:vertAlign w:val="superscript"/>
    </w:rPr>
  </w:style>
  <w:style w:type="table" w:customStyle="1" w:styleId="18">
    <w:name w:val="Сетка таблицы1"/>
    <w:basedOn w:val="a1"/>
    <w:next w:val="afe"/>
    <w:rsid w:val="00623C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a">
    <w:name w:val="Сетка таблицы2"/>
    <w:basedOn w:val="a1"/>
    <w:next w:val="afe"/>
    <w:rsid w:val="00FD3F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5">
    <w:name w:val="Style15"/>
    <w:basedOn w:val="a"/>
    <w:uiPriority w:val="99"/>
    <w:rsid w:val="006916A8"/>
    <w:pPr>
      <w:widowControl w:val="0"/>
      <w:autoSpaceDE w:val="0"/>
      <w:autoSpaceDN w:val="0"/>
      <w:adjustRightInd w:val="0"/>
      <w:spacing w:line="483" w:lineRule="exact"/>
      <w:ind w:firstLine="586"/>
      <w:jc w:val="both"/>
    </w:pPr>
    <w:rPr>
      <w:rFonts w:eastAsiaTheme="minorEastAsia"/>
      <w:sz w:val="24"/>
      <w:szCs w:val="24"/>
      <w:lang w:val="en-US" w:eastAsia="en-US"/>
    </w:rPr>
  </w:style>
  <w:style w:type="paragraph" w:customStyle="1" w:styleId="Style21">
    <w:name w:val="Style21"/>
    <w:basedOn w:val="a"/>
    <w:uiPriority w:val="99"/>
    <w:rsid w:val="006916A8"/>
    <w:pPr>
      <w:widowControl w:val="0"/>
      <w:autoSpaceDE w:val="0"/>
      <w:autoSpaceDN w:val="0"/>
      <w:adjustRightInd w:val="0"/>
      <w:spacing w:line="480" w:lineRule="exact"/>
    </w:pPr>
    <w:rPr>
      <w:rFonts w:eastAsiaTheme="minorEastAsia"/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6916A8"/>
    <w:pPr>
      <w:widowControl w:val="0"/>
      <w:autoSpaceDE w:val="0"/>
      <w:autoSpaceDN w:val="0"/>
      <w:adjustRightInd w:val="0"/>
      <w:spacing w:line="482" w:lineRule="exact"/>
      <w:ind w:firstLine="566"/>
      <w:jc w:val="both"/>
    </w:pPr>
    <w:rPr>
      <w:rFonts w:eastAsiaTheme="minorEastAsia"/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6916A8"/>
    <w:rPr>
      <w:rFonts w:ascii="Times New Roman" w:hAnsi="Times New Roman" w:cs="Times New Roman"/>
      <w:sz w:val="28"/>
      <w:szCs w:val="28"/>
    </w:rPr>
  </w:style>
  <w:style w:type="paragraph" w:customStyle="1" w:styleId="Style13">
    <w:name w:val="Style13"/>
    <w:basedOn w:val="a"/>
    <w:uiPriority w:val="99"/>
    <w:rsid w:val="007176E1"/>
    <w:pPr>
      <w:widowControl w:val="0"/>
      <w:autoSpaceDE w:val="0"/>
      <w:autoSpaceDN w:val="0"/>
      <w:adjustRightInd w:val="0"/>
      <w:spacing w:line="326" w:lineRule="exact"/>
      <w:jc w:val="center"/>
    </w:pPr>
    <w:rPr>
      <w:sz w:val="24"/>
      <w:szCs w:val="24"/>
      <w:lang w:val="en-US" w:eastAsia="en-US"/>
    </w:rPr>
  </w:style>
  <w:style w:type="paragraph" w:customStyle="1" w:styleId="19">
    <w:name w:val="Знак1"/>
    <w:basedOn w:val="a"/>
    <w:rsid w:val="00BF264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37">
    <w:name w:val="Style37"/>
    <w:basedOn w:val="a"/>
    <w:uiPriority w:val="99"/>
    <w:rsid w:val="00DD480E"/>
    <w:pPr>
      <w:widowControl w:val="0"/>
      <w:autoSpaceDE w:val="0"/>
      <w:autoSpaceDN w:val="0"/>
      <w:adjustRightInd w:val="0"/>
      <w:spacing w:line="481" w:lineRule="exact"/>
      <w:ind w:firstLine="581"/>
      <w:jc w:val="both"/>
    </w:pPr>
    <w:rPr>
      <w:sz w:val="24"/>
      <w:szCs w:val="24"/>
      <w:lang w:val="en-US" w:eastAsia="en-US"/>
    </w:rPr>
  </w:style>
  <w:style w:type="paragraph" w:customStyle="1" w:styleId="Style39">
    <w:name w:val="Style39"/>
    <w:basedOn w:val="a"/>
    <w:uiPriority w:val="99"/>
    <w:rsid w:val="009B2728"/>
    <w:pPr>
      <w:widowControl w:val="0"/>
      <w:autoSpaceDE w:val="0"/>
      <w:autoSpaceDN w:val="0"/>
      <w:adjustRightInd w:val="0"/>
      <w:spacing w:line="480" w:lineRule="exact"/>
      <w:ind w:firstLine="557"/>
      <w:jc w:val="both"/>
    </w:pPr>
    <w:rPr>
      <w:sz w:val="24"/>
      <w:szCs w:val="24"/>
      <w:lang w:val="en-US" w:eastAsia="en-US"/>
    </w:rPr>
  </w:style>
  <w:style w:type="paragraph" w:customStyle="1" w:styleId="Style23">
    <w:name w:val="Style23"/>
    <w:basedOn w:val="a"/>
    <w:uiPriority w:val="99"/>
    <w:rsid w:val="001D3721"/>
    <w:pPr>
      <w:widowControl w:val="0"/>
      <w:autoSpaceDE w:val="0"/>
      <w:autoSpaceDN w:val="0"/>
      <w:adjustRightInd w:val="0"/>
      <w:spacing w:line="324" w:lineRule="exact"/>
    </w:pPr>
    <w:rPr>
      <w:rFonts w:eastAsiaTheme="minorEastAsia"/>
      <w:sz w:val="24"/>
      <w:szCs w:val="24"/>
      <w:lang w:val="en-US" w:eastAsia="en-US"/>
    </w:rPr>
  </w:style>
  <w:style w:type="character" w:customStyle="1" w:styleId="FontStyle48">
    <w:name w:val="Font Style48"/>
    <w:basedOn w:val="a0"/>
    <w:uiPriority w:val="99"/>
    <w:rsid w:val="001D3721"/>
    <w:rPr>
      <w:rFonts w:ascii="Times New Roman" w:hAnsi="Times New Roman" w:cs="Times New Roman"/>
      <w:sz w:val="28"/>
      <w:szCs w:val="28"/>
    </w:rPr>
  </w:style>
  <w:style w:type="paragraph" w:customStyle="1" w:styleId="Style9">
    <w:name w:val="Style9"/>
    <w:basedOn w:val="a"/>
    <w:uiPriority w:val="99"/>
    <w:rsid w:val="001D3721"/>
    <w:pPr>
      <w:widowControl w:val="0"/>
      <w:autoSpaceDE w:val="0"/>
      <w:autoSpaceDN w:val="0"/>
      <w:adjustRightInd w:val="0"/>
      <w:spacing w:line="297" w:lineRule="exact"/>
      <w:jc w:val="both"/>
    </w:pPr>
    <w:rPr>
      <w:rFonts w:eastAsiaTheme="minorEastAsia"/>
      <w:sz w:val="24"/>
      <w:szCs w:val="24"/>
      <w:lang w:val="en-US" w:eastAsia="en-US"/>
    </w:rPr>
  </w:style>
  <w:style w:type="paragraph" w:customStyle="1" w:styleId="Style17">
    <w:name w:val="Style17"/>
    <w:basedOn w:val="a"/>
    <w:uiPriority w:val="99"/>
    <w:rsid w:val="001D3721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Theme="minorEastAsia"/>
      <w:sz w:val="24"/>
      <w:szCs w:val="24"/>
      <w:lang w:val="en-US" w:eastAsia="en-US"/>
    </w:rPr>
  </w:style>
  <w:style w:type="character" w:customStyle="1" w:styleId="FontStyle51">
    <w:name w:val="Font Style51"/>
    <w:basedOn w:val="a0"/>
    <w:uiPriority w:val="99"/>
    <w:rsid w:val="001D3721"/>
    <w:rPr>
      <w:rFonts w:ascii="Times New Roman" w:hAnsi="Times New Roman" w:cs="Times New Roman"/>
      <w:sz w:val="24"/>
      <w:szCs w:val="24"/>
    </w:rPr>
  </w:style>
  <w:style w:type="paragraph" w:customStyle="1" w:styleId="1a">
    <w:name w:val="Знак1"/>
    <w:basedOn w:val="a"/>
    <w:rsid w:val="0053420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Style14">
    <w:name w:val="Style14"/>
    <w:basedOn w:val="a"/>
    <w:uiPriority w:val="99"/>
    <w:rsid w:val="0064291D"/>
    <w:pPr>
      <w:widowControl w:val="0"/>
      <w:autoSpaceDE w:val="0"/>
      <w:autoSpaceDN w:val="0"/>
      <w:adjustRightInd w:val="0"/>
      <w:spacing w:line="259" w:lineRule="exact"/>
    </w:pPr>
    <w:rPr>
      <w:rFonts w:eastAsiaTheme="minorEastAsia"/>
      <w:sz w:val="24"/>
      <w:szCs w:val="24"/>
      <w:lang w:val="en-US" w:eastAsia="en-US"/>
    </w:rPr>
  </w:style>
  <w:style w:type="paragraph" w:customStyle="1" w:styleId="Style19">
    <w:name w:val="Style19"/>
    <w:basedOn w:val="a"/>
    <w:uiPriority w:val="99"/>
    <w:rsid w:val="0064291D"/>
    <w:pPr>
      <w:widowControl w:val="0"/>
      <w:autoSpaceDE w:val="0"/>
      <w:autoSpaceDN w:val="0"/>
      <w:adjustRightInd w:val="0"/>
      <w:spacing w:line="274" w:lineRule="exact"/>
    </w:pPr>
    <w:rPr>
      <w:rFonts w:eastAsiaTheme="minorEastAsia"/>
      <w:sz w:val="24"/>
      <w:szCs w:val="24"/>
      <w:lang w:val="en-US" w:eastAsia="en-US"/>
    </w:rPr>
  </w:style>
  <w:style w:type="character" w:customStyle="1" w:styleId="FontStyle50">
    <w:name w:val="Font Style50"/>
    <w:basedOn w:val="a0"/>
    <w:uiPriority w:val="99"/>
    <w:rsid w:val="0064291D"/>
    <w:rPr>
      <w:rFonts w:ascii="Times New Roman" w:hAnsi="Times New Roman" w:cs="Times New Roman"/>
      <w:b/>
      <w:bCs/>
      <w:sz w:val="24"/>
      <w:szCs w:val="24"/>
    </w:rPr>
  </w:style>
  <w:style w:type="table" w:customStyle="1" w:styleId="37">
    <w:name w:val="Сетка таблицы3"/>
    <w:basedOn w:val="a1"/>
    <w:next w:val="afe"/>
    <w:uiPriority w:val="39"/>
    <w:rsid w:val="00FA2DA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9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volovikova\&#1056;&#1072;&#1073;&#1086;&#1095;&#1080;&#1081;%20&#1089;&#1090;&#1086;&#1083;\&#1050;&#1086;&#1087;&#1080;&#1103;%20&#1073;&#1083;&#1072;&#1085;&#1082;%20&#1087;&#1088;&#1080;&#1082;&#1072;&#1079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74506-05C1-473C-80BD-0A049BEB2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Копия бланк приказа</Template>
  <TotalTime>185</TotalTime>
  <Pages>1</Pages>
  <Words>2349</Words>
  <Characters>13395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Планета Земля</Company>
  <LinksUpToDate>false</LinksUpToDate>
  <CharactersWithSpaces>15713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 Владимир Владимирович</dc:creator>
  <cp:lastModifiedBy>User</cp:lastModifiedBy>
  <cp:revision>13</cp:revision>
  <cp:lastPrinted>2015-10-02T11:33:00Z</cp:lastPrinted>
  <dcterms:created xsi:type="dcterms:W3CDTF">2015-09-28T05:19:00Z</dcterms:created>
  <dcterms:modified xsi:type="dcterms:W3CDTF">2015-10-08T11:23:00Z</dcterms:modified>
</cp:coreProperties>
</file>