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45" w:rsidRPr="002A6E45" w:rsidRDefault="0029102C" w:rsidP="002004F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-120015</wp:posOffset>
            </wp:positionV>
            <wp:extent cx="6305550" cy="8562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818" t="16942" r="16330" b="2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29102C" w:rsidRDefault="002004F9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развитие конкурентной </w:t>
      </w:r>
    </w:p>
    <w:p w:rsidR="002A6E45" w:rsidRPr="002A6E45" w:rsidRDefault="002A6E45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среды в сфере СПО, повышение престижности специальностей СПО;</w:t>
      </w:r>
    </w:p>
    <w:p w:rsidR="002A6E45" w:rsidRPr="002A6E45" w:rsidRDefault="002004F9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обмен передовым педагогическим опытом в области СПО;</w:t>
      </w:r>
    </w:p>
    <w:p w:rsidR="002A6E45" w:rsidRPr="002A6E45" w:rsidRDefault="002004F9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развитие профессиональной ориентации граждан;</w:t>
      </w:r>
    </w:p>
    <w:p w:rsidR="002A6E45" w:rsidRPr="002A6E45" w:rsidRDefault="002004F9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повышение роли работодателей в обеспечении качества подготовки специалистов среднего звена;</w:t>
      </w:r>
    </w:p>
    <w:p w:rsidR="002A6E45" w:rsidRPr="002A6E45" w:rsidRDefault="002004F9" w:rsidP="002004F9">
      <w:pPr>
        <w:tabs>
          <w:tab w:val="left" w:pos="1004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вовлечение федеральных учебно-методических объединений в процесс формирования единого образовательного пространства;</w:t>
      </w:r>
    </w:p>
    <w:p w:rsidR="00061181" w:rsidRDefault="002004F9" w:rsidP="002004F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интеграция разработанного методического обеспечения Всероссийской олимпиады, в том числе фондов оценочных средств, в образовательный процесс.</w:t>
      </w:r>
    </w:p>
    <w:p w:rsidR="002A6E45" w:rsidRPr="002A6E45" w:rsidRDefault="00061181" w:rsidP="00267D0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1.6.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Ключевыми принципами олимпиады профессионального мастерства являются информационная открытость, доступность, справедливость, партнерство и инновации.</w:t>
      </w:r>
    </w:p>
    <w:p w:rsidR="002A6E45" w:rsidRPr="002A6E45" w:rsidRDefault="002A6E45" w:rsidP="004A0D0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Организаторы проведения </w:t>
      </w:r>
      <w:r w:rsidR="009E5F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регионального этапа 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 олимпиады</w:t>
      </w:r>
    </w:p>
    <w:p w:rsidR="002A6E45" w:rsidRPr="002A6E45" w:rsidRDefault="002A6E45" w:rsidP="00A104E4">
      <w:pPr>
        <w:numPr>
          <w:ilvl w:val="1"/>
          <w:numId w:val="3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Организаторами 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="006473FD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6473FD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473FD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мастерства обучающихся по специальност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473FD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профессионального образования 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08.02.01 «Строительство и эксплуатация зданий и сооружений» являются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A6E45" w:rsidRDefault="009E5F7E" w:rsidP="00A104E4">
      <w:pPr>
        <w:tabs>
          <w:tab w:val="left" w:pos="1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и профессионального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="006473F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Ростовской области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5F7E" w:rsidRPr="002A6E45" w:rsidRDefault="009E5F7E" w:rsidP="00A104E4">
      <w:pPr>
        <w:tabs>
          <w:tab w:val="left" w:pos="1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 директоров учреждений профессионального образования Ростовской области;</w:t>
      </w:r>
    </w:p>
    <w:p w:rsidR="002A6E45" w:rsidRPr="002A6E45" w:rsidRDefault="009E5F7E" w:rsidP="00A104E4">
      <w:pPr>
        <w:tabs>
          <w:tab w:val="left" w:pos="1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-Государственное бюджетное профессиональное образовательное учреждение Ростовской области «Донской строительный колледж».</w:t>
      </w:r>
    </w:p>
    <w:p w:rsidR="002A6E45" w:rsidRPr="002A6E45" w:rsidRDefault="002A6E45" w:rsidP="009E5F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Участники проведения </w:t>
      </w:r>
      <w:r w:rsidR="00200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регионального этапа 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 олимпиады</w:t>
      </w:r>
    </w:p>
    <w:p w:rsidR="00A104E4" w:rsidRDefault="002A6E45" w:rsidP="00A104E4">
      <w:pPr>
        <w:numPr>
          <w:ilvl w:val="1"/>
          <w:numId w:val="4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4E4">
        <w:rPr>
          <w:rFonts w:ascii="Times New Roman" w:eastAsia="Times New Roman" w:hAnsi="Times New Roman" w:cs="Times New Roman"/>
          <w:sz w:val="24"/>
          <w:szCs w:val="24"/>
        </w:rPr>
        <w:t xml:space="preserve">К участию </w:t>
      </w:r>
      <w:r w:rsidR="009E5F7E" w:rsidRPr="00A104E4">
        <w:rPr>
          <w:rFonts w:ascii="Times New Roman" w:eastAsia="Times New Roman" w:hAnsi="Times New Roman" w:cs="Times New Roman"/>
          <w:sz w:val="24"/>
          <w:szCs w:val="24"/>
        </w:rPr>
        <w:t xml:space="preserve">в региональном этапе </w:t>
      </w:r>
      <w:r w:rsidR="009E5F7E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олимпиады профессионального мастерства обучающихся по специальности среднего профессионального образования 08.02.01 «Строительство и эксплуатация зданий и сооружений</w:t>
      </w:r>
      <w:r w:rsidR="00EF13CD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36BBA" w:rsidRPr="00A104E4">
        <w:rPr>
          <w:rFonts w:ascii="Times New Roman" w:eastAsia="Times New Roman" w:hAnsi="Times New Roman" w:cs="Times New Roman"/>
          <w:sz w:val="24"/>
          <w:szCs w:val="24"/>
        </w:rPr>
        <w:t xml:space="preserve"> допускаются </w:t>
      </w:r>
      <w:r w:rsidR="00267D06" w:rsidRPr="00A104E4">
        <w:rPr>
          <w:rFonts w:ascii="Times New Roman" w:eastAsia="Times New Roman" w:hAnsi="Times New Roman" w:cs="Times New Roman"/>
          <w:sz w:val="24"/>
          <w:szCs w:val="24"/>
        </w:rPr>
        <w:t xml:space="preserve">победитель и </w:t>
      </w:r>
      <w:r w:rsidR="004C1F57" w:rsidRPr="00A104E4">
        <w:rPr>
          <w:rFonts w:ascii="Times New Roman" w:eastAsia="Times New Roman" w:hAnsi="Times New Roman" w:cs="Times New Roman"/>
          <w:sz w:val="24"/>
          <w:szCs w:val="24"/>
        </w:rPr>
        <w:t xml:space="preserve">призеры начального этапа, проводимого на уровне профессиональных образовательных учреждений (не более 2-х участников от одной образовательной организации), </w:t>
      </w:r>
      <w:r w:rsidRPr="00A104E4">
        <w:rPr>
          <w:rFonts w:ascii="Times New Roman" w:eastAsia="Times New Roman" w:hAnsi="Times New Roman" w:cs="Times New Roman"/>
          <w:sz w:val="24"/>
          <w:szCs w:val="24"/>
        </w:rPr>
        <w:t xml:space="preserve">имеющие российское гражданство, обучающиеся </w:t>
      </w:r>
      <w:r w:rsidR="00036BBA" w:rsidRPr="00A104E4"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образовательных организациях </w:t>
      </w:r>
      <w:r w:rsidRPr="00A104E4">
        <w:rPr>
          <w:rFonts w:ascii="Times New Roman" w:eastAsia="Times New Roman" w:hAnsi="Times New Roman" w:cs="Times New Roman"/>
          <w:sz w:val="24"/>
          <w:szCs w:val="24"/>
        </w:rPr>
        <w:t>по программам подготовки специалистов среднего звена</w:t>
      </w:r>
      <w:r w:rsidR="009E5F7E" w:rsidRPr="00A104E4">
        <w:rPr>
          <w:rFonts w:ascii="Times New Roman" w:eastAsia="Times New Roman" w:hAnsi="Times New Roman" w:cs="Times New Roman"/>
          <w:sz w:val="24"/>
          <w:szCs w:val="24"/>
        </w:rPr>
        <w:t xml:space="preserve"> очной формы обучения</w:t>
      </w:r>
      <w:r w:rsidRPr="00A104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6E45" w:rsidRPr="00A104E4" w:rsidRDefault="009E5F7E" w:rsidP="00A104E4">
      <w:pPr>
        <w:numPr>
          <w:ilvl w:val="1"/>
          <w:numId w:val="4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Образовательные организации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направляют победителей</w:t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призеров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участия в </w:t>
      </w:r>
      <w:r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региональном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посредством подачи заявки организаторам </w:t>
      </w:r>
      <w:r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</w:t>
      </w:r>
      <w:r w:rsidR="00036BBA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лимпиады </w:t>
      </w:r>
      <w:r w:rsidR="00A104E4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A104E4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6E45" w:rsidRPr="00A104E4" w:rsidRDefault="00036BBA" w:rsidP="00A104E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направляется не позднее </w:t>
      </w:r>
      <w:r w:rsidR="009E5F7E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календарных дней до начала проведения </w:t>
      </w:r>
      <w:r w:rsidR="00EF13CD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</w:t>
      </w:r>
      <w:r w:rsidR="00EF13CD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25 марта 2017г.)</w:t>
      </w:r>
      <w:r w:rsidR="002A6E45" w:rsidRP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6E45" w:rsidRPr="002A6E45" w:rsidRDefault="00EF13CD" w:rsidP="00A104E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Направляющая сторона подтверждает, что возраст участника на момент проведения мероприятия не превышает 25 лет.</w:t>
      </w:r>
    </w:p>
    <w:p w:rsidR="002A6E45" w:rsidRDefault="00036BBA" w:rsidP="00A104E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подписывается руководителем (заместителем руководителя) </w:t>
      </w:r>
      <w:r w:rsidR="00EF13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04E4" w:rsidRPr="002A6E45" w:rsidRDefault="00A104E4" w:rsidP="00A104E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E45" w:rsidRPr="002A6E45" w:rsidRDefault="002A6E45" w:rsidP="00A104E4">
      <w:pPr>
        <w:numPr>
          <w:ilvl w:val="1"/>
          <w:numId w:val="42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="00EF1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этапа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Всероссийской олимпиады должны иметь: </w:t>
      </w:r>
    </w:p>
    <w:p w:rsidR="002A6E45" w:rsidRPr="002A6E45" w:rsidRDefault="00036BBA" w:rsidP="00A104E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студенческий билет; </w:t>
      </w:r>
    </w:p>
    <w:p w:rsidR="002A6E45" w:rsidRPr="002A6E45" w:rsidRDefault="00036BBA" w:rsidP="00A104E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удостоверяющий личность;</w:t>
      </w:r>
    </w:p>
    <w:p w:rsidR="002A6E45" w:rsidRPr="002A6E45" w:rsidRDefault="00036BBA" w:rsidP="00A104E4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2A6E45" w:rsidRPr="002A6E45" w:rsidRDefault="00036BBA" w:rsidP="00A104E4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согласии на обработку пер</w:t>
      </w:r>
      <w:r w:rsidR="00EF1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сональных данных </w:t>
      </w:r>
      <w:r w:rsidR="00EF13CD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F13CD" w:rsidRPr="002A6E45" w:rsidRDefault="00036BBA" w:rsidP="00A104E4">
      <w:pPr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 ОМС</w:t>
      </w:r>
      <w:r w:rsidR="00EF13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4F9" w:rsidRDefault="002A6E45" w:rsidP="00C13EE6">
      <w:pPr>
        <w:pStyle w:val="a4"/>
        <w:numPr>
          <w:ilvl w:val="1"/>
          <w:numId w:val="39"/>
        </w:numPr>
        <w:tabs>
          <w:tab w:val="left" w:pos="0"/>
          <w:tab w:val="left" w:pos="284"/>
          <w:tab w:val="left" w:pos="851"/>
          <w:tab w:val="left" w:pos="1134"/>
        </w:tabs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="00EF13CD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о этапа Всероссийской олимпиады пр</w:t>
      </w:r>
      <w:r w:rsidR="00036BBA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ибывают к месту его проведения 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сопровождающими лицами, которые несут ответственность</w:t>
      </w:r>
      <w:r w:rsidR="00036BBA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поведение 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безопасность участников </w:t>
      </w:r>
      <w:r w:rsidR="00EF13CD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="00036BBA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этапа Всероссийской олимпиады 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пути следования и в период проведения </w:t>
      </w:r>
      <w:r w:rsidR="00EF13CD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этапа.</w:t>
      </w:r>
    </w:p>
    <w:p w:rsidR="002A6E45" w:rsidRPr="002004F9" w:rsidRDefault="002A6E45" w:rsidP="00C13EE6">
      <w:pPr>
        <w:pStyle w:val="a4"/>
        <w:numPr>
          <w:ilvl w:val="1"/>
          <w:numId w:val="39"/>
        </w:numPr>
        <w:tabs>
          <w:tab w:val="left" w:pos="0"/>
          <w:tab w:val="left" w:pos="284"/>
          <w:tab w:val="left" w:pos="851"/>
          <w:tab w:val="left" w:pos="1134"/>
        </w:tabs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Участники </w:t>
      </w:r>
      <w:r w:rsidR="00EF13CD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 Всероссийской о</w:t>
      </w:r>
      <w:r w:rsidR="00036BBA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лимпиады проходят регистрацию в 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заявками, поступившими от </w:t>
      </w:r>
      <w:r w:rsidR="00EF13CD"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организаций</w:t>
      </w:r>
      <w:r w:rsidRPr="002004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E45" w:rsidRPr="002A6E45" w:rsidRDefault="002A6E45" w:rsidP="009D1D08">
      <w:pPr>
        <w:numPr>
          <w:ilvl w:val="0"/>
          <w:numId w:val="39"/>
        </w:numPr>
        <w:tabs>
          <w:tab w:val="left" w:pos="0"/>
          <w:tab w:val="left" w:pos="567"/>
        </w:tabs>
        <w:spacing w:before="120" w:after="12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Проведение </w:t>
      </w:r>
      <w:r w:rsidR="00EF13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этапа Всероссийской олимпиады</w:t>
      </w:r>
    </w:p>
    <w:p w:rsidR="002A6E45" w:rsidRPr="002A6E45" w:rsidRDefault="00EF13CD" w:rsidP="009856BF">
      <w:pPr>
        <w:numPr>
          <w:ilvl w:val="1"/>
          <w:numId w:val="4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этап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мастерства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по </w:t>
      </w:r>
      <w:r w:rsidR="00A10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08.02.01 «Строительство и эксплуатация зданий и сооружений»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11а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преля 2017 г.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бюджетного профессионального образовательного учреждения Ростовской области «Донской строительный колледж</w:t>
      </w:r>
      <w:r w:rsidR="000B5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(ГБПОУ РО «ДСК»)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04E4" w:rsidRDefault="002A6E45" w:rsidP="009D1D08">
      <w:pPr>
        <w:pStyle w:val="Bodytext20"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2A6E45">
        <w:rPr>
          <w:sz w:val="24"/>
          <w:szCs w:val="24"/>
          <w:lang w:eastAsia="ru-RU"/>
        </w:rPr>
        <w:t xml:space="preserve">Адрес </w:t>
      </w:r>
      <w:r w:rsidR="00A104E4">
        <w:rPr>
          <w:sz w:val="24"/>
          <w:szCs w:val="24"/>
          <w:lang w:eastAsia="ru-RU"/>
        </w:rPr>
        <w:t xml:space="preserve">профессиональной </w:t>
      </w:r>
      <w:r w:rsidRPr="002A6E45">
        <w:rPr>
          <w:sz w:val="24"/>
          <w:szCs w:val="24"/>
          <w:lang w:eastAsia="ru-RU"/>
        </w:rPr>
        <w:t>образовательной организации</w:t>
      </w:r>
      <w:r w:rsidR="00A104E4">
        <w:rPr>
          <w:sz w:val="24"/>
          <w:szCs w:val="24"/>
          <w:lang w:eastAsia="ru-RU"/>
        </w:rPr>
        <w:t>:</w:t>
      </w:r>
    </w:p>
    <w:p w:rsidR="00A104E4" w:rsidRPr="00A104E4" w:rsidRDefault="008B0ED7" w:rsidP="002004F9">
      <w:pPr>
        <w:pStyle w:val="Bodytext20"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8B0ED7">
        <w:rPr>
          <w:color w:val="000000"/>
          <w:sz w:val="24"/>
          <w:szCs w:val="24"/>
          <w:lang w:eastAsia="ru-RU" w:bidi="ru-RU"/>
        </w:rPr>
        <w:t>ГБПОУРО "ДСК"</w:t>
      </w:r>
      <w:r w:rsidR="002004F9">
        <w:rPr>
          <w:color w:val="000000"/>
          <w:sz w:val="24"/>
          <w:szCs w:val="24"/>
          <w:lang w:eastAsia="ru-RU" w:bidi="ru-RU"/>
        </w:rPr>
        <w:t xml:space="preserve">, </w:t>
      </w:r>
      <w:r w:rsidRPr="008B0ED7">
        <w:rPr>
          <w:color w:val="000000"/>
          <w:sz w:val="24"/>
          <w:szCs w:val="24"/>
          <w:lang w:eastAsia="ru-RU" w:bidi="ru-RU"/>
        </w:rPr>
        <w:t xml:space="preserve">346400, г.Новочеркасск, пр. Платовский, 94 </w:t>
      </w:r>
      <w:r w:rsidR="002004F9">
        <w:rPr>
          <w:color w:val="000000"/>
          <w:sz w:val="24"/>
          <w:szCs w:val="24"/>
          <w:lang w:eastAsia="ru-RU" w:bidi="ru-RU"/>
        </w:rPr>
        <w:t>,</w:t>
      </w:r>
      <w:hyperlink r:id="rId9" w:history="1">
        <w:r w:rsidR="00A104E4" w:rsidRPr="00A104E4">
          <w:rPr>
            <w:rStyle w:val="af9"/>
            <w:sz w:val="24"/>
            <w:szCs w:val="24"/>
            <w:lang w:val="en-US" w:eastAsia="ru-RU" w:bidi="ru-RU"/>
          </w:rPr>
          <w:t>dsk</w:t>
        </w:r>
        <w:r w:rsidR="00A104E4" w:rsidRPr="00A104E4">
          <w:rPr>
            <w:rStyle w:val="af9"/>
            <w:sz w:val="24"/>
            <w:szCs w:val="24"/>
            <w:lang w:eastAsia="ru-RU" w:bidi="ru-RU"/>
          </w:rPr>
          <w:t>@</w:t>
        </w:r>
        <w:r w:rsidR="00A104E4" w:rsidRPr="00A104E4">
          <w:rPr>
            <w:rStyle w:val="af9"/>
            <w:sz w:val="24"/>
            <w:szCs w:val="24"/>
            <w:lang w:val="en-US" w:eastAsia="ru-RU" w:bidi="ru-RU"/>
          </w:rPr>
          <w:t>rostobr</w:t>
        </w:r>
        <w:r w:rsidR="00A104E4" w:rsidRPr="00A104E4">
          <w:rPr>
            <w:rStyle w:val="af9"/>
            <w:sz w:val="24"/>
            <w:szCs w:val="24"/>
            <w:lang w:eastAsia="ru-RU" w:bidi="ru-RU"/>
          </w:rPr>
          <w:t>.</w:t>
        </w:r>
        <w:r w:rsidR="00A104E4" w:rsidRPr="00A104E4">
          <w:rPr>
            <w:rStyle w:val="af9"/>
            <w:sz w:val="24"/>
            <w:szCs w:val="24"/>
            <w:lang w:val="en-US" w:eastAsia="ru-RU" w:bidi="ru-RU"/>
          </w:rPr>
          <w:t>ru</w:t>
        </w:r>
      </w:hyperlink>
    </w:p>
    <w:p w:rsidR="008B0ED7" w:rsidRPr="008B0ED7" w:rsidRDefault="008B0ED7" w:rsidP="008B0ED7">
      <w:pPr>
        <w:widowControl w:val="0"/>
        <w:spacing w:after="0" w:line="28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B0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Тел. (8635)223590; факс 248360                                                                                                                           </w:t>
      </w:r>
    </w:p>
    <w:p w:rsidR="002A6E45" w:rsidRPr="002A6E45" w:rsidRDefault="002A6E45" w:rsidP="009D1D0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телефоны: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6E45" w:rsidRPr="00E85A03" w:rsidRDefault="002A6E45" w:rsidP="009D1D0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A104E4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B0ED7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 Родион Валентинович</w:t>
      </w:r>
      <w:r w:rsidR="00A104E4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- 22-35-90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6E45" w:rsidRPr="00E85A03" w:rsidRDefault="00A104E4" w:rsidP="009D1D0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</w:t>
      </w:r>
      <w:r w:rsidR="009856BF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B0ED7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Вылобков Андрей Николаевич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-22-</w:t>
      </w:r>
      <w:r w:rsidR="009856BF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856BF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2A6E45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6E45" w:rsidRPr="002A6E45" w:rsidRDefault="002A6E45" w:rsidP="009D1D0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  <w:r w:rsidR="009856BF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</w:t>
      </w:r>
      <w:r w:rsidR="008B0ED7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ордиенко Ирина Викторовна</w:t>
      </w:r>
      <w:r w:rsidR="009856BF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-22-45-84</w:t>
      </w:r>
    </w:p>
    <w:p w:rsidR="002A6E45" w:rsidRPr="002A6E45" w:rsidRDefault="002A6E45" w:rsidP="009D1D08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</w:t>
      </w:r>
      <w:r w:rsidR="00985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B0ED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Евгения Викторовна, Божуха Наталья Сергеевна, Размета Ангелина Сергеевна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0ED7" w:rsidRDefault="002A6E45" w:rsidP="008B0E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прибытия к месту проведения Всероссийской олимпиады</w:t>
      </w:r>
      <w:r w:rsidR="008B0E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0ED7" w:rsidRPr="008B0ED7" w:rsidRDefault="008B0ED7" w:rsidP="008B0E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А.Железнодорожная станция «Новочеркасск» СКЖД, далее автобусом № 1 в центр города до остановки «Универмаг». </w:t>
      </w:r>
    </w:p>
    <w:p w:rsidR="008B0ED7" w:rsidRPr="008B0ED7" w:rsidRDefault="008B0ED7" w:rsidP="008B0E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Б.Автовокзал г.Новочеркасска, далее автобусом № 1 до остановки «Универмаг». </w:t>
      </w:r>
    </w:p>
    <w:p w:rsidR="002A6E45" w:rsidRPr="002A6E45" w:rsidRDefault="002A6E45" w:rsidP="009856BF">
      <w:pPr>
        <w:numPr>
          <w:ilvl w:val="1"/>
          <w:numId w:val="41"/>
        </w:numPr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организации и проведения </w:t>
      </w:r>
      <w:r w:rsidR="008B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 Всероссийской олимпиады организатор этапа формирует: рабочую группу, группу разработчиков конкурных заданий, жюри, апелляционную комиссию.</w:t>
      </w:r>
    </w:p>
    <w:p w:rsidR="002A6E45" w:rsidRPr="002A6E45" w:rsidRDefault="002A6E45" w:rsidP="00D00EA0">
      <w:pPr>
        <w:numPr>
          <w:ilvl w:val="1"/>
          <w:numId w:val="41"/>
        </w:numPr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разработчиков конкурсных заданий</w:t>
      </w:r>
      <w:r w:rsidR="00D00EA0"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(ГБПОУ РО «ДСК»)</w:t>
      </w:r>
      <w:r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разрабатывает конкурсные задания в рамках ФОС по профильному направлению УГС СПО, в которые, пере</w:t>
      </w:r>
      <w:r w:rsidR="00036BBA"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началом олимпиады, вносится, </w:t>
      </w:r>
      <w:r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>30-40% изменений, доказательство которых оформляется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документально и утверждается Председателем жюри.</w:t>
      </w:r>
    </w:p>
    <w:p w:rsidR="009B5440" w:rsidRDefault="002A6E45" w:rsidP="00D00EA0">
      <w:pPr>
        <w:numPr>
          <w:ilvl w:val="1"/>
          <w:numId w:val="41"/>
        </w:numPr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обеспечения качества олимпиады организатор заключительного этапа не поздн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ее, чем за две недели до начала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Всероссийской олимпиады 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 25.03.2017)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разъясняющие участникам порядок и отдельные вопросы проведения этапа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E45" w:rsidRPr="002A6E45" w:rsidRDefault="002A6E45" w:rsidP="002004F9">
      <w:pPr>
        <w:numPr>
          <w:ilvl w:val="1"/>
          <w:numId w:val="41"/>
        </w:numPr>
        <w:tabs>
          <w:tab w:val="left" w:pos="0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 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 Всероссийской олимпиады размещает на официальном сайте организации:</w:t>
      </w:r>
    </w:p>
    <w:p w:rsidR="009B5440" w:rsidRDefault="002A6E45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чем, за 1 месяц до начала проведения 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B5440" w:rsidRDefault="009B5440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организации и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5440" w:rsidRDefault="009B5440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 конкурсные задания,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</w:t>
      </w:r>
      <w:r w:rsid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общую характеристику заданий, технические средства, профессиональное оборудование и прикладные компьютерные программы, которые будут использоваться при проведении этапа), </w:t>
      </w:r>
    </w:p>
    <w:p w:rsidR="009B5440" w:rsidRDefault="009B5440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программу торжественных церемоний открытия и закрытия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олимпиады, </w:t>
      </w:r>
    </w:p>
    <w:p w:rsidR="009B5440" w:rsidRDefault="009B5440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конкурсных испытаний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6E45" w:rsidRDefault="009B5440" w:rsidP="002004F9">
      <w:pPr>
        <w:shd w:val="clear" w:color="auto" w:fill="FFFFFF"/>
        <w:tabs>
          <w:tab w:val="left" w:pos="567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деловую программу мероприятий для лиц, сопровождающих участников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E45" w:rsidRDefault="00D00EA0" w:rsidP="00D00EA0">
      <w:pPr>
        <w:tabs>
          <w:tab w:val="left" w:pos="567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2A6E45"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10 дней после проведения </w:t>
      </w:r>
      <w:r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2A6E45" w:rsidRPr="00D0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 сводную ведомость оценок участников, фото- и видеоотчет.</w:t>
      </w:r>
    </w:p>
    <w:p w:rsidR="00D00EA0" w:rsidRPr="002A6E45" w:rsidRDefault="00D00EA0" w:rsidP="00D00EA0">
      <w:pPr>
        <w:tabs>
          <w:tab w:val="left" w:pos="567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E45" w:rsidRDefault="009B5440" w:rsidP="00D00EA0">
      <w:pPr>
        <w:numPr>
          <w:ilvl w:val="1"/>
          <w:numId w:val="41"/>
        </w:numPr>
        <w:tabs>
          <w:tab w:val="left" w:pos="56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«ДСК»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безопасность проведения мероприятий: охрану общественного порядка, дежурство медицинского персонала, пожарной службы и друг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необходимых служб, контроль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соблюдением участниками олимпиады норм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 техники безопасности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охраны труда, при прохождении испытаний.</w:t>
      </w:r>
    </w:p>
    <w:p w:rsidR="00D00EA0" w:rsidRPr="00E85A03" w:rsidRDefault="002A6E45" w:rsidP="008502A0">
      <w:pPr>
        <w:numPr>
          <w:ilvl w:val="1"/>
          <w:numId w:val="4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обеспечение мероприятий </w:t>
      </w:r>
      <w:r w:rsidR="009B544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Всероссийской олимпиады осуществляется образовательной организацией, являющейся организатором </w:t>
      </w:r>
      <w:r w:rsidR="009B544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</w:t>
      </w:r>
      <w:r w:rsidR="00036BBA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00EA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0EA0" w:rsidRPr="00E85A03" w:rsidRDefault="00D00EA0" w:rsidP="008502A0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счет средств областного бюджета</w:t>
      </w:r>
      <w:r w:rsid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аправляемых на приобретение призов и дипломов, в соответствии со сметой</w:t>
      </w:r>
      <w:r w:rsidR="008502A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утверждаемой приказом Минобразования Ростовской области;</w:t>
      </w:r>
    </w:p>
    <w:p w:rsidR="008502A0" w:rsidRPr="00E85A03" w:rsidRDefault="00D00EA0" w:rsidP="008502A0">
      <w:pPr>
        <w:tabs>
          <w:tab w:val="left" w:pos="426"/>
          <w:tab w:val="left" w:pos="7305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6BBA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средств</w:t>
      </w:r>
      <w:r w:rsidR="008502A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502A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502A0" w:rsidRPr="00E85A03" w:rsidRDefault="008502A0" w:rsidP="008502A0">
      <w:pPr>
        <w:tabs>
          <w:tab w:val="left" w:pos="426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организационных взносов Совета директоров учреждений профессионального образования Ростовской области;</w:t>
      </w:r>
    </w:p>
    <w:p w:rsidR="002A6E45" w:rsidRPr="002A6E45" w:rsidRDefault="008502A0" w:rsidP="008502A0">
      <w:pPr>
        <w:tabs>
          <w:tab w:val="left" w:pos="426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6E45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спонсорской помощи</w:t>
      </w:r>
      <w:r w:rsidR="00036BBA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средств социальных партнеров </w:t>
      </w:r>
      <w:r w:rsidR="002A6E45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иных финансовых источников.</w:t>
      </w:r>
    </w:p>
    <w:p w:rsidR="002A6E45" w:rsidRDefault="002A6E45" w:rsidP="008502A0">
      <w:pPr>
        <w:numPr>
          <w:ilvl w:val="1"/>
          <w:numId w:val="4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культурная программа</w:t>
      </w:r>
      <w:r w:rsidRPr="008502A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медицинское и транспортное</w:t>
      </w:r>
      <w:r w:rsidR="009B5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 участников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  <w:r w:rsidR="008502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2A0" w:rsidRP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сопровождающих их </w:t>
      </w:r>
      <w:r w:rsidR="008502A0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обеспечиваются образовательной организацией, являющейся организатором </w:t>
      </w:r>
      <w:r w:rsidR="00E85A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 за счёт средств направляющей стороны.</w:t>
      </w:r>
    </w:p>
    <w:p w:rsidR="009D1D08" w:rsidRDefault="009D1D08" w:rsidP="009D1D0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E45" w:rsidRPr="002A6E45" w:rsidRDefault="002A6E45" w:rsidP="00036BBA">
      <w:pPr>
        <w:numPr>
          <w:ilvl w:val="0"/>
          <w:numId w:val="40"/>
        </w:numPr>
        <w:tabs>
          <w:tab w:val="left" w:pos="567"/>
        </w:tabs>
        <w:spacing w:before="12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проведения </w:t>
      </w:r>
      <w:r w:rsidR="008502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этапа Всероссийской олимпиады</w:t>
      </w:r>
    </w:p>
    <w:p w:rsidR="002A6E45" w:rsidRPr="002A6E45" w:rsidRDefault="002A6E45" w:rsidP="008502A0">
      <w:pPr>
        <w:numPr>
          <w:ilvl w:val="1"/>
          <w:numId w:val="40"/>
        </w:numPr>
        <w:tabs>
          <w:tab w:val="left" w:pos="567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проведения </w:t>
      </w:r>
      <w:r w:rsidR="009D1D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 этапа Всероссийской олимпиады (далее - Программа) предусматривает для обучающихся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</w:t>
      </w:r>
      <w:r w:rsidRPr="002A6E4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.</w:t>
      </w:r>
    </w:p>
    <w:p w:rsidR="002A6E45" w:rsidRPr="002A6E45" w:rsidRDefault="009D1D08" w:rsidP="008502A0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регионального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</w:rPr>
        <w:t xml:space="preserve">этапа Всероссийской олимпиады включает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</w:rPr>
        <w:br/>
        <w:t>в себя деловую программу мероприятий для лиц, сопровождающих участников, и представителей профессионального сообщества.</w:t>
      </w:r>
    </w:p>
    <w:p w:rsidR="002A6E45" w:rsidRPr="002A6E45" w:rsidRDefault="002A6E45" w:rsidP="008502A0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Культурно-досуговая часть 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для участников и лиц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сопровождающих Всероссийской олимпиады, </w:t>
      </w:r>
      <w:r w:rsidR="0003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рассчитана на </w:t>
      </w:r>
      <w:r w:rsidR="009D1D08">
        <w:rPr>
          <w:rFonts w:ascii="Times New Roman" w:eastAsia="Times New Roman" w:hAnsi="Times New Roman" w:cs="Times New Roman"/>
          <w:sz w:val="24"/>
          <w:szCs w:val="24"/>
          <w:lang w:eastAsia="ru-RU"/>
        </w:rPr>
        <w:t>1день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E45" w:rsidRPr="002A6E45" w:rsidRDefault="002A6E45" w:rsidP="008502A0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день </w:t>
      </w:r>
      <w:r w:rsidR="009D1D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регионального этапа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Всероссийской олимпиады для участников проводится:</w:t>
      </w:r>
    </w:p>
    <w:p w:rsidR="002A6E45" w:rsidRPr="002A6E45" w:rsidRDefault="00036BBA" w:rsidP="008502A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технике безопасности и охране труда;</w:t>
      </w:r>
    </w:p>
    <w:p w:rsidR="002A6E45" w:rsidRPr="002A6E45" w:rsidRDefault="00036BBA" w:rsidP="008502A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рабочими местами и техническим оснащением (оборудованием, инструментами и т.п.);</w:t>
      </w:r>
    </w:p>
    <w:p w:rsidR="002A6E45" w:rsidRPr="002A6E45" w:rsidRDefault="00036BBA" w:rsidP="001D5F4D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условиями дисквалификации участников по решению жюри (при несоблюдении условий Всероссийской олимпиады, грубых нарушениях технологии выполнения работ, правил безопасности труда).</w:t>
      </w:r>
    </w:p>
    <w:p w:rsidR="002A6E45" w:rsidRPr="00E85A03" w:rsidRDefault="002A6E45" w:rsidP="001D5F4D">
      <w:pPr>
        <w:numPr>
          <w:ilvl w:val="0"/>
          <w:numId w:val="37"/>
        </w:numPr>
        <w:tabs>
          <w:tab w:val="left" w:pos="0"/>
        </w:tabs>
        <w:spacing w:before="12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A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выполнению профессионального комплексного задания </w:t>
      </w:r>
      <w:r w:rsidR="001D5F4D" w:rsidRPr="00E85A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регионального</w:t>
      </w:r>
      <w:r w:rsidRPr="00E85A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этапа Всероссийской олимпиады</w:t>
      </w:r>
    </w:p>
    <w:p w:rsidR="002A6E45" w:rsidRPr="00D33541" w:rsidRDefault="009D1D08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этап Всероссийской олимпиады профессионального мастерства обучающихся </w:t>
      </w:r>
      <w:r w:rsidR="001D5F4D" w:rsidRPr="0006118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укрупненной группе специальностей </w:t>
      </w:r>
      <w:r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08.00.00 Техника и технологии строительства, </w:t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СПО08.02.01 «Строительство и эксплуатация зданий и сооружений» </w:t>
      </w:r>
      <w:r w:rsidR="002A6E45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выполнение профессионального комплексного задания</w:t>
      </w:r>
      <w:r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(теоретическое, практическое и профессиональное)</w:t>
      </w:r>
      <w:r w:rsidR="002A6E45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содержание и уровень сложности которого </w:t>
      </w:r>
      <w:r w:rsidR="00D33541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2A6E45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государственным образовательным стандартам среднего профессионального образования с учётом основных положен</w:t>
      </w:r>
      <w:r w:rsidR="00036BBA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профессиональных стандартов </w:t>
      </w:r>
      <w:r w:rsidR="002A6E45" w:rsidRPr="00D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требований работодателей к уровню подготовки специалистов среднего звена.</w:t>
      </w:r>
    </w:p>
    <w:p w:rsidR="002A6E45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комплексное задание состоит из заданий двух уровней.</w:t>
      </w:r>
    </w:p>
    <w:p w:rsidR="002A6E45" w:rsidRPr="002A6E45" w:rsidRDefault="00EE0ACA" w:rsidP="00462D4E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I уровня формируются в соответствии с общими и профессиональными компетенциями специальностей среднего профессионального образования и УГС.  Задания 1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уровня состоят из тестового задания и практических задач «Перевод профессионального текста (сообщения)» и «Задание по организации работы коллектива».</w:t>
      </w:r>
    </w:p>
    <w:p w:rsidR="002A6E45" w:rsidRPr="002A6E45" w:rsidRDefault="00EE0ACA" w:rsidP="00462D4E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II уровня форми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руются в соответствии с общими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профессиональными компете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нциями специальностей УГС СПО.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II уровня - это содержание работы, которую необходимо выполнить участнику для демонстрации определённого вида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деятельности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ФГОС и профессиональных стандарт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применением практических навыков, заключающихся в проектировании, </w:t>
      </w:r>
      <w:r w:rsidR="002A6E45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разработке, выполнении работ или изготовлении продукта (изделия и т.д.)  </w:t>
      </w:r>
      <w:r w:rsidR="002A6E45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заданным параметрам с контролем соответствия результата существующим требованиям.</w:t>
      </w:r>
    </w:p>
    <w:p w:rsidR="002A6E45" w:rsidRDefault="002A6E45" w:rsidP="00462D4E">
      <w:pPr>
        <w:numPr>
          <w:ilvl w:val="1"/>
          <w:numId w:val="37"/>
        </w:numPr>
        <w:tabs>
          <w:tab w:val="left" w:pos="0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выполнения конкурсных заданий участники обязаны соблюдать правила организации и проведения конкурсных испытаний </w:t>
      </w:r>
      <w:r w:rsidR="008D21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олимпиады, правил техники безопасности. В случае нарушения правил участник может быть дисквалифицирован.</w:t>
      </w:r>
    </w:p>
    <w:p w:rsidR="009978CE" w:rsidRDefault="009978CE" w:rsidP="009978CE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E45" w:rsidRPr="002A6E45" w:rsidRDefault="002A6E45" w:rsidP="00036BBA">
      <w:pPr>
        <w:numPr>
          <w:ilvl w:val="0"/>
          <w:numId w:val="37"/>
        </w:numPr>
        <w:tabs>
          <w:tab w:val="left" w:pos="0"/>
          <w:tab w:val="left" w:pos="284"/>
          <w:tab w:val="left" w:pos="567"/>
        </w:tabs>
        <w:spacing w:before="12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Оценивание результатов выполнения заданий, порядок 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определения победителей и призёров заключительного этапа Всероссийской олимпиады</w:t>
      </w:r>
    </w:p>
    <w:p w:rsidR="001D5F4D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конкурсных заданий осуществляется</w:t>
      </w:r>
      <w:r w:rsidR="001D5F4D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системе критериев, составленной на основе методики, разработанной экспертной группой профессиональной образовательной организации – организатора регионального этапа Всероссийской олимпиады, с учетом рекомендаций и требований Регламента.</w:t>
      </w:r>
    </w:p>
    <w:p w:rsidR="002A6E45" w:rsidRPr="001D5F4D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выполнения заданий оцениваются: </w:t>
      </w:r>
    </w:p>
    <w:p w:rsidR="002A6E45" w:rsidRPr="002A6E45" w:rsidRDefault="002A6E45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I уровня – максимал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 – </w:t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баллов (тестирование – </w:t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баллов, практические задачи – 20 баллов);</w:t>
      </w:r>
    </w:p>
    <w:p w:rsidR="002A6E45" w:rsidRPr="001D5F4D" w:rsidRDefault="002A6E45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II уровня – максимально – </w:t>
      </w:r>
      <w:r w:rsidR="001D5F4D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(инвариан</w:t>
      </w:r>
      <w:r w:rsidR="00F5096E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тная часть задания – 3</w:t>
      </w:r>
      <w:r w:rsidR="001D5F4D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5096E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баллов, </w:t>
      </w: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задания – 3</w:t>
      </w:r>
      <w:r w:rsidR="001D5F4D"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баллов).</w:t>
      </w:r>
    </w:p>
    <w:p w:rsidR="002A6E45" w:rsidRPr="002A6E45" w:rsidRDefault="002A6E45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баллов за выполнение профессионального комплексного задания (далее – суммарный балл) составляет не более 100.</w:t>
      </w:r>
    </w:p>
    <w:p w:rsidR="002A6E45" w:rsidRPr="002A6E45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</w:t>
      </w:r>
      <w:r w:rsidR="009978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 подводит жюри.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жюри</w:t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 не менее 5 членов из числа:</w:t>
      </w:r>
    </w:p>
    <w:p w:rsidR="002A6E45" w:rsidRPr="002A6E45" w:rsidRDefault="00F5096E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62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представителей органов государственной власти </w:t>
      </w:r>
      <w:r w:rsidR="001D5F4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Ростовской области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6E45" w:rsidRPr="002A6E45" w:rsidRDefault="00F5096E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62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 и ведущих специалистов организаций отрасли, профессиональных ассоциаций, бизнес-сообществ, социальных партнеров;</w:t>
      </w:r>
    </w:p>
    <w:p w:rsidR="002A6E45" w:rsidRPr="002A6E45" w:rsidRDefault="00F5096E" w:rsidP="00462D4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62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руководящих и педагогических работников образовательных организаций, являющихся организаторами этапов, других образовательных организаций, реализующих образовательные программы, соответствующие профильным направлениям Всероссийской олимпиады;</w:t>
      </w:r>
    </w:p>
    <w:p w:rsidR="002A6E45" w:rsidRPr="002A6E45" w:rsidRDefault="00F5096E" w:rsidP="00462D4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62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A6E45"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группы разработчиков конкурных заданий заключительного этапа.</w:t>
      </w:r>
    </w:p>
    <w:p w:rsidR="002A6E45" w:rsidRPr="002A6E45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и призеры </w:t>
      </w:r>
      <w:r w:rsidR="00997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выполнение профессиональных заданий II уровня.</w:t>
      </w:r>
    </w:p>
    <w:p w:rsidR="002A6E45" w:rsidRPr="00462D4E" w:rsidRDefault="002A6E45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Победителю </w:t>
      </w:r>
      <w:r w:rsidR="00997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о</w:t>
      </w:r>
      <w:r w:rsidR="00F5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лимпиады присуждается 1 место, 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призёрам – 2 и 3 места. </w:t>
      </w:r>
      <w:r w:rsidRPr="002A6E45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Участникам, </w:t>
      </w:r>
      <w:r w:rsidRPr="002A6E45">
        <w:rPr>
          <w:rFonts w:ascii="Times New Roman" w:eastAsia="Microsoft Sans Serif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показавшим </w:t>
      </w:r>
      <w:r w:rsidRPr="002A6E45">
        <w:rPr>
          <w:rFonts w:ascii="Times New Roman" w:eastAsia="Microsoft Sans Serif" w:hAnsi="Times New Roman" w:cs="Times New Roman"/>
          <w:spacing w:val="-1"/>
          <w:sz w:val="24"/>
          <w:szCs w:val="24"/>
          <w:lang w:eastAsia="ru-RU"/>
        </w:rPr>
        <w:t xml:space="preserve">высокие результаты выполнения профессионального комплексного задания, высокую культуру труда, творческий подход к выполнению заданий, </w:t>
      </w:r>
      <w:r w:rsidRPr="002A6E45"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решением жюри могут быть установлены дополнительные поощрения (номинации).</w:t>
      </w:r>
    </w:p>
    <w:p w:rsidR="00462D4E" w:rsidRPr="002A6E45" w:rsidRDefault="00462D4E" w:rsidP="00462D4E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Руководитель профессионального образовательного учреждения, обучающийся которого стал победителем Регионального этапа Всероссийской олимпиады в срок до 14.04.2017 предоставляет в отдел среднего профессионального образования и взаимодействия с учреждениями высшего образования два экземпляра </w:t>
      </w:r>
      <w:r w:rsidR="00480015"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заявки на участие победителя в заключительном </w:t>
      </w:r>
      <w:r w:rsidR="00480015" w:rsidRPr="00480015"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этапе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Всероссийской олимпиады</w:t>
      </w:r>
      <w:r w:rsid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обеспечивает участие победителя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015"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заключительном </w:t>
      </w:r>
      <w:r w:rsidR="00480015" w:rsidRPr="00480015">
        <w:rPr>
          <w:rFonts w:ascii="Times New Roman" w:eastAsia="Microsoft Sans Serif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этапе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Всероссийской олимпиады</w:t>
      </w:r>
    </w:p>
    <w:p w:rsidR="002A6E45" w:rsidRPr="00480015" w:rsidRDefault="002A6E45" w:rsidP="00480015">
      <w:pPr>
        <w:numPr>
          <w:ilvl w:val="1"/>
          <w:numId w:val="3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явля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кандидат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присуждение премии по поддержке талантливой молодёжи, учрежденной Указом Президента Российской Федерации от 6 апреля </w:t>
      </w:r>
      <w:smartTag w:uri="urn:schemas-microsoft-com:office:smarttags" w:element="metricconverter">
        <w:smartTagPr>
          <w:attr w:name="ProductID" w:val="2006 г"/>
        </w:smartTagPr>
        <w:r w:rsidRPr="004800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2006 г</w:t>
        </w:r>
      </w:smartTag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325 «О мерах государственной поддержки талантливой молодёжи» (в ред. Указа Президента Российской Федерации от 25 июля </w:t>
      </w:r>
      <w:smartTag w:uri="urn:schemas-microsoft-com:office:smarttags" w:element="metricconverter">
        <w:smartTagPr>
          <w:attr w:name="ProductID" w:val="2014 г"/>
        </w:smartTagPr>
        <w:r w:rsidRPr="004800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2014 г</w:t>
        </w:r>
      </w:smartTag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530) (далее соответственно – кандидат, премия).</w:t>
      </w:r>
    </w:p>
    <w:p w:rsidR="002A6E45" w:rsidRPr="00480015" w:rsidRDefault="002A6E45" w:rsidP="00480015">
      <w:pPr>
        <w:numPr>
          <w:ilvl w:val="1"/>
          <w:numId w:val="3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Присуждение премий осуществляется в соответствии с Правилами присуждения премий для поддержки талантливой молодежи и порядком выплаты указанных премий, утвержденными приказом Министерства образования и науки Российской Федерации от 28 февраля </w:t>
      </w:r>
      <w:smartTag w:uri="urn:schemas-microsoft-com:office:smarttags" w:element="metricconverter">
        <w:smartTagPr>
          <w:attr w:name="ProductID" w:val="2008 г"/>
        </w:smartTagPr>
        <w:r w:rsidRPr="004800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2008 г</w:t>
        </w:r>
      </w:smartTag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74 (в ред. приказа Минобрнауки России от 12 октября </w:t>
      </w:r>
      <w:smartTag w:uri="urn:schemas-microsoft-com:office:smarttags" w:element="metricconverter">
        <w:smartTagPr>
          <w:attr w:name="ProductID" w:val="2015 г"/>
        </w:smartTagPr>
        <w:r w:rsidRPr="004800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2015 г</w:t>
        </w:r>
      </w:smartTag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1127).</w:t>
      </w:r>
    </w:p>
    <w:p w:rsidR="002A6E45" w:rsidRPr="002A6E45" w:rsidRDefault="002A6E45" w:rsidP="00036BBA">
      <w:pPr>
        <w:numPr>
          <w:ilvl w:val="0"/>
          <w:numId w:val="37"/>
        </w:numPr>
        <w:tabs>
          <w:tab w:val="left" w:pos="284"/>
          <w:tab w:val="left" w:pos="567"/>
        </w:tabs>
        <w:spacing w:before="12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итогов</w:t>
      </w:r>
      <w:r w:rsidR="000F5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00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этапа</w:t>
      </w:r>
      <w:r w:rsidR="000F5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 олимпиады</w:t>
      </w:r>
    </w:p>
    <w:p w:rsidR="002A6E45" w:rsidRPr="002A6E45" w:rsidRDefault="002A6E45" w:rsidP="00480015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</w:t>
      </w:r>
      <w:r w:rsidR="009978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2A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 оформляются актом</w:t>
      </w:r>
      <w:r w:rsid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F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прилагаются ведомости оценок выполнения заданий этапов профессионального комплексного задания, которые заполняет каждый член жюри, а также сводная ведомость, куда заносится итоговая оценка.</w:t>
      </w:r>
    </w:p>
    <w:p w:rsidR="002A6E45" w:rsidRPr="00480015" w:rsidRDefault="002A6E45" w:rsidP="00480015">
      <w:pPr>
        <w:numPr>
          <w:ilvl w:val="1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</w:t>
      </w:r>
      <w:r w:rsidR="009978CE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 профессионального мастерства на победителя (1 место) и призёров (2, 3 места) оформляются отдельным протоколом, подписываются Председателем жюри, членами жюри и руководителем образовательной организации - организатора </w:t>
      </w:r>
      <w:r w:rsidR="009978CE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Всероссийской олимпиады, заверяются печатью и направляются в </w:t>
      </w:r>
      <w:r w:rsidR="00480015" w:rsidRPr="004800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директоров учреждений профессионального образования Ростовской области.</w:t>
      </w:r>
    </w:p>
    <w:p w:rsidR="002A6E45" w:rsidRDefault="002A6E45" w:rsidP="00AB31FE">
      <w:pPr>
        <w:numPr>
          <w:ilvl w:val="1"/>
          <w:numId w:val="37"/>
        </w:numPr>
        <w:tabs>
          <w:tab w:val="left" w:pos="567"/>
          <w:tab w:val="left" w:pos="938"/>
          <w:tab w:val="left" w:pos="127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Отчёты о проведении </w:t>
      </w:r>
      <w:r w:rsidR="00AB31FE"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</w:t>
      </w:r>
      <w:r w:rsidR="00F5096E"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сийской олимпиады направляются </w:t>
      </w:r>
      <w:r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B31FE"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директоров учреждений профессионального образования Ростовской области </w:t>
      </w:r>
      <w:r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10-ти дней после проведения </w:t>
      </w:r>
      <w:r w:rsidR="00AB31FE"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этапа </w:t>
      </w:r>
      <w:r w:rsidRPr="00AB3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олимпиады.</w:t>
      </w:r>
    </w:p>
    <w:p w:rsidR="002A6E45" w:rsidRPr="002A6E45" w:rsidRDefault="002A6E45" w:rsidP="00036BBA">
      <w:pPr>
        <w:numPr>
          <w:ilvl w:val="0"/>
          <w:numId w:val="37"/>
        </w:numPr>
        <w:tabs>
          <w:tab w:val="left" w:pos="0"/>
          <w:tab w:val="left" w:pos="567"/>
        </w:tabs>
        <w:spacing w:before="12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Рекомендуемая литература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Сергеев, В.В. Метрология, стандартизация и сертификация: Учебник для бакалавров.- М: Юрайт, 2013. - 838с.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Вильчик, Н.П. Архитектура зданий: Учебник. - М.: ИНФРА-М, 2014.-31 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Платов, Л.А. Основы инженерной геологии: Учебник. - М.: ИНФРА-М, 2014.-192с.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Буга, П.Г. Гражданские, промышленные и сельскохозяйственные здания: Учебник.- М.: Альянс, 2013. - 351с.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Соколов, Г.К. Технология и организация строительного производства: Учебник. - М.: Академия, 2013. - 528с.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Волков, Д.П. Строительные машины и средства малой механизации: Учебник. - М.: Мастерство, 2012. - 480с.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Юдина, А.Ф. Строительство жилых и общественных зданий: Учебник. -М.: Академия, 2015. - 368с.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Синянский, И. А. Проектно-сметное дело: Учебник. - М.: Академия, 2014. - 560с.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Сухачев, А.А. Охрана труда в строительстве: Учебник. - М.: КноРус,2013.-27с.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Киселев, М.И. Геодезия: Учебник. - М.: Академия, 2013. - 384с.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Румынина, В.В. Основы права: Учебник. - М.: ФОРУМ, 2015. -239с.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Шкатулла, В.И. Основы права: Учебное пособие. - М.: Академия, 2013.-288с.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Трудовой Кодекс РФ. - М.: Омега-Л, 2015 (с изменениями на 2015г).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Хабибулин, А.Г. Правовое обеспечение профессиональной деятельности: Учебник - М.: ФОРУМ, 2014. - 336с.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Барабанщиков, Ю.Г. Строительные материалы и изделия: Учебник. - М.: Академия, 2013. - 368с.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Котерова, Н.П.Экономика организации: Учебник. - М: Академия, 2014. - 288с.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Косьмин, Н.В. Менеджмент: Учебник. - М.: Академия, 2014. -208с.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Волков, А.А. Основы проектирования, строительства, эксплуатации зданий и сооружений [Электронный ресурс]: Учебное пособие.— М.: Московский государственный строительный университет, 2015.—492с.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Королева, М. А. Ценообразование и сметное нормирование в строительстве: Учебное пособие. - Екатеринбург: Изд-во Урал. Ун-та, 2014. — 263с.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Сетков, В.И. Строительные конструкции: Учебник. - М.: ИНФРА-М, 2014.-444с.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Долгун, А.И. Строительные конструкции: Учебник. - М: «Академия», 2013. - 432с.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СПС КонсультантПлюс.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33" w:rsidRPr="00EF4533" w:rsidRDefault="00EF4533" w:rsidP="00EF4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Нормативные документы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Градостроительный кодекс Российской Федерации от 29.12.2004 N 190-ФЗ (ред. от 31.12.2014) (с изм. и доп., вступ. в силу с 01.04.2015).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Гражданский кодекс Российской Федерации (часть вторая) от 26.01.1996 N 14-ФЗ (ред. от 06.04.2015, с изм. от 07.04.2015).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Земельный кодекс Российской Федерации от 25.10.2001 N 136-ФЗ (ред. от 08.03.2015) (с изм. и доп., вступ. в силу с 01.04.2015).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Кодекс Российской Федерации об административных правонарушениях от 30.12.2001 № 195-ФЗ (в ред. от 21.07.2014).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Федеральный закон от 30.12.2009 № 384-ФЗ (в ред. от 02.07.2013) «Технический регламент о безопасности зданий и сооружений».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Постановление Правительства РФ от 16.02.2008 № 87 (ред. от 10.12.2014) "О составе разделов проектной документации и требованиях к их содержанию".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Постановление Правительства Российской Федерации от 21.06.2010 № 468 «О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строительства».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СП 48.13330.2011 «Организация строительства. Актуализированная редакция СНиП 12-01-2004».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СП 126.13330.2012 «Геодезические работы в строительстве. Актуализированная редакция СНиП 3.01.03-84» Утвержден Приказом Минрегиона России от 29 декабря 2011 г. №635/1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СП 131.13330.2012 «Строительная климатология. Актуализированная редакция СНиП 23-01-99*» Утвержден Приказом Минрегиона России от 30 июня 2012 г. №275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СП 54.13330.2011 «Здания жилые многоквартирные. Актуализированная редакция СНиП 31-01-2003» Утвержден Приказом Минрегиона России от 24 декабря 2010 г. №778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СП 47.13330.2012 "Инженерные изыскания для строительства. Основные положения. Актуализированная редакция СНиП 11-02-96"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Утвержден Приказом Госстроя России от 10.12.2012 N 83/ГС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СП 45.13330.2012 "Земляные сооружения, основания и фундаменты. Актуализированная редакция СНиП 3.02.01-87" Утвержден Приказом Минрегиона России от 29 декабря 2011 г. N 635/2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СП 46.13330.2012 «Мосты и трубы. Актуализированная редакция СНиП 3.06.04-91» краткая аннотация Утвержден Приказом Минрегиона России от 29 декабря 2011 г. № 635.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WSROD04 Кодекс этики v 1.0 RU.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WSR OD02 Общий регламент соревнований vl .0_RU. </w:t>
      </w:r>
    </w:p>
    <w:p w:rsidR="00EF4533" w:rsidRPr="00EF4533" w:rsidRDefault="00EF4533" w:rsidP="00EF45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Приказ Минтруда России от 21.11.2014 N 930н "Об утверждении профессионального стандарта "Организатор строительного производства" (Зарегистрировано в Минюсте России 19.12.2014 N 35272). </w:t>
      </w:r>
    </w:p>
    <w:p w:rsidR="00177E99" w:rsidRPr="00131F52" w:rsidRDefault="00177E99" w:rsidP="00177E99">
      <w:pPr>
        <w:tabs>
          <w:tab w:val="left" w:pos="7513"/>
        </w:tabs>
        <w:spacing w:after="0" w:line="240" w:lineRule="auto"/>
        <w:jc w:val="right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lastRenderedPageBreak/>
        <w:t>Приложение 1</w:t>
      </w:r>
    </w:p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ЗАЯВКА</w:t>
      </w:r>
    </w:p>
    <w:p w:rsidR="00177E99" w:rsidRPr="00177E99" w:rsidRDefault="00177E99" w:rsidP="00177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77E9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на участие в региональном этапе Всероссийской олимпиады </w:t>
      </w:r>
    </w:p>
    <w:p w:rsidR="00177E99" w:rsidRPr="00177E99" w:rsidRDefault="00177E99" w:rsidP="00177E99">
      <w:pPr>
        <w:shd w:val="clear" w:color="auto" w:fill="FFFFFF"/>
        <w:spacing w:after="0" w:line="240" w:lineRule="auto"/>
        <w:ind w:right="188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77E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профессионального мастерства обучающихся по укрупненной группе специальностей 08.00.00 «Техника и технологии строительства» по специальности </w:t>
      </w:r>
    </w:p>
    <w:p w:rsidR="00177E99" w:rsidRDefault="00177E99" w:rsidP="00177E99">
      <w:pPr>
        <w:shd w:val="clear" w:color="auto" w:fill="FFFFFF"/>
        <w:spacing w:line="240" w:lineRule="auto"/>
        <w:ind w:right="18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77E9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08.02.01 «Строительство и эксплуатация зданий и сооружений» </w:t>
      </w:r>
    </w:p>
    <w:p w:rsidR="00177E99" w:rsidRPr="00177E99" w:rsidRDefault="00177E99" w:rsidP="00177E99">
      <w:pPr>
        <w:shd w:val="clear" w:color="auto" w:fill="FFFFFF"/>
        <w:spacing w:line="240" w:lineRule="auto"/>
        <w:ind w:right="18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2017году</w:t>
      </w:r>
    </w:p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014"/>
        <w:gridCol w:w="2268"/>
        <w:gridCol w:w="2409"/>
        <w:gridCol w:w="2410"/>
      </w:tblGrid>
      <w:tr w:rsidR="002C214E" w:rsidRPr="00131F52" w:rsidTr="0067422B">
        <w:tc>
          <w:tcPr>
            <w:tcW w:w="567" w:type="dxa"/>
            <w:vAlign w:val="center"/>
          </w:tcPr>
          <w:p w:rsidR="002C214E" w:rsidRPr="00131F52" w:rsidRDefault="002C214E" w:rsidP="00001FF5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14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частника</w:t>
            </w:r>
            <w:r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, дата рождения</w:t>
            </w:r>
          </w:p>
        </w:tc>
        <w:tc>
          <w:tcPr>
            <w:tcW w:w="2268" w:type="dxa"/>
            <w:vAlign w:val="center"/>
          </w:tcPr>
          <w:p w:rsidR="002C214E" w:rsidRPr="00131F52" w:rsidRDefault="002C214E" w:rsidP="00DD2CD3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Наименование специальности СПО, курс обучения, </w:t>
            </w: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 xml:space="preserve">наименование образовательной организации (в соответствии </w:t>
            </w: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br/>
              <w:t>с Уставом)</w:t>
            </w:r>
          </w:p>
        </w:tc>
        <w:tc>
          <w:tcPr>
            <w:tcW w:w="2409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сопровождающего</w:t>
            </w:r>
          </w:p>
        </w:tc>
        <w:tc>
          <w:tcPr>
            <w:tcW w:w="2410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Победитель/призер начального этапа Все</w:t>
            </w:r>
            <w:r w:rsidR="00E702D6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российской олимпиады, занятое место</w:t>
            </w:r>
          </w:p>
        </w:tc>
      </w:tr>
      <w:tr w:rsidR="002C214E" w:rsidRPr="00131F52" w:rsidTr="0067422B">
        <w:tc>
          <w:tcPr>
            <w:tcW w:w="567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4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2C214E" w:rsidRPr="00131F52" w:rsidRDefault="00E85A03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  <w:t>5</w:t>
            </w:r>
            <w:bookmarkStart w:id="0" w:name="_GoBack"/>
            <w:bookmarkEnd w:id="0"/>
          </w:p>
        </w:tc>
      </w:tr>
      <w:tr w:rsidR="002C214E" w:rsidRPr="00131F52" w:rsidTr="0067422B">
        <w:tc>
          <w:tcPr>
            <w:tcW w:w="567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14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214E" w:rsidRPr="00131F52" w:rsidTr="0067422B">
        <w:tc>
          <w:tcPr>
            <w:tcW w:w="567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14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C214E" w:rsidRPr="00131F52" w:rsidTr="0067422B">
        <w:tc>
          <w:tcPr>
            <w:tcW w:w="567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14" w:type="dxa"/>
            <w:vAlign w:val="center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C214E" w:rsidRPr="00131F52" w:rsidRDefault="002C214E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2C214E" w:rsidRPr="00131F52" w:rsidRDefault="002C214E" w:rsidP="00001FF5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7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59"/>
        <w:gridCol w:w="2835"/>
        <w:gridCol w:w="3076"/>
      </w:tblGrid>
      <w:tr w:rsidR="00177E99" w:rsidRPr="00131F52" w:rsidTr="00E702D6"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 w:rsidR="00E702D6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</w:p>
          <w:p w:rsidR="00177E99" w:rsidRPr="00E702D6" w:rsidRDefault="00E702D6" w:rsidP="00E702D6">
            <w:pPr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77E99" w:rsidRPr="00131F52" w:rsidRDefault="00177E99" w:rsidP="00DD2CD3">
            <w:pPr>
              <w:spacing w:after="0" w:line="240" w:lineRule="auto"/>
              <w:ind w:left="-2200" w:firstLine="2200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177E99" w:rsidRPr="00131F52" w:rsidRDefault="00177E99" w:rsidP="00DD2CD3">
            <w:pPr>
              <w:spacing w:after="0" w:line="240" w:lineRule="auto"/>
              <w:ind w:left="-2200" w:firstLine="2200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177E99" w:rsidRPr="00131F52" w:rsidRDefault="00177E99" w:rsidP="00DD2CD3">
            <w:pPr>
              <w:spacing w:after="0" w:line="240" w:lineRule="auto"/>
              <w:ind w:left="-2200" w:firstLine="2200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_______</w:t>
            </w:r>
          </w:p>
          <w:p w:rsidR="00177E99" w:rsidRPr="00131F52" w:rsidRDefault="00177E99" w:rsidP="00DD2CD3">
            <w:pPr>
              <w:spacing w:after="0" w:line="240" w:lineRule="auto"/>
              <w:ind w:left="-2200" w:firstLine="2200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фамилия, инициалы</w:t>
            </w:r>
          </w:p>
        </w:tc>
      </w:tr>
    </w:tbl>
    <w:p w:rsidR="00177E99" w:rsidRDefault="00177E99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702D6" w:rsidRDefault="00E702D6" w:rsidP="00177E99">
      <w:pPr>
        <w:tabs>
          <w:tab w:val="left" w:pos="1265"/>
        </w:tabs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EF4533" w:rsidRDefault="00EF4533" w:rsidP="00E702D6">
      <w:pPr>
        <w:tabs>
          <w:tab w:val="left" w:pos="7513"/>
        </w:tabs>
        <w:spacing w:after="0" w:line="240" w:lineRule="auto"/>
        <w:jc w:val="right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</w:p>
    <w:p w:rsidR="00EF4533" w:rsidRDefault="00EF4533" w:rsidP="00E702D6">
      <w:pPr>
        <w:tabs>
          <w:tab w:val="left" w:pos="7513"/>
        </w:tabs>
        <w:spacing w:after="0" w:line="240" w:lineRule="auto"/>
        <w:jc w:val="right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</w:p>
    <w:p w:rsidR="00E702D6" w:rsidRPr="00131F52" w:rsidRDefault="00E702D6" w:rsidP="00E702D6">
      <w:pPr>
        <w:tabs>
          <w:tab w:val="left" w:pos="7513"/>
        </w:tabs>
        <w:spacing w:after="0" w:line="240" w:lineRule="auto"/>
        <w:jc w:val="right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>2</w:t>
      </w:r>
    </w:p>
    <w:p w:rsidR="00EF4533" w:rsidRDefault="00177E99" w:rsidP="00177E99">
      <w:pPr>
        <w:spacing w:after="0" w:line="326" w:lineRule="exact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ЗАЯВЛЕНИЕ О СОГЛАСИИ НА ОБРАБОТКУ ПЕРСОНАЛЬНЫХ ДАННЫХ </w:t>
      </w:r>
    </w:p>
    <w:p w:rsidR="00177E99" w:rsidRPr="00131F52" w:rsidRDefault="00177E99" w:rsidP="00177E99">
      <w:pPr>
        <w:spacing w:after="0" w:line="326" w:lineRule="exact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участника </w:t>
      </w:r>
      <w:r w:rsidR="00EF4533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регионального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этапа Всероссийской олимпиады профессионального мастерства </w:t>
      </w:r>
    </w:p>
    <w:p w:rsidR="00EF4533" w:rsidRDefault="00EF4533" w:rsidP="00EF4533">
      <w:pPr>
        <w:shd w:val="clear" w:color="auto" w:fill="FFFFFF"/>
        <w:spacing w:after="0" w:line="240" w:lineRule="auto"/>
        <w:ind w:right="188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77E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обучающихся по укрупненной группе специальностей </w:t>
      </w:r>
    </w:p>
    <w:p w:rsidR="00EF4533" w:rsidRPr="00177E99" w:rsidRDefault="00EF4533" w:rsidP="00EF4533">
      <w:pPr>
        <w:shd w:val="clear" w:color="auto" w:fill="FFFFFF"/>
        <w:spacing w:after="0" w:line="240" w:lineRule="auto"/>
        <w:ind w:right="188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77E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08.00.00 «Техника и технологии строительства» по специальности </w:t>
      </w:r>
    </w:p>
    <w:p w:rsidR="00EF4533" w:rsidRDefault="00EF4533" w:rsidP="00EF4533">
      <w:pPr>
        <w:shd w:val="clear" w:color="auto" w:fill="FFFFFF"/>
        <w:spacing w:line="240" w:lineRule="auto"/>
        <w:ind w:right="188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77E9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08.02.01 «Строительство и эксплуатация зданий и сооружений»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7"/>
        <w:gridCol w:w="2537"/>
        <w:gridCol w:w="6545"/>
      </w:tblGrid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Я,___________________________________________,</w:t>
            </w: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(фамилия, имя, отчество)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паспорт серии _________ номер _________________,</w:t>
            </w:r>
          </w:p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кем и когда выдан______________________________</w:t>
            </w:r>
          </w:p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Адрес субъекта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зарегистрированный по адресу____________________</w:t>
            </w:r>
          </w:p>
          <w:p w:rsidR="00177E99" w:rsidRPr="00131F52" w:rsidRDefault="00177E99" w:rsidP="00001FF5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</w:t>
            </w:r>
          </w:p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7E99" w:rsidRPr="00131F52" w:rsidTr="00EF4533">
        <w:trPr>
          <w:trHeight w:val="1180"/>
        </w:trPr>
        <w:tc>
          <w:tcPr>
            <w:tcW w:w="9629" w:type="dxa"/>
            <w:gridSpan w:val="3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Даю свое согласие своей волей и в своем интересе с учетом требований Федерального закона Российской Федерации от 27.07.2006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Оператор персональных данных, получивший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согласие на обработку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  <w:p w:rsidR="00177E99" w:rsidRPr="00131F52" w:rsidRDefault="00177E99" w:rsidP="00001FF5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7E99" w:rsidRPr="00131F52" w:rsidTr="00EF4533">
        <w:tc>
          <w:tcPr>
            <w:tcW w:w="9629" w:type="dxa"/>
            <w:gridSpan w:val="3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с целью: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Цель обработки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 учета результатов олимпиады, хранения, обработки, передачи и распространения моих персональны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х данных (включая их получение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от меня и/или от любых третьих лиц)</w:t>
            </w:r>
          </w:p>
        </w:tc>
      </w:tr>
      <w:tr w:rsidR="00177E99" w:rsidRPr="00131F52" w:rsidTr="00EF4533">
        <w:tc>
          <w:tcPr>
            <w:tcW w:w="9629" w:type="dxa"/>
            <w:gridSpan w:val="3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в объеме: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Перечень обрабатываемых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числе сведения о личном счете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в сберегательном банке Российской Федерации</w:t>
            </w:r>
          </w:p>
        </w:tc>
      </w:tr>
      <w:tr w:rsidR="00177E99" w:rsidRPr="00131F52" w:rsidTr="00EF4533">
        <w:tc>
          <w:tcPr>
            <w:tcW w:w="9629" w:type="dxa"/>
            <w:gridSpan w:val="3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для совершения: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37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Перечень действий с персональными данными,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совершение которых дается согласие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обработку</w:t>
            </w:r>
          </w:p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персональных данных</w:t>
            </w:r>
          </w:p>
        </w:tc>
        <w:tc>
          <w:tcPr>
            <w:tcW w:w="6545" w:type="dxa"/>
            <w:vAlign w:val="bottom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действий в отношении персональных данных, которые 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177E99" w:rsidRPr="00131F52" w:rsidTr="00EF4533">
        <w:tc>
          <w:tcPr>
            <w:tcW w:w="9629" w:type="dxa"/>
            <w:gridSpan w:val="3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с использованием: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537" w:type="dxa"/>
            <w:vAlign w:val="bottom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Описание используемых оператором способов обработки</w:t>
            </w:r>
          </w:p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37" w:type="dxa"/>
            <w:vAlign w:val="bottom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Срок, в течение которого действует согласие на обработку 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для участников Олимпиады настоящее согласие действует со дня его подписания до дня отзыва в письменной форме или 2 года с момента подписания согласия</w:t>
            </w:r>
          </w:p>
        </w:tc>
      </w:tr>
      <w:tr w:rsidR="00177E99" w:rsidRPr="00131F52" w:rsidTr="00EF4533">
        <w:tc>
          <w:tcPr>
            <w:tcW w:w="547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37" w:type="dxa"/>
            <w:vAlign w:val="bottom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Отзыв согласия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обработку</w:t>
            </w:r>
          </w:p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персональных данных </w:t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инициативе субъекта</w:t>
            </w:r>
          </w:p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персональных данных</w:t>
            </w:r>
          </w:p>
        </w:tc>
        <w:tc>
          <w:tcPr>
            <w:tcW w:w="6545" w:type="dxa"/>
          </w:tcPr>
          <w:p w:rsidR="00177E99" w:rsidRPr="00131F52" w:rsidRDefault="00177E99" w:rsidP="00001FF5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177E99" w:rsidRPr="00131F52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5186"/>
        <w:gridCol w:w="2632"/>
        <w:gridCol w:w="2037"/>
      </w:tblGrid>
      <w:tr w:rsidR="00177E99" w:rsidRPr="00131F52" w:rsidTr="00001FF5">
        <w:tc>
          <w:tcPr>
            <w:tcW w:w="5382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__________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</w:t>
            </w: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(Ф.И.О. субъекта персональных данных)</w:t>
            </w:r>
          </w:p>
        </w:tc>
        <w:tc>
          <w:tcPr>
            <w:tcW w:w="2693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____________________</w:t>
            </w: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(подпись)                              </w:t>
            </w:r>
          </w:p>
        </w:tc>
        <w:tc>
          <w:tcPr>
            <w:tcW w:w="2120" w:type="dxa"/>
          </w:tcPr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_______________</w:t>
            </w:r>
          </w:p>
          <w:p w:rsidR="00177E99" w:rsidRPr="00131F52" w:rsidRDefault="00177E99" w:rsidP="00001FF5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(дата)</w:t>
            </w:r>
          </w:p>
        </w:tc>
      </w:tr>
    </w:tbl>
    <w:p w:rsidR="00177E99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177E99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177E99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177E99" w:rsidRDefault="00177E99" w:rsidP="00177E99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2A6E45" w:rsidRDefault="002A6E45" w:rsidP="004A0D0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sectPr w:rsidR="002A6E45" w:rsidSect="009978C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340" w:rsidRDefault="00E46340" w:rsidP="003E2A5D">
      <w:pPr>
        <w:spacing w:after="0" w:line="240" w:lineRule="auto"/>
      </w:pPr>
      <w:r>
        <w:separator/>
      </w:r>
    </w:p>
  </w:endnote>
  <w:endnote w:type="continuationSeparator" w:id="1">
    <w:p w:rsidR="00E46340" w:rsidRDefault="00E46340" w:rsidP="003E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340" w:rsidRDefault="00E46340" w:rsidP="003E2A5D">
      <w:pPr>
        <w:spacing w:after="0" w:line="240" w:lineRule="auto"/>
      </w:pPr>
      <w:r>
        <w:separator/>
      </w:r>
    </w:p>
  </w:footnote>
  <w:footnote w:type="continuationSeparator" w:id="1">
    <w:p w:rsidR="00E46340" w:rsidRDefault="00E46340" w:rsidP="003E2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AB8"/>
    <w:multiLevelType w:val="hybridMultilevel"/>
    <w:tmpl w:val="7A407DB6"/>
    <w:lvl w:ilvl="0" w:tplc="59407FA2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433688"/>
    <w:multiLevelType w:val="multilevel"/>
    <w:tmpl w:val="6EDA2EE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55F430C"/>
    <w:multiLevelType w:val="hybridMultilevel"/>
    <w:tmpl w:val="7F7AE1EC"/>
    <w:lvl w:ilvl="0" w:tplc="1722F4A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587D9F"/>
    <w:multiLevelType w:val="hybridMultilevel"/>
    <w:tmpl w:val="02BE8A24"/>
    <w:lvl w:ilvl="0" w:tplc="FD0C715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06E94B86"/>
    <w:multiLevelType w:val="hybridMultilevel"/>
    <w:tmpl w:val="4588F166"/>
    <w:lvl w:ilvl="0" w:tplc="041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0C387560"/>
    <w:multiLevelType w:val="multilevel"/>
    <w:tmpl w:val="8ACE89EE"/>
    <w:lvl w:ilvl="0">
      <w:start w:val="2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D860DF6"/>
    <w:multiLevelType w:val="hybridMultilevel"/>
    <w:tmpl w:val="B6E05962"/>
    <w:lvl w:ilvl="0" w:tplc="04190019">
      <w:start w:val="1"/>
      <w:numFmt w:val="lowerLetter"/>
      <w:lvlText w:val="%1."/>
      <w:lvlJc w:val="left"/>
      <w:pPr>
        <w:ind w:left="1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8">
    <w:nsid w:val="1195256B"/>
    <w:multiLevelType w:val="multilevel"/>
    <w:tmpl w:val="50B4A020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4E5595E"/>
    <w:multiLevelType w:val="hybridMultilevel"/>
    <w:tmpl w:val="D21E4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11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2">
    <w:nsid w:val="1DD24770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1E2E1114"/>
    <w:multiLevelType w:val="hybridMultilevel"/>
    <w:tmpl w:val="9F9CBD0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1032B38"/>
    <w:multiLevelType w:val="hybridMultilevel"/>
    <w:tmpl w:val="9DF078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07A63"/>
    <w:multiLevelType w:val="hybridMultilevel"/>
    <w:tmpl w:val="27F2B144"/>
    <w:lvl w:ilvl="0" w:tplc="83A60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89E6982"/>
    <w:multiLevelType w:val="multilevel"/>
    <w:tmpl w:val="0EAC6070"/>
    <w:lvl w:ilvl="0">
      <w:start w:val="6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2" w:hanging="2160"/>
      </w:pPr>
      <w:rPr>
        <w:rFonts w:hint="default"/>
      </w:rPr>
    </w:lvl>
  </w:abstractNum>
  <w:abstractNum w:abstractNumId="17">
    <w:nsid w:val="2A9958D0"/>
    <w:multiLevelType w:val="multilevel"/>
    <w:tmpl w:val="FF1C9312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18">
    <w:nsid w:val="2AB92B62"/>
    <w:multiLevelType w:val="hybridMultilevel"/>
    <w:tmpl w:val="1632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825DAE"/>
    <w:multiLevelType w:val="multilevel"/>
    <w:tmpl w:val="70561BF4"/>
    <w:lvl w:ilvl="0">
      <w:start w:val="7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358C6E46"/>
    <w:multiLevelType w:val="multilevel"/>
    <w:tmpl w:val="FDD47576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1">
    <w:nsid w:val="3E98085C"/>
    <w:multiLevelType w:val="multilevel"/>
    <w:tmpl w:val="1AFC8D2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3FC51FDE"/>
    <w:multiLevelType w:val="multilevel"/>
    <w:tmpl w:val="72DE1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20B6800"/>
    <w:multiLevelType w:val="multilevel"/>
    <w:tmpl w:val="3FAAC2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24">
    <w:nsid w:val="428E0F96"/>
    <w:multiLevelType w:val="multilevel"/>
    <w:tmpl w:val="FF1C9312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25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D399A"/>
    <w:multiLevelType w:val="hybridMultilevel"/>
    <w:tmpl w:val="FE86E9BA"/>
    <w:lvl w:ilvl="0" w:tplc="04DCE39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9866665"/>
    <w:multiLevelType w:val="hybridMultilevel"/>
    <w:tmpl w:val="0D9A21D4"/>
    <w:lvl w:ilvl="0" w:tplc="921CBFD8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4D9D584D"/>
    <w:multiLevelType w:val="multilevel"/>
    <w:tmpl w:val="B8147C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E9A376C"/>
    <w:multiLevelType w:val="hybridMultilevel"/>
    <w:tmpl w:val="E198486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26773C4"/>
    <w:multiLevelType w:val="multilevel"/>
    <w:tmpl w:val="008C5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72077B"/>
    <w:multiLevelType w:val="multilevel"/>
    <w:tmpl w:val="60C8301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4935A64"/>
    <w:multiLevelType w:val="hybridMultilevel"/>
    <w:tmpl w:val="03180C56"/>
    <w:lvl w:ilvl="0" w:tplc="59407FA2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A20FFE"/>
    <w:multiLevelType w:val="hybridMultilevel"/>
    <w:tmpl w:val="5C92AC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D92869"/>
    <w:multiLevelType w:val="hybridMultilevel"/>
    <w:tmpl w:val="FC725FB6"/>
    <w:lvl w:ilvl="0" w:tplc="4814B9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9767ED"/>
    <w:multiLevelType w:val="multilevel"/>
    <w:tmpl w:val="3FAAC2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36">
    <w:nsid w:val="60F15277"/>
    <w:multiLevelType w:val="multilevel"/>
    <w:tmpl w:val="EDA8E3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39F235F"/>
    <w:multiLevelType w:val="hybridMultilevel"/>
    <w:tmpl w:val="616E1E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6F508BB"/>
    <w:multiLevelType w:val="multilevel"/>
    <w:tmpl w:val="3FAAC2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39">
    <w:nsid w:val="699A13E4"/>
    <w:multiLevelType w:val="multilevel"/>
    <w:tmpl w:val="7A1029CE"/>
    <w:lvl w:ilvl="0">
      <w:start w:val="4"/>
      <w:numFmt w:val="decimal"/>
      <w:lvlText w:val="%1."/>
      <w:lvlJc w:val="left"/>
      <w:pPr>
        <w:ind w:left="432" w:hanging="432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40">
    <w:nsid w:val="6AC43D6E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1">
    <w:nsid w:val="6B5D23EB"/>
    <w:multiLevelType w:val="multilevel"/>
    <w:tmpl w:val="553EBB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6D176790"/>
    <w:multiLevelType w:val="hybridMultilevel"/>
    <w:tmpl w:val="1632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CE367E"/>
    <w:multiLevelType w:val="multilevel"/>
    <w:tmpl w:val="D0527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44">
    <w:nsid w:val="6FBC57C4"/>
    <w:multiLevelType w:val="hybridMultilevel"/>
    <w:tmpl w:val="BA9461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017213"/>
    <w:multiLevelType w:val="hybridMultilevel"/>
    <w:tmpl w:val="37B21D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A3340A9"/>
    <w:multiLevelType w:val="hybridMultilevel"/>
    <w:tmpl w:val="AC526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34"/>
  </w:num>
  <w:num w:numId="4">
    <w:abstractNumId w:val="45"/>
  </w:num>
  <w:num w:numId="5">
    <w:abstractNumId w:val="13"/>
  </w:num>
  <w:num w:numId="6">
    <w:abstractNumId w:val="14"/>
  </w:num>
  <w:num w:numId="7">
    <w:abstractNumId w:val="9"/>
  </w:num>
  <w:num w:numId="8">
    <w:abstractNumId w:val="33"/>
  </w:num>
  <w:num w:numId="9">
    <w:abstractNumId w:val="4"/>
  </w:num>
  <w:num w:numId="10">
    <w:abstractNumId w:val="27"/>
  </w:num>
  <w:num w:numId="11">
    <w:abstractNumId w:val="17"/>
  </w:num>
  <w:num w:numId="12">
    <w:abstractNumId w:val="25"/>
  </w:num>
  <w:num w:numId="13">
    <w:abstractNumId w:val="46"/>
  </w:num>
  <w:num w:numId="14">
    <w:abstractNumId w:val="40"/>
  </w:num>
  <w:num w:numId="15">
    <w:abstractNumId w:val="18"/>
  </w:num>
  <w:num w:numId="16">
    <w:abstractNumId w:val="26"/>
  </w:num>
  <w:num w:numId="17">
    <w:abstractNumId w:val="42"/>
  </w:num>
  <w:num w:numId="18">
    <w:abstractNumId w:val="24"/>
  </w:num>
  <w:num w:numId="19">
    <w:abstractNumId w:val="12"/>
  </w:num>
  <w:num w:numId="20">
    <w:abstractNumId w:val="41"/>
  </w:num>
  <w:num w:numId="21">
    <w:abstractNumId w:val="29"/>
  </w:num>
  <w:num w:numId="22">
    <w:abstractNumId w:val="3"/>
  </w:num>
  <w:num w:numId="23">
    <w:abstractNumId w:val="20"/>
  </w:num>
  <w:num w:numId="24">
    <w:abstractNumId w:val="10"/>
  </w:num>
  <w:num w:numId="25">
    <w:abstractNumId w:val="5"/>
  </w:num>
  <w:num w:numId="26">
    <w:abstractNumId w:val="19"/>
  </w:num>
  <w:num w:numId="27">
    <w:abstractNumId w:val="6"/>
  </w:num>
  <w:num w:numId="28">
    <w:abstractNumId w:val="8"/>
  </w:num>
  <w:num w:numId="29">
    <w:abstractNumId w:val="39"/>
  </w:num>
  <w:num w:numId="30">
    <w:abstractNumId w:val="11"/>
  </w:num>
  <w:num w:numId="31">
    <w:abstractNumId w:val="35"/>
  </w:num>
  <w:num w:numId="32">
    <w:abstractNumId w:val="2"/>
  </w:num>
  <w:num w:numId="33">
    <w:abstractNumId w:val="7"/>
  </w:num>
  <w:num w:numId="34">
    <w:abstractNumId w:val="38"/>
  </w:num>
  <w:num w:numId="35">
    <w:abstractNumId w:val="23"/>
  </w:num>
  <w:num w:numId="36">
    <w:abstractNumId w:val="44"/>
  </w:num>
  <w:num w:numId="37">
    <w:abstractNumId w:val="16"/>
  </w:num>
  <w:num w:numId="38">
    <w:abstractNumId w:val="22"/>
  </w:num>
  <w:num w:numId="39">
    <w:abstractNumId w:val="21"/>
  </w:num>
  <w:num w:numId="40">
    <w:abstractNumId w:val="36"/>
  </w:num>
  <w:num w:numId="41">
    <w:abstractNumId w:val="1"/>
  </w:num>
  <w:num w:numId="42">
    <w:abstractNumId w:val="28"/>
  </w:num>
  <w:num w:numId="43">
    <w:abstractNumId w:val="43"/>
  </w:num>
  <w:num w:numId="44">
    <w:abstractNumId w:val="37"/>
  </w:num>
  <w:num w:numId="45">
    <w:abstractNumId w:val="0"/>
  </w:num>
  <w:num w:numId="46">
    <w:abstractNumId w:val="32"/>
  </w:num>
  <w:num w:numId="47">
    <w:abstractNumId w:val="3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97F3A"/>
    <w:rsid w:val="000203BE"/>
    <w:rsid w:val="00036BBA"/>
    <w:rsid w:val="0005414E"/>
    <w:rsid w:val="00061181"/>
    <w:rsid w:val="00073822"/>
    <w:rsid w:val="00086B25"/>
    <w:rsid w:val="00090E1D"/>
    <w:rsid w:val="00095226"/>
    <w:rsid w:val="00097F3A"/>
    <w:rsid w:val="000A7C19"/>
    <w:rsid w:val="000B5274"/>
    <w:rsid w:val="000D7E5B"/>
    <w:rsid w:val="000E60B0"/>
    <w:rsid w:val="000F5493"/>
    <w:rsid w:val="00102BEA"/>
    <w:rsid w:val="00112138"/>
    <w:rsid w:val="00131F52"/>
    <w:rsid w:val="001553F4"/>
    <w:rsid w:val="001701ED"/>
    <w:rsid w:val="00177E99"/>
    <w:rsid w:val="001A30B6"/>
    <w:rsid w:val="001A3448"/>
    <w:rsid w:val="001B4957"/>
    <w:rsid w:val="001B7919"/>
    <w:rsid w:val="001D5F4D"/>
    <w:rsid w:val="002004F9"/>
    <w:rsid w:val="0021169E"/>
    <w:rsid w:val="00212D04"/>
    <w:rsid w:val="00236D32"/>
    <w:rsid w:val="002508B9"/>
    <w:rsid w:val="00267D06"/>
    <w:rsid w:val="0027425F"/>
    <w:rsid w:val="0029102C"/>
    <w:rsid w:val="002939BC"/>
    <w:rsid w:val="002A3DAC"/>
    <w:rsid w:val="002A6E45"/>
    <w:rsid w:val="002B1781"/>
    <w:rsid w:val="002B55D2"/>
    <w:rsid w:val="002C214E"/>
    <w:rsid w:val="002D7227"/>
    <w:rsid w:val="002E6BBD"/>
    <w:rsid w:val="002F4B79"/>
    <w:rsid w:val="003217F0"/>
    <w:rsid w:val="003430D6"/>
    <w:rsid w:val="0036430A"/>
    <w:rsid w:val="003872C6"/>
    <w:rsid w:val="003A7863"/>
    <w:rsid w:val="003B71BC"/>
    <w:rsid w:val="003E19D1"/>
    <w:rsid w:val="003E2A5D"/>
    <w:rsid w:val="003E39B1"/>
    <w:rsid w:val="003E6456"/>
    <w:rsid w:val="00403B87"/>
    <w:rsid w:val="0043180D"/>
    <w:rsid w:val="0043689B"/>
    <w:rsid w:val="00445025"/>
    <w:rsid w:val="0045073D"/>
    <w:rsid w:val="00462D4E"/>
    <w:rsid w:val="0046609D"/>
    <w:rsid w:val="00480015"/>
    <w:rsid w:val="00480C33"/>
    <w:rsid w:val="004A0C3C"/>
    <w:rsid w:val="004A0D05"/>
    <w:rsid w:val="004C03E4"/>
    <w:rsid w:val="004C1F57"/>
    <w:rsid w:val="004C3C86"/>
    <w:rsid w:val="004C6DBF"/>
    <w:rsid w:val="004D66AF"/>
    <w:rsid w:val="005050B9"/>
    <w:rsid w:val="00507AD9"/>
    <w:rsid w:val="005128BC"/>
    <w:rsid w:val="00542283"/>
    <w:rsid w:val="005456F4"/>
    <w:rsid w:val="00556A83"/>
    <w:rsid w:val="005744A6"/>
    <w:rsid w:val="00574708"/>
    <w:rsid w:val="0058469B"/>
    <w:rsid w:val="005C1953"/>
    <w:rsid w:val="005D1A58"/>
    <w:rsid w:val="005E7252"/>
    <w:rsid w:val="00601F8C"/>
    <w:rsid w:val="00617D3F"/>
    <w:rsid w:val="00621CE5"/>
    <w:rsid w:val="00624C1C"/>
    <w:rsid w:val="006473FD"/>
    <w:rsid w:val="00651D7E"/>
    <w:rsid w:val="00653A13"/>
    <w:rsid w:val="006676B7"/>
    <w:rsid w:val="006A420F"/>
    <w:rsid w:val="006A45EE"/>
    <w:rsid w:val="006D06F8"/>
    <w:rsid w:val="0074028D"/>
    <w:rsid w:val="007413C7"/>
    <w:rsid w:val="0074535C"/>
    <w:rsid w:val="00751E4B"/>
    <w:rsid w:val="007522D2"/>
    <w:rsid w:val="00770376"/>
    <w:rsid w:val="007853D9"/>
    <w:rsid w:val="007906B1"/>
    <w:rsid w:val="007B5826"/>
    <w:rsid w:val="007C1B68"/>
    <w:rsid w:val="007C45F2"/>
    <w:rsid w:val="007D78E8"/>
    <w:rsid w:val="007E4610"/>
    <w:rsid w:val="00803359"/>
    <w:rsid w:val="00807E3D"/>
    <w:rsid w:val="00817E2F"/>
    <w:rsid w:val="00821185"/>
    <w:rsid w:val="008308E0"/>
    <w:rsid w:val="00832101"/>
    <w:rsid w:val="00833E5D"/>
    <w:rsid w:val="0083429E"/>
    <w:rsid w:val="00842633"/>
    <w:rsid w:val="00843148"/>
    <w:rsid w:val="008502A0"/>
    <w:rsid w:val="00885A5E"/>
    <w:rsid w:val="008A65C4"/>
    <w:rsid w:val="008B0ED7"/>
    <w:rsid w:val="008D2195"/>
    <w:rsid w:val="008E3A93"/>
    <w:rsid w:val="008E487E"/>
    <w:rsid w:val="00910ADF"/>
    <w:rsid w:val="0091181F"/>
    <w:rsid w:val="00915AAB"/>
    <w:rsid w:val="00934829"/>
    <w:rsid w:val="00965829"/>
    <w:rsid w:val="00982703"/>
    <w:rsid w:val="009856BF"/>
    <w:rsid w:val="00985724"/>
    <w:rsid w:val="00986F94"/>
    <w:rsid w:val="00992F0E"/>
    <w:rsid w:val="009978CE"/>
    <w:rsid w:val="009A5A73"/>
    <w:rsid w:val="009B5440"/>
    <w:rsid w:val="009C07A8"/>
    <w:rsid w:val="009D1D08"/>
    <w:rsid w:val="009E5F7E"/>
    <w:rsid w:val="009F0670"/>
    <w:rsid w:val="009F5020"/>
    <w:rsid w:val="00A104E4"/>
    <w:rsid w:val="00A271A6"/>
    <w:rsid w:val="00A549E3"/>
    <w:rsid w:val="00A57812"/>
    <w:rsid w:val="00A62101"/>
    <w:rsid w:val="00AB31FE"/>
    <w:rsid w:val="00AD152F"/>
    <w:rsid w:val="00AD1536"/>
    <w:rsid w:val="00AE4337"/>
    <w:rsid w:val="00B26153"/>
    <w:rsid w:val="00B4455C"/>
    <w:rsid w:val="00B529AD"/>
    <w:rsid w:val="00B81E64"/>
    <w:rsid w:val="00B8466C"/>
    <w:rsid w:val="00B91AA3"/>
    <w:rsid w:val="00BB7AFC"/>
    <w:rsid w:val="00BC18CD"/>
    <w:rsid w:val="00BC374C"/>
    <w:rsid w:val="00BE0513"/>
    <w:rsid w:val="00BF19AF"/>
    <w:rsid w:val="00C20995"/>
    <w:rsid w:val="00C317E2"/>
    <w:rsid w:val="00C5349A"/>
    <w:rsid w:val="00C62267"/>
    <w:rsid w:val="00C63D33"/>
    <w:rsid w:val="00C82794"/>
    <w:rsid w:val="00CC3985"/>
    <w:rsid w:val="00CD41F4"/>
    <w:rsid w:val="00CD52E5"/>
    <w:rsid w:val="00CE67DA"/>
    <w:rsid w:val="00D00EA0"/>
    <w:rsid w:val="00D105A6"/>
    <w:rsid w:val="00D14C03"/>
    <w:rsid w:val="00D2388D"/>
    <w:rsid w:val="00D33541"/>
    <w:rsid w:val="00D72B7C"/>
    <w:rsid w:val="00D77DBF"/>
    <w:rsid w:val="00DA54B1"/>
    <w:rsid w:val="00DB2F3C"/>
    <w:rsid w:val="00DD2CD3"/>
    <w:rsid w:val="00DD68F9"/>
    <w:rsid w:val="00DE2E81"/>
    <w:rsid w:val="00E07203"/>
    <w:rsid w:val="00E1552D"/>
    <w:rsid w:val="00E1733D"/>
    <w:rsid w:val="00E27EEB"/>
    <w:rsid w:val="00E364B7"/>
    <w:rsid w:val="00E46340"/>
    <w:rsid w:val="00E52255"/>
    <w:rsid w:val="00E702D6"/>
    <w:rsid w:val="00E77D37"/>
    <w:rsid w:val="00E81329"/>
    <w:rsid w:val="00E8574A"/>
    <w:rsid w:val="00E85A03"/>
    <w:rsid w:val="00E93B33"/>
    <w:rsid w:val="00E94AB3"/>
    <w:rsid w:val="00ED5C36"/>
    <w:rsid w:val="00EE0ACA"/>
    <w:rsid w:val="00EF13CD"/>
    <w:rsid w:val="00EF4533"/>
    <w:rsid w:val="00F10ABE"/>
    <w:rsid w:val="00F5096E"/>
    <w:rsid w:val="00FA14ED"/>
    <w:rsid w:val="00FC04B0"/>
    <w:rsid w:val="00FE529B"/>
    <w:rsid w:val="00FF3FF3"/>
    <w:rsid w:val="00FF7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43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2A5D"/>
  </w:style>
  <w:style w:type="paragraph" w:styleId="a7">
    <w:name w:val="footer"/>
    <w:basedOn w:val="a"/>
    <w:link w:val="a8"/>
    <w:uiPriority w:val="99"/>
    <w:unhideWhenUsed/>
    <w:rsid w:val="003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2A5D"/>
  </w:style>
  <w:style w:type="paragraph" w:styleId="a9">
    <w:name w:val="Normal (Web)"/>
    <w:basedOn w:val="a"/>
    <w:uiPriority w:val="99"/>
    <w:unhideWhenUsed/>
    <w:rsid w:val="00155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1553F4"/>
    <w:rPr>
      <w:rFonts w:ascii="Lucida Grande" w:eastAsia="ヒラギノ角ゴ Pro W3" w:hAnsi="Lucida Grande" w:cs="Times New Roman"/>
      <w:color w:val="00000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F19AF"/>
  </w:style>
  <w:style w:type="character" w:customStyle="1" w:styleId="13">
    <w:name w:val="Основной текст (13)_"/>
    <w:link w:val="130"/>
    <w:uiPriority w:val="99"/>
    <w:locked/>
    <w:rsid w:val="00BF19AF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BF19AF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paragraph" w:styleId="aa">
    <w:name w:val="No Spacing"/>
    <w:link w:val="ab"/>
    <w:qFormat/>
    <w:rsid w:val="00BF19AF"/>
    <w:pPr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character" w:customStyle="1" w:styleId="FontStyle11">
    <w:name w:val="Font Style11"/>
    <w:rsid w:val="00BF19AF"/>
    <w:rPr>
      <w:rFonts w:ascii="Times New Roman" w:hAnsi="Times New Roman" w:cs="Times New Roman" w:hint="default"/>
      <w:sz w:val="22"/>
      <w:szCs w:val="22"/>
    </w:rPr>
  </w:style>
  <w:style w:type="table" w:customStyle="1" w:styleId="11">
    <w:name w:val="Сетка таблицы1"/>
    <w:basedOn w:val="a1"/>
    <w:next w:val="a3"/>
    <w:uiPriority w:val="59"/>
    <w:rsid w:val="00BF19A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BF19AF"/>
  </w:style>
  <w:style w:type="character" w:customStyle="1" w:styleId="epm">
    <w:name w:val="epm"/>
    <w:basedOn w:val="a0"/>
    <w:rsid w:val="00BF19AF"/>
  </w:style>
  <w:style w:type="character" w:customStyle="1" w:styleId="2">
    <w:name w:val="Основной текст (2)_"/>
    <w:link w:val="20"/>
    <w:uiPriority w:val="99"/>
    <w:locked/>
    <w:rsid w:val="00BF19AF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F19AF"/>
    <w:pPr>
      <w:shd w:val="clear" w:color="auto" w:fill="FFFFFF"/>
      <w:spacing w:after="0" w:line="240" w:lineRule="atLeast"/>
      <w:ind w:hanging="460"/>
    </w:pPr>
    <w:rPr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BF19AF"/>
    <w:rPr>
      <w:sz w:val="27"/>
      <w:szCs w:val="27"/>
      <w:shd w:val="clear" w:color="auto" w:fill="FFFFFF"/>
    </w:rPr>
  </w:style>
  <w:style w:type="character" w:customStyle="1" w:styleId="ac">
    <w:name w:val="Основной текст_"/>
    <w:link w:val="15"/>
    <w:uiPriority w:val="99"/>
    <w:locked/>
    <w:rsid w:val="00BF19AF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BF19AF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</w:rPr>
  </w:style>
  <w:style w:type="paragraph" w:customStyle="1" w:styleId="15">
    <w:name w:val="Основной текст1"/>
    <w:basedOn w:val="a"/>
    <w:link w:val="ac"/>
    <w:uiPriority w:val="99"/>
    <w:rsid w:val="00BF19AF"/>
    <w:pPr>
      <w:shd w:val="clear" w:color="auto" w:fill="FFFFFF"/>
      <w:spacing w:before="240" w:after="0" w:line="475" w:lineRule="exact"/>
      <w:jc w:val="both"/>
    </w:pPr>
    <w:rPr>
      <w:sz w:val="27"/>
      <w:szCs w:val="27"/>
    </w:rPr>
  </w:style>
  <w:style w:type="paragraph" w:customStyle="1" w:styleId="Style16">
    <w:name w:val="Style16"/>
    <w:basedOn w:val="a"/>
    <w:uiPriority w:val="99"/>
    <w:rsid w:val="00BF19AF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BF19AF"/>
    <w:rPr>
      <w:rFonts w:ascii="Segoe UI" w:hAnsi="Segoe UI" w:cs="Segoe UI"/>
      <w:sz w:val="20"/>
      <w:szCs w:val="20"/>
    </w:rPr>
  </w:style>
  <w:style w:type="paragraph" w:styleId="ad">
    <w:name w:val="Body Text Indent"/>
    <w:basedOn w:val="a"/>
    <w:link w:val="ae"/>
    <w:uiPriority w:val="99"/>
    <w:rsid w:val="00BF19AF"/>
    <w:pPr>
      <w:spacing w:after="0" w:line="240" w:lineRule="auto"/>
      <w:ind w:left="75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BF19A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8">
    <w:name w:val="Font Style18"/>
    <w:uiPriority w:val="99"/>
    <w:rsid w:val="00BF19AF"/>
    <w:rPr>
      <w:rFonts w:ascii="Times New Roman" w:hAnsi="Times New Roman" w:cs="Times New Roman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BF19A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F19AF"/>
    <w:rPr>
      <w:rFonts w:ascii="Tahoma" w:eastAsia="Calibri" w:hAnsi="Tahoma" w:cs="Tahoma"/>
      <w:sz w:val="16"/>
      <w:szCs w:val="16"/>
    </w:rPr>
  </w:style>
  <w:style w:type="character" w:styleId="af1">
    <w:name w:val="annotation reference"/>
    <w:uiPriority w:val="99"/>
    <w:semiHidden/>
    <w:unhideWhenUsed/>
    <w:rsid w:val="00BF19AF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BF19AF"/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BF19AF"/>
    <w:rPr>
      <w:rFonts w:ascii="Times New Roman" w:eastAsia="Calibri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F19A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F19AF"/>
    <w:rPr>
      <w:rFonts w:ascii="Times New Roman" w:eastAsia="Calibri" w:hAnsi="Times New Roman" w:cs="Times New Roman"/>
      <w:b/>
      <w:bCs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BF19AF"/>
    <w:rPr>
      <w:rFonts w:ascii="Times New Roman" w:eastAsia="Calibri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BF19AF"/>
    <w:rPr>
      <w:rFonts w:ascii="Times New Roman" w:eastAsia="Calibri" w:hAnsi="Times New Roman" w:cs="Times New Roman"/>
      <w:sz w:val="20"/>
      <w:szCs w:val="20"/>
    </w:rPr>
  </w:style>
  <w:style w:type="character" w:styleId="af8">
    <w:name w:val="footnote reference"/>
    <w:uiPriority w:val="99"/>
    <w:semiHidden/>
    <w:unhideWhenUsed/>
    <w:rsid w:val="00BF19AF"/>
    <w:rPr>
      <w:vertAlign w:val="superscript"/>
    </w:rPr>
  </w:style>
  <w:style w:type="table" w:customStyle="1" w:styleId="110">
    <w:name w:val="Сетка таблицы11"/>
    <w:basedOn w:val="a1"/>
    <w:next w:val="a3"/>
    <w:uiPriority w:val="59"/>
    <w:rsid w:val="00B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BF19AF"/>
  </w:style>
  <w:style w:type="table" w:customStyle="1" w:styleId="4">
    <w:name w:val="Сетка таблицы4"/>
    <w:basedOn w:val="a1"/>
    <w:next w:val="a3"/>
    <w:uiPriority w:val="59"/>
    <w:rsid w:val="00B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B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B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1A30B6"/>
  </w:style>
  <w:style w:type="table" w:customStyle="1" w:styleId="6">
    <w:name w:val="Сетка таблицы6"/>
    <w:basedOn w:val="a1"/>
    <w:next w:val="a3"/>
    <w:uiPriority w:val="59"/>
    <w:rsid w:val="001A30B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1A30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2A6E45"/>
  </w:style>
  <w:style w:type="character" w:styleId="af9">
    <w:name w:val="Hyperlink"/>
    <w:uiPriority w:val="99"/>
    <w:rsid w:val="002A6E45"/>
    <w:rPr>
      <w:rFonts w:cs="Times New Roman"/>
      <w:color w:val="auto"/>
      <w:u w:val="single"/>
    </w:rPr>
  </w:style>
  <w:style w:type="character" w:customStyle="1" w:styleId="afa">
    <w:name w:val="Сноска_"/>
    <w:link w:val="afb"/>
    <w:uiPriority w:val="99"/>
    <w:locked/>
    <w:rsid w:val="002A6E45"/>
    <w:rPr>
      <w:rFonts w:ascii="Times New Roman" w:hAnsi="Times New Roman"/>
      <w:sz w:val="16"/>
      <w:shd w:val="clear" w:color="auto" w:fill="FFFFFF"/>
    </w:rPr>
  </w:style>
  <w:style w:type="character" w:customStyle="1" w:styleId="23">
    <w:name w:val="Сноска (2)_"/>
    <w:link w:val="24"/>
    <w:uiPriority w:val="99"/>
    <w:locked/>
    <w:rsid w:val="002A6E45"/>
    <w:rPr>
      <w:rFonts w:ascii="Times New Roman" w:hAnsi="Times New Roman"/>
      <w:sz w:val="14"/>
      <w:shd w:val="clear" w:color="auto" w:fill="FFFFFF"/>
    </w:rPr>
  </w:style>
  <w:style w:type="character" w:customStyle="1" w:styleId="31">
    <w:name w:val="Сноска (3)_"/>
    <w:link w:val="32"/>
    <w:uiPriority w:val="99"/>
    <w:locked/>
    <w:rsid w:val="002A6E45"/>
    <w:rPr>
      <w:rFonts w:ascii="Times New Roman" w:hAnsi="Times New Roman"/>
      <w:sz w:val="21"/>
      <w:shd w:val="clear" w:color="auto" w:fill="FFFFFF"/>
    </w:rPr>
  </w:style>
  <w:style w:type="character" w:customStyle="1" w:styleId="afc">
    <w:name w:val="Колонтитул_"/>
    <w:link w:val="afd"/>
    <w:uiPriority w:val="99"/>
    <w:locked/>
    <w:rsid w:val="002A6E45"/>
    <w:rPr>
      <w:rFonts w:ascii="Times New Roman" w:hAnsi="Times New Roman"/>
      <w:shd w:val="clear" w:color="auto" w:fill="FFFFFF"/>
    </w:rPr>
  </w:style>
  <w:style w:type="character" w:customStyle="1" w:styleId="PalatinoLinotype">
    <w:name w:val="Колонтитул + Palatino Linotype"/>
    <w:aliases w:val="7,5 pt"/>
    <w:uiPriority w:val="99"/>
    <w:rsid w:val="002A6E45"/>
    <w:rPr>
      <w:rFonts w:ascii="Palatino Linotype" w:hAnsi="Palatino Linotype"/>
      <w:spacing w:val="0"/>
      <w:sz w:val="15"/>
    </w:rPr>
  </w:style>
  <w:style w:type="character" w:customStyle="1" w:styleId="40">
    <w:name w:val="Основной текст (4)_"/>
    <w:link w:val="41"/>
    <w:uiPriority w:val="99"/>
    <w:locked/>
    <w:rsid w:val="002A6E45"/>
    <w:rPr>
      <w:rFonts w:ascii="Times New Roman" w:hAnsi="Times New Roman"/>
      <w:sz w:val="13"/>
      <w:shd w:val="clear" w:color="auto" w:fill="FFFFFF"/>
    </w:rPr>
  </w:style>
  <w:style w:type="character" w:customStyle="1" w:styleId="25">
    <w:name w:val="Подпись к таблице (2)_"/>
    <w:link w:val="26"/>
    <w:uiPriority w:val="99"/>
    <w:locked/>
    <w:rsid w:val="002A6E45"/>
    <w:rPr>
      <w:rFonts w:ascii="Times New Roman" w:hAnsi="Times New Roman"/>
      <w:sz w:val="16"/>
      <w:shd w:val="clear" w:color="auto" w:fill="FFFFFF"/>
    </w:rPr>
  </w:style>
  <w:style w:type="character" w:customStyle="1" w:styleId="33">
    <w:name w:val="Подпись к таблице (3)_"/>
    <w:link w:val="34"/>
    <w:uiPriority w:val="99"/>
    <w:locked/>
    <w:rsid w:val="002A6E45"/>
    <w:rPr>
      <w:rFonts w:ascii="Times New Roman" w:hAnsi="Times New Roman"/>
      <w:sz w:val="1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2A6E45"/>
    <w:rPr>
      <w:rFonts w:ascii="Times New Roman" w:hAnsi="Times New Roman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2A6E45"/>
    <w:rPr>
      <w:rFonts w:ascii="Times New Roman" w:hAnsi="Times New Roman"/>
      <w:sz w:val="21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2A6E45"/>
    <w:rPr>
      <w:rFonts w:ascii="Times New Roman" w:hAnsi="Times New Roman"/>
      <w:sz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2A6E45"/>
    <w:rPr>
      <w:rFonts w:ascii="Times New Roman" w:hAnsi="Times New Roman"/>
      <w:sz w:val="15"/>
      <w:shd w:val="clear" w:color="auto" w:fill="FFFFFF"/>
    </w:rPr>
  </w:style>
  <w:style w:type="character" w:customStyle="1" w:styleId="60">
    <w:name w:val="Основной текст (6)_"/>
    <w:link w:val="61"/>
    <w:uiPriority w:val="99"/>
    <w:locked/>
    <w:rsid w:val="002A6E45"/>
    <w:rPr>
      <w:rFonts w:ascii="Consolas" w:hAnsi="Consolas"/>
      <w:sz w:val="14"/>
      <w:shd w:val="clear" w:color="auto" w:fill="FFFFFF"/>
    </w:rPr>
  </w:style>
  <w:style w:type="character" w:customStyle="1" w:styleId="121">
    <w:name w:val="Основной текст (12)_"/>
    <w:link w:val="122"/>
    <w:uiPriority w:val="99"/>
    <w:locked/>
    <w:rsid w:val="002A6E45"/>
    <w:rPr>
      <w:rFonts w:ascii="Times New Roman" w:hAnsi="Times New Roman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2A6E45"/>
    <w:rPr>
      <w:rFonts w:ascii="Times New Roman" w:hAnsi="Times New Roman"/>
      <w:sz w:val="23"/>
      <w:shd w:val="clear" w:color="auto" w:fill="FFFFFF"/>
    </w:rPr>
  </w:style>
  <w:style w:type="character" w:customStyle="1" w:styleId="210">
    <w:name w:val="Основной текст (2) + 10"/>
    <w:aliases w:val="5 pt1"/>
    <w:uiPriority w:val="99"/>
    <w:rsid w:val="002A6E45"/>
    <w:rPr>
      <w:rFonts w:ascii="Times New Roman" w:hAnsi="Times New Roman"/>
      <w:spacing w:val="0"/>
      <w:sz w:val="21"/>
    </w:rPr>
  </w:style>
  <w:style w:type="character" w:customStyle="1" w:styleId="9">
    <w:name w:val="Основной текст (9)_"/>
    <w:link w:val="90"/>
    <w:uiPriority w:val="99"/>
    <w:locked/>
    <w:rsid w:val="002A6E45"/>
    <w:rPr>
      <w:rFonts w:ascii="Times New Roman" w:hAnsi="Times New Roman"/>
      <w:shd w:val="clear" w:color="auto" w:fill="FFFFFF"/>
    </w:rPr>
  </w:style>
  <w:style w:type="character" w:customStyle="1" w:styleId="afe">
    <w:name w:val="Подпись к таблице_"/>
    <w:link w:val="aff"/>
    <w:uiPriority w:val="99"/>
    <w:locked/>
    <w:rsid w:val="002A6E45"/>
    <w:rPr>
      <w:rFonts w:ascii="Times New Roman" w:hAnsi="Times New Roman"/>
      <w:sz w:val="21"/>
      <w:shd w:val="clear" w:color="auto" w:fill="FFFFFF"/>
    </w:rPr>
  </w:style>
  <w:style w:type="character" w:customStyle="1" w:styleId="111">
    <w:name w:val="Основной текст (11)_"/>
    <w:link w:val="112"/>
    <w:uiPriority w:val="99"/>
    <w:locked/>
    <w:rsid w:val="002A6E45"/>
    <w:rPr>
      <w:rFonts w:ascii="Times New Roman" w:hAnsi="Times New Roman"/>
      <w:sz w:val="14"/>
      <w:shd w:val="clear" w:color="auto" w:fill="FFFFFF"/>
    </w:rPr>
  </w:style>
  <w:style w:type="character" w:customStyle="1" w:styleId="811pt">
    <w:name w:val="Основной текст (8) + 11 pt"/>
    <w:uiPriority w:val="99"/>
    <w:rsid w:val="002A6E45"/>
    <w:rPr>
      <w:rFonts w:ascii="Times New Roman" w:hAnsi="Times New Roman"/>
      <w:spacing w:val="0"/>
      <w:sz w:val="22"/>
    </w:rPr>
  </w:style>
  <w:style w:type="character" w:customStyle="1" w:styleId="80">
    <w:name w:val="Основной текст (8)"/>
    <w:uiPriority w:val="99"/>
    <w:rsid w:val="002A6E45"/>
    <w:rPr>
      <w:rFonts w:ascii="Times New Roman" w:hAnsi="Times New Roman"/>
      <w:spacing w:val="0"/>
      <w:sz w:val="21"/>
      <w:u w:val="single"/>
    </w:rPr>
  </w:style>
  <w:style w:type="character" w:customStyle="1" w:styleId="aff0">
    <w:name w:val="Подпись к картинке_"/>
    <w:link w:val="aff1"/>
    <w:uiPriority w:val="99"/>
    <w:locked/>
    <w:rsid w:val="002A6E45"/>
    <w:rPr>
      <w:rFonts w:ascii="Times New Roman" w:hAnsi="Times New Roman"/>
      <w:sz w:val="27"/>
      <w:shd w:val="clear" w:color="auto" w:fill="FFFFFF"/>
    </w:rPr>
  </w:style>
  <w:style w:type="character" w:customStyle="1" w:styleId="8pt">
    <w:name w:val="Колонтитул + 8 pt"/>
    <w:uiPriority w:val="99"/>
    <w:rsid w:val="002A6E45"/>
    <w:rPr>
      <w:rFonts w:ascii="Times New Roman" w:hAnsi="Times New Roman"/>
      <w:spacing w:val="0"/>
      <w:sz w:val="16"/>
    </w:rPr>
  </w:style>
  <w:style w:type="character" w:customStyle="1" w:styleId="140">
    <w:name w:val="Основной текст (14)_"/>
    <w:link w:val="141"/>
    <w:uiPriority w:val="99"/>
    <w:locked/>
    <w:rsid w:val="002A6E45"/>
    <w:rPr>
      <w:rFonts w:ascii="Consolas" w:hAnsi="Consolas"/>
      <w:sz w:val="1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2A6E45"/>
    <w:rPr>
      <w:rFonts w:ascii="Times New Roman" w:hAnsi="Times New Roman"/>
      <w:shd w:val="clear" w:color="auto" w:fill="FFFFFF"/>
    </w:rPr>
  </w:style>
  <w:style w:type="character" w:customStyle="1" w:styleId="150">
    <w:name w:val="Основной текст (15)_"/>
    <w:link w:val="151"/>
    <w:uiPriority w:val="99"/>
    <w:locked/>
    <w:rsid w:val="002A6E45"/>
    <w:rPr>
      <w:rFonts w:ascii="Arial Unicode MS" w:eastAsia="Arial Unicode MS"/>
      <w:sz w:val="21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2A6E45"/>
    <w:rPr>
      <w:rFonts w:ascii="Times New Roman" w:hAnsi="Times New Roman"/>
      <w:sz w:val="21"/>
      <w:shd w:val="clear" w:color="auto" w:fill="FFFFFF"/>
    </w:rPr>
  </w:style>
  <w:style w:type="character" w:customStyle="1" w:styleId="811pt1">
    <w:name w:val="Основной текст (8) + 11 pt1"/>
    <w:uiPriority w:val="99"/>
    <w:rsid w:val="002A6E45"/>
    <w:rPr>
      <w:rFonts w:ascii="Times New Roman" w:hAnsi="Times New Roman"/>
      <w:spacing w:val="0"/>
      <w:sz w:val="22"/>
    </w:rPr>
  </w:style>
  <w:style w:type="character" w:customStyle="1" w:styleId="88pt">
    <w:name w:val="Основной текст (8) + 8 pt"/>
    <w:uiPriority w:val="99"/>
    <w:rsid w:val="002A6E45"/>
    <w:rPr>
      <w:rFonts w:ascii="Times New Roman" w:hAnsi="Times New Roman"/>
      <w:spacing w:val="0"/>
      <w:sz w:val="16"/>
    </w:rPr>
  </w:style>
  <w:style w:type="character" w:customStyle="1" w:styleId="27">
    <w:name w:val="Подпись к картинке (2)_"/>
    <w:link w:val="28"/>
    <w:uiPriority w:val="99"/>
    <w:locked/>
    <w:rsid w:val="002A6E45"/>
    <w:rPr>
      <w:rFonts w:ascii="Times New Roman" w:hAnsi="Times New Roman"/>
      <w:sz w:val="27"/>
      <w:shd w:val="clear" w:color="auto" w:fill="FFFFFF"/>
    </w:rPr>
  </w:style>
  <w:style w:type="paragraph" w:customStyle="1" w:styleId="afb">
    <w:name w:val="Сноска"/>
    <w:basedOn w:val="a"/>
    <w:link w:val="afa"/>
    <w:uiPriority w:val="99"/>
    <w:rsid w:val="002A6E45"/>
    <w:pPr>
      <w:shd w:val="clear" w:color="auto" w:fill="FFFFFF"/>
      <w:spacing w:after="0" w:line="211" w:lineRule="exact"/>
      <w:ind w:hanging="380"/>
    </w:pPr>
    <w:rPr>
      <w:rFonts w:ascii="Times New Roman" w:hAnsi="Times New Roman"/>
      <w:sz w:val="16"/>
    </w:rPr>
  </w:style>
  <w:style w:type="paragraph" w:customStyle="1" w:styleId="24">
    <w:name w:val="Сноска (2)"/>
    <w:basedOn w:val="a"/>
    <w:link w:val="23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14"/>
    </w:rPr>
  </w:style>
  <w:style w:type="paragraph" w:customStyle="1" w:styleId="32">
    <w:name w:val="Сноска (3)"/>
    <w:basedOn w:val="a"/>
    <w:link w:val="31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21"/>
    </w:rPr>
  </w:style>
  <w:style w:type="paragraph" w:customStyle="1" w:styleId="afd">
    <w:name w:val="Колонтитул"/>
    <w:basedOn w:val="a"/>
    <w:link w:val="afc"/>
    <w:uiPriority w:val="99"/>
    <w:rsid w:val="002A6E4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41">
    <w:name w:val="Основной текст (4)"/>
    <w:basedOn w:val="a"/>
    <w:link w:val="40"/>
    <w:uiPriority w:val="99"/>
    <w:rsid w:val="002A6E45"/>
    <w:pPr>
      <w:shd w:val="clear" w:color="auto" w:fill="FFFFFF"/>
      <w:spacing w:after="360" w:line="240" w:lineRule="atLeast"/>
      <w:ind w:hanging="260"/>
    </w:pPr>
    <w:rPr>
      <w:rFonts w:ascii="Times New Roman" w:hAnsi="Times New Roman"/>
      <w:sz w:val="13"/>
    </w:rPr>
  </w:style>
  <w:style w:type="paragraph" w:customStyle="1" w:styleId="26">
    <w:name w:val="Подпись к таблице (2)"/>
    <w:basedOn w:val="a"/>
    <w:link w:val="25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16"/>
    </w:rPr>
  </w:style>
  <w:style w:type="paragraph" w:customStyle="1" w:styleId="34">
    <w:name w:val="Подпись к таблице (3)"/>
    <w:basedOn w:val="a"/>
    <w:link w:val="33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13"/>
    </w:rPr>
  </w:style>
  <w:style w:type="paragraph" w:customStyle="1" w:styleId="36">
    <w:name w:val="Основной текст (3)"/>
    <w:basedOn w:val="a"/>
    <w:link w:val="35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paragraph" w:customStyle="1" w:styleId="81">
    <w:name w:val="Основной текст (8)1"/>
    <w:basedOn w:val="a"/>
    <w:link w:val="8"/>
    <w:uiPriority w:val="99"/>
    <w:rsid w:val="002A6E45"/>
    <w:pPr>
      <w:shd w:val="clear" w:color="auto" w:fill="FFFFFF"/>
      <w:spacing w:after="0" w:line="250" w:lineRule="exact"/>
      <w:ind w:hanging="460"/>
      <w:jc w:val="both"/>
    </w:pPr>
    <w:rPr>
      <w:rFonts w:ascii="Times New Roman" w:hAnsi="Times New Roman"/>
      <w:sz w:val="21"/>
    </w:rPr>
  </w:style>
  <w:style w:type="paragraph" w:customStyle="1" w:styleId="70">
    <w:name w:val="Основной текст (7)"/>
    <w:basedOn w:val="a"/>
    <w:link w:val="7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15"/>
    </w:rPr>
  </w:style>
  <w:style w:type="paragraph" w:customStyle="1" w:styleId="51">
    <w:name w:val="Основной текст (5)"/>
    <w:basedOn w:val="a"/>
    <w:link w:val="50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15"/>
    </w:rPr>
  </w:style>
  <w:style w:type="paragraph" w:customStyle="1" w:styleId="61">
    <w:name w:val="Основной текст (6)"/>
    <w:basedOn w:val="a"/>
    <w:link w:val="60"/>
    <w:uiPriority w:val="99"/>
    <w:rsid w:val="002A6E45"/>
    <w:pPr>
      <w:shd w:val="clear" w:color="auto" w:fill="FFFFFF"/>
      <w:spacing w:after="0" w:line="240" w:lineRule="atLeast"/>
    </w:pPr>
    <w:rPr>
      <w:rFonts w:ascii="Consolas" w:hAnsi="Consolas"/>
      <w:sz w:val="14"/>
    </w:rPr>
  </w:style>
  <w:style w:type="paragraph" w:customStyle="1" w:styleId="122">
    <w:name w:val="Основной текст (12)"/>
    <w:basedOn w:val="a"/>
    <w:link w:val="121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paragraph" w:customStyle="1" w:styleId="101">
    <w:name w:val="Основной текст (10)"/>
    <w:basedOn w:val="a"/>
    <w:link w:val="100"/>
    <w:uiPriority w:val="99"/>
    <w:rsid w:val="002A6E45"/>
    <w:pPr>
      <w:shd w:val="clear" w:color="auto" w:fill="FFFFFF"/>
      <w:spacing w:before="300" w:after="60" w:line="240" w:lineRule="atLeast"/>
    </w:pPr>
    <w:rPr>
      <w:rFonts w:ascii="Times New Roman" w:hAnsi="Times New Roman"/>
      <w:sz w:val="23"/>
    </w:rPr>
  </w:style>
  <w:style w:type="paragraph" w:customStyle="1" w:styleId="90">
    <w:name w:val="Основной текст (9)"/>
    <w:basedOn w:val="a"/>
    <w:link w:val="9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paragraph" w:customStyle="1" w:styleId="aff">
    <w:name w:val="Подпись к таблице"/>
    <w:basedOn w:val="a"/>
    <w:link w:val="afe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21"/>
    </w:rPr>
  </w:style>
  <w:style w:type="paragraph" w:customStyle="1" w:styleId="112">
    <w:name w:val="Основной текст (11)"/>
    <w:basedOn w:val="a"/>
    <w:link w:val="111"/>
    <w:uiPriority w:val="99"/>
    <w:rsid w:val="002A6E45"/>
    <w:pPr>
      <w:shd w:val="clear" w:color="auto" w:fill="FFFFFF"/>
      <w:spacing w:before="180" w:after="60" w:line="240" w:lineRule="atLeast"/>
      <w:jc w:val="both"/>
    </w:pPr>
    <w:rPr>
      <w:rFonts w:ascii="Times New Roman" w:hAnsi="Times New Roman"/>
      <w:sz w:val="14"/>
    </w:rPr>
  </w:style>
  <w:style w:type="paragraph" w:customStyle="1" w:styleId="aff1">
    <w:name w:val="Подпись к картинке"/>
    <w:basedOn w:val="a"/>
    <w:link w:val="aff0"/>
    <w:uiPriority w:val="99"/>
    <w:rsid w:val="002A6E45"/>
    <w:pPr>
      <w:shd w:val="clear" w:color="auto" w:fill="FFFFFF"/>
      <w:spacing w:after="60" w:line="240" w:lineRule="atLeast"/>
    </w:pPr>
    <w:rPr>
      <w:rFonts w:ascii="Times New Roman" w:hAnsi="Times New Roman"/>
      <w:sz w:val="27"/>
    </w:rPr>
  </w:style>
  <w:style w:type="paragraph" w:customStyle="1" w:styleId="141">
    <w:name w:val="Основной текст (14)"/>
    <w:basedOn w:val="a"/>
    <w:link w:val="140"/>
    <w:uiPriority w:val="99"/>
    <w:rsid w:val="002A6E45"/>
    <w:pPr>
      <w:shd w:val="clear" w:color="auto" w:fill="FFFFFF"/>
      <w:spacing w:after="600" w:line="240" w:lineRule="atLeast"/>
    </w:pPr>
    <w:rPr>
      <w:rFonts w:ascii="Consolas" w:hAnsi="Consolas"/>
      <w:sz w:val="17"/>
    </w:rPr>
  </w:style>
  <w:style w:type="paragraph" w:customStyle="1" w:styleId="160">
    <w:name w:val="Основной текст (16)"/>
    <w:basedOn w:val="a"/>
    <w:link w:val="16"/>
    <w:uiPriority w:val="99"/>
    <w:rsid w:val="002A6E45"/>
    <w:pPr>
      <w:shd w:val="clear" w:color="auto" w:fill="FFFFFF"/>
      <w:spacing w:before="60" w:after="240" w:line="240" w:lineRule="atLeast"/>
    </w:pPr>
    <w:rPr>
      <w:rFonts w:ascii="Times New Roman" w:hAnsi="Times New Roman"/>
    </w:rPr>
  </w:style>
  <w:style w:type="paragraph" w:customStyle="1" w:styleId="151">
    <w:name w:val="Основной текст (15)"/>
    <w:basedOn w:val="a"/>
    <w:link w:val="150"/>
    <w:uiPriority w:val="99"/>
    <w:rsid w:val="002A6E45"/>
    <w:pPr>
      <w:shd w:val="clear" w:color="auto" w:fill="FFFFFF"/>
      <w:spacing w:after="0" w:line="240" w:lineRule="atLeast"/>
    </w:pPr>
    <w:rPr>
      <w:rFonts w:ascii="Arial Unicode MS" w:eastAsia="Arial Unicode MS"/>
      <w:sz w:val="21"/>
    </w:rPr>
  </w:style>
  <w:style w:type="paragraph" w:customStyle="1" w:styleId="170">
    <w:name w:val="Основной текст (17)"/>
    <w:basedOn w:val="a"/>
    <w:link w:val="17"/>
    <w:uiPriority w:val="99"/>
    <w:rsid w:val="002A6E45"/>
    <w:pPr>
      <w:shd w:val="clear" w:color="auto" w:fill="FFFFFF"/>
      <w:spacing w:before="60" w:after="600" w:line="240" w:lineRule="atLeast"/>
    </w:pPr>
    <w:rPr>
      <w:rFonts w:ascii="Times New Roman" w:hAnsi="Times New Roman"/>
      <w:sz w:val="21"/>
    </w:rPr>
  </w:style>
  <w:style w:type="paragraph" w:customStyle="1" w:styleId="28">
    <w:name w:val="Подпись к картинке (2)"/>
    <w:basedOn w:val="a"/>
    <w:link w:val="27"/>
    <w:uiPriority w:val="99"/>
    <w:rsid w:val="002A6E45"/>
    <w:pPr>
      <w:shd w:val="clear" w:color="auto" w:fill="FFFFFF"/>
      <w:spacing w:after="0" w:line="240" w:lineRule="atLeast"/>
    </w:pPr>
    <w:rPr>
      <w:rFonts w:ascii="Times New Roman" w:hAnsi="Times New Roman"/>
      <w:sz w:val="27"/>
    </w:rPr>
  </w:style>
  <w:style w:type="table" w:customStyle="1" w:styleId="71">
    <w:name w:val="Сетка таблицы7"/>
    <w:basedOn w:val="a1"/>
    <w:next w:val="a3"/>
    <w:uiPriority w:val="59"/>
    <w:rsid w:val="002A6E45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A6E45"/>
    <w:pPr>
      <w:autoSpaceDE w:val="0"/>
      <w:autoSpaceDN w:val="0"/>
      <w:adjustRightInd w:val="0"/>
      <w:spacing w:after="0" w:line="240" w:lineRule="auto"/>
    </w:pPr>
    <w:rPr>
      <w:rFonts w:ascii="Arial" w:eastAsia="Microsoft Sans Serif" w:hAnsi="Arial" w:cs="Arial"/>
      <w:sz w:val="20"/>
      <w:szCs w:val="20"/>
    </w:rPr>
  </w:style>
  <w:style w:type="character" w:customStyle="1" w:styleId="ep">
    <w:name w:val="ep"/>
    <w:uiPriority w:val="99"/>
    <w:rsid w:val="002A6E45"/>
  </w:style>
  <w:style w:type="character" w:customStyle="1" w:styleId="u">
    <w:name w:val="u"/>
    <w:uiPriority w:val="99"/>
    <w:rsid w:val="002A6E45"/>
  </w:style>
  <w:style w:type="paragraph" w:customStyle="1" w:styleId="aff2">
    <w:name w:val="Письмо"/>
    <w:basedOn w:val="a"/>
    <w:uiPriority w:val="99"/>
    <w:rsid w:val="002A6E45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3">
    <w:name w:val="endnote text"/>
    <w:basedOn w:val="a"/>
    <w:link w:val="aff4"/>
    <w:uiPriority w:val="99"/>
    <w:semiHidden/>
    <w:rsid w:val="002A6E45"/>
    <w:pPr>
      <w:spacing w:after="0" w:line="240" w:lineRule="auto"/>
    </w:pPr>
    <w:rPr>
      <w:rFonts w:ascii="Microsoft Sans Serif" w:eastAsia="Microsoft Sans Serif" w:hAnsi="Microsoft Sans Serif" w:cs="Times New Roman"/>
      <w:color w:val="000000"/>
      <w:sz w:val="20"/>
      <w:szCs w:val="20"/>
      <w:lang w:eastAsia="ru-RU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2A6E45"/>
    <w:rPr>
      <w:rFonts w:ascii="Microsoft Sans Serif" w:eastAsia="Microsoft Sans Serif" w:hAnsi="Microsoft Sans Serif" w:cs="Times New Roman"/>
      <w:color w:val="000000"/>
      <w:sz w:val="20"/>
      <w:szCs w:val="20"/>
      <w:lang w:eastAsia="ru-RU"/>
    </w:rPr>
  </w:style>
  <w:style w:type="character" w:styleId="aff5">
    <w:name w:val="endnote reference"/>
    <w:uiPriority w:val="99"/>
    <w:semiHidden/>
    <w:rsid w:val="002A6E45"/>
    <w:rPr>
      <w:rFonts w:cs="Times New Roman"/>
      <w:vertAlign w:val="superscript"/>
    </w:rPr>
  </w:style>
  <w:style w:type="character" w:customStyle="1" w:styleId="ab">
    <w:name w:val="Без интервала Знак"/>
    <w:link w:val="aa"/>
    <w:locked/>
    <w:rsid w:val="002A6E45"/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table" w:customStyle="1" w:styleId="131">
    <w:name w:val="Сетка таблицы13"/>
    <w:basedOn w:val="a1"/>
    <w:next w:val="a3"/>
    <w:uiPriority w:val="59"/>
    <w:rsid w:val="002A6E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59"/>
    <w:rsid w:val="002A6E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2A6E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3"/>
    <w:uiPriority w:val="59"/>
    <w:rsid w:val="002A6E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2A6E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39"/>
    <w:rsid w:val="002B5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8B0E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8B0ED7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1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k@rosto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86820-9E5A-4E76-9324-2387437B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3454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"ФИОКО"</Company>
  <LinksUpToDate>false</LinksUpToDate>
  <CharactersWithSpaces>23102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vertigo</dc:creator>
  <cp:lastModifiedBy>User</cp:lastModifiedBy>
  <cp:revision>18</cp:revision>
  <cp:lastPrinted>2017-03-07T11:15:00Z</cp:lastPrinted>
  <dcterms:created xsi:type="dcterms:W3CDTF">2017-03-01T13:49:00Z</dcterms:created>
  <dcterms:modified xsi:type="dcterms:W3CDTF">2017-03-09T13:13:00Z</dcterms:modified>
</cp:coreProperties>
</file>