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B0F" w:rsidRPr="00CE0BA5" w:rsidRDefault="00CE0BA5" w:rsidP="00CE0BA5">
      <w:pPr>
        <w:pStyle w:val="a9"/>
        <w:numPr>
          <w:ilvl w:val="1"/>
          <w:numId w:val="41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27520" cy="923861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915" t="15306" r="15207" b="1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B0F" w:rsidRPr="00CE0BA5">
        <w:rPr>
          <w:rFonts w:eastAsia="Times New Roman"/>
          <w:sz w:val="28"/>
          <w:szCs w:val="28"/>
          <w:lang w:eastAsia="ru-RU"/>
        </w:rPr>
        <w:t xml:space="preserve">Ключевыми принципами </w:t>
      </w:r>
      <w:r w:rsidR="000841B8" w:rsidRPr="00CE0BA5">
        <w:rPr>
          <w:rFonts w:eastAsia="Times New Roman"/>
          <w:sz w:val="28"/>
          <w:szCs w:val="28"/>
          <w:lang w:eastAsia="ru-RU"/>
        </w:rPr>
        <w:t>Областной олимпиады</w:t>
      </w:r>
      <w:r w:rsidR="00595B0F" w:rsidRPr="00CE0BA5">
        <w:rPr>
          <w:rFonts w:eastAsia="Times New Roman"/>
          <w:sz w:val="28"/>
          <w:szCs w:val="28"/>
          <w:lang w:eastAsia="ru-RU"/>
        </w:rPr>
        <w:t xml:space="preserve"> профессионального </w:t>
      </w:r>
      <w:r w:rsidR="00595B0F" w:rsidRPr="00CE0BA5">
        <w:rPr>
          <w:rFonts w:eastAsia="Times New Roman"/>
          <w:sz w:val="28"/>
          <w:szCs w:val="28"/>
          <w:lang w:eastAsia="ru-RU"/>
        </w:rPr>
        <w:lastRenderedPageBreak/>
        <w:t>мастерства являются информационная открытость, справедливость, партнерство и инновации.</w:t>
      </w:r>
    </w:p>
    <w:p w:rsidR="005F1ADA" w:rsidRPr="00CE0BA5" w:rsidRDefault="005F1ADA" w:rsidP="00CE0BA5">
      <w:pPr>
        <w:pStyle w:val="a9"/>
        <w:numPr>
          <w:ilvl w:val="1"/>
          <w:numId w:val="42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CE0BA5">
        <w:rPr>
          <w:rFonts w:eastAsia="Times New Roman"/>
          <w:sz w:val="28"/>
          <w:szCs w:val="28"/>
          <w:lang w:eastAsia="ru-RU"/>
        </w:rPr>
        <w:t xml:space="preserve"> Организаторами Областной олимпиа</w:t>
      </w:r>
      <w:r w:rsidR="005128E4" w:rsidRPr="00CE0BA5">
        <w:rPr>
          <w:rFonts w:eastAsia="Times New Roman"/>
          <w:sz w:val="28"/>
          <w:szCs w:val="28"/>
          <w:lang w:eastAsia="ru-RU"/>
        </w:rPr>
        <w:t xml:space="preserve">ды профессионального мастерства </w:t>
      </w:r>
      <w:r w:rsidRPr="00CE0BA5">
        <w:rPr>
          <w:rFonts w:eastAsia="Times New Roman"/>
          <w:sz w:val="28"/>
          <w:szCs w:val="28"/>
          <w:lang w:eastAsia="ru-RU"/>
        </w:rPr>
        <w:t>являются:</w:t>
      </w:r>
    </w:p>
    <w:p w:rsidR="005F1ADA" w:rsidRDefault="005F1ADA" w:rsidP="005E196D">
      <w:pPr>
        <w:pStyle w:val="a9"/>
        <w:numPr>
          <w:ilvl w:val="0"/>
          <w:numId w:val="18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E25937">
        <w:rPr>
          <w:rFonts w:eastAsia="Times New Roman"/>
          <w:sz w:val="28"/>
          <w:szCs w:val="28"/>
          <w:lang w:eastAsia="ru-RU"/>
        </w:rPr>
        <w:t>Министерство общего и профессионального образования Ростовской области;</w:t>
      </w:r>
    </w:p>
    <w:p w:rsidR="005F1ADA" w:rsidRDefault="005F1ADA" w:rsidP="005E196D">
      <w:pPr>
        <w:pStyle w:val="a9"/>
        <w:numPr>
          <w:ilvl w:val="0"/>
          <w:numId w:val="18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Совет директоров учреждений профессионального образования Ростовской области;</w:t>
      </w:r>
    </w:p>
    <w:p w:rsidR="005F1ADA" w:rsidRPr="00E25937" w:rsidRDefault="005F1ADA" w:rsidP="005E196D">
      <w:pPr>
        <w:pStyle w:val="a9"/>
        <w:numPr>
          <w:ilvl w:val="0"/>
          <w:numId w:val="18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государственное бюджетное профессиональное образовательное учреждение Ростовской области «Шахтинский техникум дизайна и сервиса «Дон-Текс».</w:t>
      </w:r>
    </w:p>
    <w:p w:rsidR="005F1ADA" w:rsidRDefault="005F1ADA" w:rsidP="005E196D">
      <w:pPr>
        <w:pStyle w:val="a9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1.6. Областная олимпиада</w:t>
      </w:r>
      <w:r w:rsidRPr="000841B8">
        <w:rPr>
          <w:rFonts w:eastAsia="Times New Roman"/>
          <w:sz w:val="28"/>
          <w:szCs w:val="28"/>
          <w:lang w:eastAsia="ru-RU"/>
        </w:rPr>
        <w:t xml:space="preserve"> профессионального мастерства</w:t>
      </w:r>
      <w:r>
        <w:rPr>
          <w:rFonts w:eastAsia="Times New Roman"/>
          <w:sz w:val="28"/>
          <w:szCs w:val="28"/>
          <w:lang w:eastAsia="ru-RU"/>
        </w:rPr>
        <w:t xml:space="preserve"> проводится в два этапа.</w:t>
      </w:r>
    </w:p>
    <w:p w:rsidR="005F1ADA" w:rsidRPr="005F1ADA" w:rsidRDefault="005F1ADA" w:rsidP="005E196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5F1ADA">
        <w:rPr>
          <w:rFonts w:eastAsia="Times New Roman"/>
          <w:sz w:val="28"/>
          <w:szCs w:val="28"/>
          <w:lang w:val="en-US" w:eastAsia="ru-RU"/>
        </w:rPr>
        <w:t>I</w:t>
      </w:r>
      <w:r w:rsidRPr="005F1ADA">
        <w:rPr>
          <w:rFonts w:eastAsia="Times New Roman"/>
          <w:sz w:val="28"/>
          <w:szCs w:val="28"/>
          <w:lang w:eastAsia="ru-RU"/>
        </w:rPr>
        <w:t xml:space="preserve"> этап (начальный) проводится на уровне профессиональных образовательных организаций, реализующих образовательную программу СПО по профессии 29.01.05 Закройщик;</w:t>
      </w:r>
    </w:p>
    <w:p w:rsidR="005F1ADA" w:rsidRPr="00E25937" w:rsidRDefault="005F1ADA" w:rsidP="005E196D">
      <w:pPr>
        <w:pStyle w:val="a9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>
        <w:rPr>
          <w:rFonts w:eastAsia="Times New Roman"/>
          <w:sz w:val="28"/>
          <w:szCs w:val="28"/>
          <w:lang w:val="en-US" w:eastAsia="ru-RU"/>
        </w:rPr>
        <w:t>II</w:t>
      </w:r>
      <w:r>
        <w:rPr>
          <w:rFonts w:eastAsia="Times New Roman"/>
          <w:sz w:val="28"/>
          <w:szCs w:val="28"/>
          <w:lang w:eastAsia="ru-RU"/>
        </w:rPr>
        <w:t xml:space="preserve"> этап (областной) проводится в соответствии с планом работы Совета директоров</w:t>
      </w:r>
      <w:r w:rsidRPr="005F1ADA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учреждений профессионального образования Ростовской области на базе государственного бюджетного профессионального образовательного учреждения Ростовской области «Шахтинский техникум дизайна и сервиса «Дон-Текс».</w:t>
      </w:r>
    </w:p>
    <w:p w:rsidR="00784E38" w:rsidRPr="00595B0F" w:rsidRDefault="00784E38" w:rsidP="0037441F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color w:val="000000"/>
          <w:sz w:val="28"/>
          <w:szCs w:val="28"/>
          <w:lang w:eastAsia="ru-RU"/>
        </w:rPr>
      </w:pPr>
    </w:p>
    <w:p w:rsidR="00BF5EC5" w:rsidRDefault="00BF5EC5" w:rsidP="005E196D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28"/>
          <w:szCs w:val="28"/>
          <w:lang w:eastAsia="ru-RU"/>
        </w:rPr>
      </w:pPr>
      <w:r w:rsidRPr="00A347E9">
        <w:rPr>
          <w:b/>
          <w:color w:val="000000"/>
          <w:sz w:val="28"/>
          <w:szCs w:val="28"/>
          <w:lang w:eastAsia="ru-RU"/>
        </w:rPr>
        <w:t>Содержание и задания олимпиады</w:t>
      </w:r>
    </w:p>
    <w:p w:rsidR="00002CCB" w:rsidRPr="00A347E9" w:rsidRDefault="00002CCB" w:rsidP="00002CCB">
      <w:pPr>
        <w:pStyle w:val="a9"/>
        <w:autoSpaceDE w:val="0"/>
        <w:autoSpaceDN w:val="0"/>
        <w:adjustRightInd w:val="0"/>
        <w:spacing w:after="0" w:line="240" w:lineRule="auto"/>
        <w:ind w:left="705"/>
        <w:rPr>
          <w:b/>
          <w:color w:val="000000"/>
          <w:sz w:val="28"/>
          <w:szCs w:val="28"/>
          <w:lang w:eastAsia="ru-RU"/>
        </w:rPr>
      </w:pPr>
    </w:p>
    <w:p w:rsidR="00BF5EC5" w:rsidRPr="00BF5EC5" w:rsidRDefault="00002CCB" w:rsidP="00BF5EC5">
      <w:pPr>
        <w:pStyle w:val="a9"/>
        <w:numPr>
          <w:ilvl w:val="1"/>
          <w:numId w:val="38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 xml:space="preserve"> </w:t>
      </w:r>
      <w:r w:rsidR="00BF5EC5" w:rsidRPr="00BF5EC5">
        <w:rPr>
          <w:bCs/>
          <w:color w:val="000000"/>
          <w:sz w:val="28"/>
          <w:szCs w:val="28"/>
          <w:lang w:eastAsia="ru-RU"/>
        </w:rPr>
        <w:t xml:space="preserve">Областная олимпиада представляет собой соревнование, предусматривающее выполнение практикоориентированных конкурсных заданий. </w:t>
      </w:r>
    </w:p>
    <w:p w:rsidR="00BF5EC5" w:rsidRPr="00A347E9" w:rsidRDefault="00BF5EC5" w:rsidP="00BF5EC5">
      <w:pPr>
        <w:pStyle w:val="a9"/>
        <w:numPr>
          <w:ilvl w:val="1"/>
          <w:numId w:val="3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color w:val="000000"/>
          <w:sz w:val="28"/>
          <w:szCs w:val="28"/>
          <w:lang w:eastAsia="ru-RU"/>
        </w:rPr>
      </w:pPr>
      <w:r w:rsidRPr="00A347E9">
        <w:rPr>
          <w:bCs/>
          <w:color w:val="000000"/>
          <w:sz w:val="28"/>
          <w:szCs w:val="28"/>
          <w:lang w:eastAsia="ru-RU"/>
        </w:rPr>
        <w:t xml:space="preserve">Конкурсные задания </w:t>
      </w:r>
      <w:r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Pr="00A347E9">
        <w:rPr>
          <w:bCs/>
          <w:color w:val="000000"/>
          <w:sz w:val="28"/>
          <w:szCs w:val="28"/>
          <w:lang w:eastAsia="ru-RU"/>
        </w:rPr>
        <w:t>олимпиады направлены на выявление уровня теоретической и профессиональной подготовки участников, владения профессиональной лексикой, умения применять современные технологии</w:t>
      </w:r>
      <w:r>
        <w:rPr>
          <w:bCs/>
          <w:color w:val="000000"/>
          <w:sz w:val="28"/>
          <w:szCs w:val="28"/>
          <w:lang w:eastAsia="ru-RU"/>
        </w:rPr>
        <w:t>,</w:t>
      </w:r>
      <w:r w:rsidRPr="00A347E9">
        <w:rPr>
          <w:bCs/>
          <w:color w:val="000000"/>
          <w:sz w:val="28"/>
          <w:szCs w:val="28"/>
          <w:lang w:eastAsia="ru-RU"/>
        </w:rPr>
        <w:t xml:space="preserve"> а также на мотивацию участников к применению творческого подхода к профессиональной деятельности и высокой культуры труда. </w:t>
      </w:r>
    </w:p>
    <w:p w:rsidR="00BF5EC5" w:rsidRPr="00A347E9" w:rsidRDefault="00BF5EC5" w:rsidP="00BF5EC5">
      <w:pPr>
        <w:pStyle w:val="a9"/>
        <w:numPr>
          <w:ilvl w:val="1"/>
          <w:numId w:val="3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Областная о</w:t>
      </w:r>
      <w:r w:rsidRPr="00A347E9">
        <w:rPr>
          <w:bCs/>
          <w:color w:val="000000"/>
          <w:sz w:val="28"/>
          <w:szCs w:val="28"/>
          <w:lang w:eastAsia="ru-RU"/>
        </w:rPr>
        <w:t xml:space="preserve">лимпиада включает в себя выполнение профессионального комплексного задания, нацеленного на демонстрацию знаний, умений, опыта в соответствии с видами профессиональной деятельности. </w:t>
      </w:r>
    </w:p>
    <w:p w:rsidR="00BF5EC5" w:rsidRDefault="00BF5EC5" w:rsidP="00BF5EC5">
      <w:pPr>
        <w:pStyle w:val="a9"/>
        <w:numPr>
          <w:ilvl w:val="1"/>
          <w:numId w:val="3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color w:val="000000"/>
          <w:sz w:val="28"/>
          <w:szCs w:val="28"/>
          <w:lang w:eastAsia="ru-RU"/>
        </w:rPr>
      </w:pPr>
      <w:r w:rsidRPr="00A347E9">
        <w:rPr>
          <w:bCs/>
          <w:color w:val="000000"/>
          <w:sz w:val="28"/>
          <w:szCs w:val="28"/>
          <w:lang w:eastAsia="ru-RU"/>
        </w:rPr>
        <w:t>Содержание и уровень сложности профессионального комплексного задания соответствует федеральным государственным образовательным стандартам среднего профессионального образования с уч</w:t>
      </w:r>
      <w:r>
        <w:rPr>
          <w:bCs/>
          <w:color w:val="000000"/>
          <w:sz w:val="28"/>
          <w:szCs w:val="28"/>
          <w:lang w:eastAsia="ru-RU"/>
        </w:rPr>
        <w:t>е</w:t>
      </w:r>
      <w:r w:rsidRPr="00A347E9">
        <w:rPr>
          <w:bCs/>
          <w:color w:val="000000"/>
          <w:sz w:val="28"/>
          <w:szCs w:val="28"/>
          <w:lang w:eastAsia="ru-RU"/>
        </w:rPr>
        <w:t xml:space="preserve">том основных положений профессиональных стандартов и требований работодателей к уровню подготовки </w:t>
      </w:r>
      <w:r>
        <w:rPr>
          <w:bCs/>
          <w:color w:val="000000"/>
          <w:sz w:val="28"/>
          <w:szCs w:val="28"/>
          <w:lang w:eastAsia="ru-RU"/>
        </w:rPr>
        <w:t xml:space="preserve">квалифицированных рабочих </w:t>
      </w:r>
      <w:r w:rsidRPr="00A347E9">
        <w:rPr>
          <w:bCs/>
          <w:color w:val="000000"/>
          <w:sz w:val="28"/>
          <w:szCs w:val="28"/>
          <w:lang w:eastAsia="ru-RU"/>
        </w:rPr>
        <w:t>и имеет 2 положительных экспертных заключения от работодателей.</w:t>
      </w:r>
    </w:p>
    <w:p w:rsidR="00622D89" w:rsidRPr="00C434A5" w:rsidRDefault="00622D89" w:rsidP="0020596B">
      <w:pPr>
        <w:pStyle w:val="a9"/>
        <w:numPr>
          <w:ilvl w:val="1"/>
          <w:numId w:val="3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C434A5">
        <w:rPr>
          <w:sz w:val="28"/>
          <w:szCs w:val="28"/>
        </w:rPr>
        <w:t>Профессиональное комплексное задание состоит из 2-х уровней.</w:t>
      </w:r>
    </w:p>
    <w:p w:rsidR="00BF5EC5" w:rsidRDefault="008D2D06" w:rsidP="0020596B">
      <w:pPr>
        <w:pStyle w:val="a9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C434A5">
        <w:rPr>
          <w:bCs/>
          <w:color w:val="000000"/>
          <w:sz w:val="28"/>
          <w:szCs w:val="28"/>
          <w:lang w:eastAsia="ru-RU"/>
        </w:rPr>
        <w:t xml:space="preserve"> </w:t>
      </w:r>
      <w:r w:rsidR="00BF5EC5" w:rsidRPr="00C434A5">
        <w:rPr>
          <w:bCs/>
          <w:color w:val="000000"/>
          <w:sz w:val="28"/>
          <w:szCs w:val="28"/>
          <w:lang w:eastAsia="ru-RU"/>
        </w:rPr>
        <w:t>На I уровне выявляется степень освоения участниками Областной олимпиады знаний и умений</w:t>
      </w:r>
      <w:r w:rsidR="00622D89" w:rsidRPr="00C434A5">
        <w:rPr>
          <w:bCs/>
          <w:color w:val="000000"/>
          <w:sz w:val="28"/>
          <w:szCs w:val="28"/>
          <w:lang w:eastAsia="ru-RU"/>
        </w:rPr>
        <w:t xml:space="preserve">. Комплексное задание  I уровня состоит из </w:t>
      </w:r>
      <w:r w:rsidR="00622D89" w:rsidRPr="00C434A5">
        <w:rPr>
          <w:sz w:val="28"/>
          <w:szCs w:val="28"/>
        </w:rPr>
        <w:t xml:space="preserve">теоретических вопросов, объединенных в тестовое задание (случайная выборка вопросов из базы не менее </w:t>
      </w:r>
      <w:r w:rsidR="005E030E" w:rsidRPr="00C434A5">
        <w:rPr>
          <w:sz w:val="28"/>
          <w:szCs w:val="28"/>
        </w:rPr>
        <w:t>200</w:t>
      </w:r>
      <w:r w:rsidR="00622D89" w:rsidRPr="00C434A5">
        <w:rPr>
          <w:sz w:val="28"/>
          <w:szCs w:val="28"/>
        </w:rPr>
        <w:t xml:space="preserve"> вопросов), и практических задач</w:t>
      </w:r>
      <w:r w:rsidR="00002CCB" w:rsidRPr="00C434A5">
        <w:rPr>
          <w:sz w:val="28"/>
          <w:szCs w:val="28"/>
        </w:rPr>
        <w:t>.</w:t>
      </w:r>
    </w:p>
    <w:p w:rsidR="00C434A5" w:rsidRPr="00C434A5" w:rsidRDefault="00C434A5" w:rsidP="0020596B">
      <w:pPr>
        <w:pStyle w:val="a9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F421F4" w:rsidRPr="00C434A5" w:rsidRDefault="00BF5EC5" w:rsidP="00C434A5">
      <w:pPr>
        <w:pStyle w:val="a9"/>
        <w:ind w:left="0" w:firstLine="567"/>
        <w:jc w:val="both"/>
        <w:rPr>
          <w:sz w:val="28"/>
          <w:szCs w:val="28"/>
        </w:rPr>
      </w:pPr>
      <w:r w:rsidRPr="00C434A5">
        <w:rPr>
          <w:sz w:val="28"/>
          <w:szCs w:val="28"/>
        </w:rPr>
        <w:t xml:space="preserve">На II уровне выявляется степень сформированности у участников олимпиады умений и навыков практической деятельности. </w:t>
      </w:r>
      <w:r w:rsidR="00622D89" w:rsidRPr="00C434A5">
        <w:rPr>
          <w:sz w:val="28"/>
          <w:szCs w:val="28"/>
        </w:rPr>
        <w:t>Содержание работы</w:t>
      </w:r>
      <w:r w:rsidR="0020596B" w:rsidRPr="00C434A5">
        <w:rPr>
          <w:sz w:val="28"/>
          <w:szCs w:val="28"/>
        </w:rPr>
        <w:t xml:space="preserve"> </w:t>
      </w:r>
      <w:r w:rsidR="00622D89" w:rsidRPr="00C434A5">
        <w:rPr>
          <w:sz w:val="28"/>
          <w:szCs w:val="28"/>
        </w:rPr>
        <w:t xml:space="preserve"> охватывает </w:t>
      </w:r>
      <w:r w:rsidR="00622D89" w:rsidRPr="00C434A5">
        <w:rPr>
          <w:sz w:val="28"/>
          <w:szCs w:val="28"/>
        </w:rPr>
        <w:lastRenderedPageBreak/>
        <w:t>область умений и практического опыта, являющихся, как общими, так и специфическими для профессий профильного направления.</w:t>
      </w:r>
      <w:r w:rsidR="0020596B" w:rsidRPr="00C434A5">
        <w:rPr>
          <w:sz w:val="28"/>
          <w:szCs w:val="28"/>
        </w:rPr>
        <w:t xml:space="preserve"> </w:t>
      </w:r>
      <w:r w:rsidR="00622D89" w:rsidRPr="00C434A5">
        <w:rPr>
          <w:sz w:val="28"/>
          <w:szCs w:val="28"/>
        </w:rPr>
        <w:t xml:space="preserve">Содержание </w:t>
      </w:r>
      <w:r w:rsidR="0020596B" w:rsidRPr="00C434A5">
        <w:rPr>
          <w:sz w:val="28"/>
          <w:szCs w:val="28"/>
        </w:rPr>
        <w:t xml:space="preserve">практического задания заключается в выполнении </w:t>
      </w:r>
      <w:r w:rsidR="007D3179" w:rsidRPr="00C434A5">
        <w:rPr>
          <w:sz w:val="28"/>
          <w:szCs w:val="28"/>
        </w:rPr>
        <w:t xml:space="preserve"> раскладки</w:t>
      </w:r>
      <w:r w:rsidR="00F421F4" w:rsidRPr="00C434A5">
        <w:rPr>
          <w:sz w:val="28"/>
          <w:szCs w:val="28"/>
        </w:rPr>
        <w:t xml:space="preserve"> лекал (шаблонов) женс</w:t>
      </w:r>
      <w:r w:rsidR="007D3179" w:rsidRPr="00C434A5">
        <w:rPr>
          <w:sz w:val="28"/>
          <w:szCs w:val="28"/>
        </w:rPr>
        <w:t>кой юбк</w:t>
      </w:r>
      <w:r w:rsidR="00002CCB" w:rsidRPr="00C434A5">
        <w:rPr>
          <w:sz w:val="28"/>
          <w:szCs w:val="28"/>
        </w:rPr>
        <w:t>и на материале, обмеловки лекал,</w:t>
      </w:r>
      <w:r w:rsidR="007D3179" w:rsidRPr="00C434A5">
        <w:rPr>
          <w:sz w:val="28"/>
          <w:szCs w:val="28"/>
        </w:rPr>
        <w:t xml:space="preserve"> раскроя</w:t>
      </w:r>
      <w:r w:rsidR="00F421F4" w:rsidRPr="00C434A5">
        <w:rPr>
          <w:sz w:val="28"/>
          <w:szCs w:val="28"/>
        </w:rPr>
        <w:t xml:space="preserve"> деталей юбки с уч</w:t>
      </w:r>
      <w:r w:rsidR="007D3179" w:rsidRPr="00C434A5">
        <w:rPr>
          <w:sz w:val="28"/>
          <w:szCs w:val="28"/>
        </w:rPr>
        <w:t xml:space="preserve">етом технологических припусков и </w:t>
      </w:r>
      <w:r w:rsidR="00F421F4" w:rsidRPr="00C434A5">
        <w:rPr>
          <w:color w:val="000000"/>
          <w:sz w:val="28"/>
          <w:szCs w:val="28"/>
        </w:rPr>
        <w:t>изготов</w:t>
      </w:r>
      <w:r w:rsidR="007D3179" w:rsidRPr="00C434A5">
        <w:rPr>
          <w:color w:val="000000"/>
          <w:sz w:val="28"/>
          <w:szCs w:val="28"/>
        </w:rPr>
        <w:t>ления женской юбки</w:t>
      </w:r>
      <w:r w:rsidR="00F421F4" w:rsidRPr="00C434A5">
        <w:rPr>
          <w:color w:val="000000"/>
          <w:sz w:val="28"/>
          <w:szCs w:val="28"/>
        </w:rPr>
        <w:t xml:space="preserve"> из габардина.</w:t>
      </w:r>
      <w:r w:rsidR="007D3179" w:rsidRPr="00C434A5">
        <w:rPr>
          <w:color w:val="000000"/>
          <w:sz w:val="28"/>
          <w:szCs w:val="28"/>
        </w:rPr>
        <w:t xml:space="preserve"> </w:t>
      </w:r>
      <w:r w:rsidR="00F421F4" w:rsidRPr="00C434A5">
        <w:rPr>
          <w:color w:val="000000"/>
          <w:sz w:val="28"/>
          <w:szCs w:val="28"/>
        </w:rPr>
        <w:t>Для выполнения профессионального задания участники используют готовые лекала деталей конкретной модели юбки, выполненные на типовую фигуру</w:t>
      </w:r>
      <w:r w:rsidR="007D3179" w:rsidRPr="00C434A5">
        <w:rPr>
          <w:color w:val="000000"/>
          <w:sz w:val="28"/>
          <w:szCs w:val="28"/>
        </w:rPr>
        <w:t xml:space="preserve"> (размер: рост- 168, обхват талии – 66)</w:t>
      </w:r>
      <w:r w:rsidR="00F421F4" w:rsidRPr="00C434A5">
        <w:rPr>
          <w:color w:val="000000"/>
          <w:sz w:val="28"/>
          <w:szCs w:val="28"/>
        </w:rPr>
        <w:t xml:space="preserve"> с учетом индивидуального способа производства одежды. Раскладка лекал, обмеловка, раскрой деталей  и изготовление юбки выполняется в конкурсное время.</w:t>
      </w:r>
      <w:r w:rsidR="007D3179" w:rsidRPr="00C434A5">
        <w:rPr>
          <w:color w:val="000000"/>
          <w:sz w:val="28"/>
          <w:szCs w:val="28"/>
        </w:rPr>
        <w:t xml:space="preserve"> </w:t>
      </w:r>
      <w:r w:rsidR="00F421F4" w:rsidRPr="00C434A5">
        <w:rPr>
          <w:sz w:val="28"/>
          <w:szCs w:val="28"/>
        </w:rPr>
        <w:t>Время выполнения задания: 270 мин (4,5 часа)</w:t>
      </w:r>
      <w:r w:rsidR="007D3179" w:rsidRPr="00C434A5">
        <w:rPr>
          <w:sz w:val="28"/>
          <w:szCs w:val="28"/>
        </w:rPr>
        <w:t xml:space="preserve"> </w:t>
      </w:r>
    </w:p>
    <w:p w:rsidR="0020596B" w:rsidRPr="00C434A5" w:rsidRDefault="0020596B" w:rsidP="0020596B">
      <w:pPr>
        <w:pStyle w:val="a9"/>
        <w:numPr>
          <w:ilvl w:val="1"/>
          <w:numId w:val="3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10"/>
        <w:jc w:val="both"/>
        <w:rPr>
          <w:sz w:val="28"/>
          <w:szCs w:val="28"/>
        </w:rPr>
      </w:pPr>
      <w:r w:rsidRPr="00C434A5">
        <w:rPr>
          <w:bCs/>
          <w:color w:val="000000"/>
          <w:sz w:val="28"/>
          <w:szCs w:val="28"/>
          <w:lang w:eastAsia="ru-RU"/>
        </w:rPr>
        <w:t xml:space="preserve">Непосредственно перед началом Олимпиады экспертная группа вносит 30% изменений, </w:t>
      </w:r>
      <w:r w:rsidR="00E62C23">
        <w:rPr>
          <w:bCs/>
          <w:color w:val="000000"/>
          <w:sz w:val="28"/>
          <w:szCs w:val="28"/>
          <w:lang w:eastAsia="ru-RU"/>
        </w:rPr>
        <w:t>которые</w:t>
      </w:r>
      <w:r w:rsidRPr="00C434A5">
        <w:rPr>
          <w:bCs/>
          <w:color w:val="000000"/>
          <w:sz w:val="28"/>
          <w:szCs w:val="28"/>
          <w:lang w:eastAsia="ru-RU"/>
        </w:rPr>
        <w:t xml:space="preserve"> оформляются документально и утверждаются Председателем жюри.</w:t>
      </w:r>
    </w:p>
    <w:p w:rsidR="00BF5EC5" w:rsidRDefault="00BF5EC5" w:rsidP="00C434A5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b/>
          <w:color w:val="000000"/>
          <w:sz w:val="28"/>
          <w:szCs w:val="28"/>
          <w:lang w:eastAsia="ru-RU"/>
        </w:rPr>
      </w:pPr>
    </w:p>
    <w:p w:rsidR="00595B0F" w:rsidRDefault="00595B0F" w:rsidP="008D2D06">
      <w:pPr>
        <w:pStyle w:val="a9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28"/>
          <w:szCs w:val="28"/>
          <w:lang w:eastAsia="ru-RU"/>
        </w:rPr>
      </w:pPr>
      <w:r w:rsidRPr="00203B02">
        <w:rPr>
          <w:b/>
          <w:color w:val="000000"/>
          <w:sz w:val="28"/>
          <w:szCs w:val="28"/>
          <w:lang w:eastAsia="ru-RU"/>
        </w:rPr>
        <w:t xml:space="preserve">Участники </w:t>
      </w:r>
      <w:r w:rsidR="000841B8">
        <w:rPr>
          <w:b/>
          <w:color w:val="000000"/>
          <w:sz w:val="28"/>
          <w:szCs w:val="28"/>
          <w:lang w:eastAsia="ru-RU"/>
        </w:rPr>
        <w:t>Областной</w:t>
      </w:r>
      <w:r w:rsidRPr="00203B02">
        <w:rPr>
          <w:b/>
          <w:color w:val="000000"/>
          <w:sz w:val="28"/>
          <w:szCs w:val="28"/>
          <w:lang w:eastAsia="ru-RU"/>
        </w:rPr>
        <w:t xml:space="preserve"> олимпиады</w:t>
      </w:r>
    </w:p>
    <w:p w:rsidR="00595B0F" w:rsidRPr="005E196D" w:rsidRDefault="0037441F" w:rsidP="003744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5E196D">
        <w:rPr>
          <w:color w:val="000000"/>
          <w:sz w:val="28"/>
          <w:szCs w:val="28"/>
          <w:lang w:eastAsia="ru-RU"/>
        </w:rPr>
        <w:t xml:space="preserve">3.1. </w:t>
      </w:r>
      <w:r w:rsidR="00595B0F" w:rsidRPr="005E196D">
        <w:rPr>
          <w:color w:val="000000"/>
          <w:sz w:val="28"/>
          <w:szCs w:val="28"/>
          <w:lang w:eastAsia="ru-RU"/>
        </w:rPr>
        <w:t xml:space="preserve">К участию в </w:t>
      </w:r>
      <w:r w:rsidR="000841B8" w:rsidRPr="005E196D">
        <w:rPr>
          <w:color w:val="000000"/>
          <w:sz w:val="28"/>
          <w:szCs w:val="28"/>
          <w:lang w:eastAsia="ru-RU"/>
        </w:rPr>
        <w:t>Областной</w:t>
      </w:r>
      <w:r w:rsidR="00595B0F" w:rsidRPr="005E196D">
        <w:rPr>
          <w:color w:val="000000"/>
          <w:sz w:val="28"/>
          <w:szCs w:val="28"/>
          <w:lang w:eastAsia="ru-RU"/>
        </w:rPr>
        <w:t xml:space="preserve"> олимпиад</w:t>
      </w:r>
      <w:r w:rsidR="000841B8" w:rsidRPr="005E196D">
        <w:rPr>
          <w:color w:val="000000"/>
          <w:sz w:val="28"/>
          <w:szCs w:val="28"/>
          <w:lang w:eastAsia="ru-RU"/>
        </w:rPr>
        <w:t>е</w:t>
      </w:r>
      <w:r w:rsidR="00595B0F" w:rsidRPr="005E196D">
        <w:rPr>
          <w:color w:val="000000"/>
          <w:sz w:val="28"/>
          <w:szCs w:val="28"/>
          <w:lang w:eastAsia="ru-RU"/>
        </w:rPr>
        <w:t xml:space="preserve"> допуска</w:t>
      </w:r>
      <w:r w:rsidR="00490DD5" w:rsidRPr="005E196D">
        <w:rPr>
          <w:color w:val="000000"/>
          <w:sz w:val="28"/>
          <w:szCs w:val="28"/>
          <w:lang w:eastAsia="ru-RU"/>
        </w:rPr>
        <w:t>ю</w:t>
      </w:r>
      <w:r w:rsidR="00595B0F" w:rsidRPr="005E196D">
        <w:rPr>
          <w:color w:val="000000"/>
          <w:sz w:val="28"/>
          <w:szCs w:val="28"/>
          <w:lang w:eastAsia="ru-RU"/>
        </w:rPr>
        <w:t>тся</w:t>
      </w:r>
      <w:r w:rsidR="000841B8" w:rsidRPr="005E196D">
        <w:rPr>
          <w:color w:val="000000"/>
          <w:sz w:val="28"/>
          <w:szCs w:val="28"/>
          <w:lang w:eastAsia="ru-RU"/>
        </w:rPr>
        <w:t xml:space="preserve"> </w:t>
      </w:r>
      <w:r w:rsidR="00595B0F" w:rsidRPr="005E196D">
        <w:rPr>
          <w:color w:val="000000"/>
          <w:sz w:val="28"/>
          <w:szCs w:val="28"/>
          <w:lang w:eastAsia="ru-RU"/>
        </w:rPr>
        <w:t>победител</w:t>
      </w:r>
      <w:r w:rsidR="00490DD5" w:rsidRPr="005E196D">
        <w:rPr>
          <w:color w:val="000000"/>
          <w:sz w:val="28"/>
          <w:szCs w:val="28"/>
          <w:lang w:eastAsia="ru-RU"/>
        </w:rPr>
        <w:t>ь</w:t>
      </w:r>
      <w:r w:rsidR="00D56AA9" w:rsidRPr="005E196D">
        <w:rPr>
          <w:color w:val="000000"/>
          <w:sz w:val="28"/>
          <w:szCs w:val="28"/>
          <w:lang w:eastAsia="ru-RU"/>
        </w:rPr>
        <w:t xml:space="preserve"> и призер начального этапа олимпиады, проведенного в образовательной организации</w:t>
      </w:r>
      <w:r w:rsidR="00FC18C7" w:rsidRPr="005E196D">
        <w:rPr>
          <w:color w:val="000000"/>
          <w:sz w:val="28"/>
          <w:szCs w:val="28"/>
          <w:lang w:eastAsia="ru-RU"/>
        </w:rPr>
        <w:t xml:space="preserve"> </w:t>
      </w:r>
      <w:r w:rsidR="00F26F57" w:rsidRPr="005E196D">
        <w:rPr>
          <w:color w:val="000000"/>
          <w:sz w:val="28"/>
          <w:szCs w:val="28"/>
          <w:lang w:eastAsia="ru-RU"/>
        </w:rPr>
        <w:t>(2 участника от организации)</w:t>
      </w:r>
      <w:r w:rsidR="00595B0F" w:rsidRPr="005E196D">
        <w:rPr>
          <w:color w:val="000000"/>
          <w:sz w:val="28"/>
          <w:szCs w:val="28"/>
          <w:lang w:eastAsia="ru-RU"/>
        </w:rPr>
        <w:t>.</w:t>
      </w:r>
    </w:p>
    <w:p w:rsidR="00490DD5" w:rsidRPr="0037441F" w:rsidRDefault="0037441F" w:rsidP="003744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5E196D">
        <w:rPr>
          <w:color w:val="000000"/>
          <w:sz w:val="28"/>
          <w:szCs w:val="28"/>
          <w:lang w:eastAsia="ru-RU"/>
        </w:rPr>
        <w:t xml:space="preserve">3.2. </w:t>
      </w:r>
      <w:r w:rsidR="00490DD5" w:rsidRPr="005E196D">
        <w:rPr>
          <w:color w:val="000000"/>
          <w:sz w:val="28"/>
          <w:szCs w:val="28"/>
          <w:lang w:eastAsia="ru-RU"/>
        </w:rPr>
        <w:t xml:space="preserve">Организатор начального этапа </w:t>
      </w:r>
      <w:r w:rsidR="00E11286" w:rsidRPr="005E196D">
        <w:rPr>
          <w:color w:val="000000"/>
          <w:sz w:val="28"/>
          <w:szCs w:val="28"/>
          <w:lang w:eastAsia="ru-RU"/>
        </w:rPr>
        <w:t>направляет победителя и призера</w:t>
      </w:r>
      <w:r w:rsidR="00490DD5" w:rsidRPr="005E196D">
        <w:rPr>
          <w:color w:val="000000"/>
          <w:sz w:val="28"/>
          <w:szCs w:val="28"/>
          <w:lang w:eastAsia="ru-RU"/>
        </w:rPr>
        <w:t xml:space="preserve"> для</w:t>
      </w:r>
      <w:r w:rsidR="00646816" w:rsidRPr="005E196D">
        <w:rPr>
          <w:color w:val="000000"/>
          <w:sz w:val="28"/>
          <w:szCs w:val="28"/>
          <w:lang w:eastAsia="ru-RU"/>
        </w:rPr>
        <w:t xml:space="preserve"> </w:t>
      </w:r>
      <w:r w:rsidR="00490DD5" w:rsidRPr="005E196D">
        <w:rPr>
          <w:color w:val="000000"/>
          <w:sz w:val="28"/>
          <w:szCs w:val="28"/>
          <w:lang w:eastAsia="ru-RU"/>
        </w:rPr>
        <w:t xml:space="preserve">участия в </w:t>
      </w:r>
      <w:r w:rsidR="00646816" w:rsidRPr="005E196D">
        <w:rPr>
          <w:color w:val="000000"/>
          <w:sz w:val="28"/>
          <w:szCs w:val="28"/>
          <w:lang w:eastAsia="ru-RU"/>
        </w:rPr>
        <w:t>Областной</w:t>
      </w:r>
      <w:r w:rsidR="00490DD5" w:rsidRPr="005E196D">
        <w:rPr>
          <w:color w:val="000000"/>
          <w:sz w:val="28"/>
          <w:szCs w:val="28"/>
          <w:lang w:eastAsia="ru-RU"/>
        </w:rPr>
        <w:t xml:space="preserve"> олимпиад</w:t>
      </w:r>
      <w:r w:rsidR="00646816" w:rsidRPr="005E196D">
        <w:rPr>
          <w:color w:val="000000"/>
          <w:sz w:val="28"/>
          <w:szCs w:val="28"/>
          <w:lang w:eastAsia="ru-RU"/>
        </w:rPr>
        <w:t>е</w:t>
      </w:r>
      <w:r w:rsidR="00490DD5" w:rsidRPr="005E196D">
        <w:rPr>
          <w:color w:val="000000"/>
          <w:sz w:val="28"/>
          <w:szCs w:val="28"/>
          <w:lang w:eastAsia="ru-RU"/>
        </w:rPr>
        <w:t xml:space="preserve"> посредством подачи заявки по установленной форме в срок до </w:t>
      </w:r>
      <w:r w:rsidR="00257BB9">
        <w:rPr>
          <w:b/>
          <w:color w:val="000000"/>
          <w:sz w:val="28"/>
          <w:szCs w:val="28"/>
          <w:lang w:eastAsia="ru-RU"/>
        </w:rPr>
        <w:t>15</w:t>
      </w:r>
      <w:r w:rsidR="00490DD5" w:rsidRPr="005E196D">
        <w:rPr>
          <w:b/>
          <w:color w:val="000000"/>
          <w:sz w:val="28"/>
          <w:szCs w:val="28"/>
          <w:lang w:eastAsia="ru-RU"/>
        </w:rPr>
        <w:t xml:space="preserve"> </w:t>
      </w:r>
      <w:r w:rsidR="00533F9F" w:rsidRPr="005E196D">
        <w:rPr>
          <w:b/>
          <w:color w:val="000000"/>
          <w:sz w:val="28"/>
          <w:szCs w:val="28"/>
          <w:lang w:eastAsia="ru-RU"/>
        </w:rPr>
        <w:t>апреля</w:t>
      </w:r>
      <w:r w:rsidR="000C3162" w:rsidRPr="005E196D">
        <w:rPr>
          <w:b/>
          <w:color w:val="000000"/>
          <w:sz w:val="28"/>
          <w:szCs w:val="28"/>
          <w:lang w:eastAsia="ru-RU"/>
        </w:rPr>
        <w:t xml:space="preserve"> 2017</w:t>
      </w:r>
      <w:r w:rsidR="00490DD5" w:rsidRPr="005E196D">
        <w:rPr>
          <w:b/>
          <w:color w:val="000000"/>
          <w:sz w:val="28"/>
          <w:szCs w:val="28"/>
          <w:lang w:eastAsia="ru-RU"/>
        </w:rPr>
        <w:t xml:space="preserve"> г.</w:t>
      </w:r>
      <w:r w:rsidR="00646816" w:rsidRPr="005E196D">
        <w:rPr>
          <w:color w:val="000000"/>
          <w:sz w:val="28"/>
          <w:szCs w:val="28"/>
          <w:lang w:eastAsia="ru-RU"/>
        </w:rPr>
        <w:t xml:space="preserve"> на адрес электронной почты: </w:t>
      </w:r>
      <w:r w:rsidR="00646816" w:rsidRPr="005E196D">
        <w:rPr>
          <w:b/>
          <w:color w:val="000000"/>
          <w:sz w:val="28"/>
          <w:szCs w:val="28"/>
          <w:lang w:eastAsia="ru-RU"/>
        </w:rPr>
        <w:t>npo_39@rostobr.</w:t>
      </w:r>
      <w:r w:rsidR="00646816" w:rsidRPr="005E196D">
        <w:rPr>
          <w:b/>
          <w:color w:val="000000"/>
          <w:sz w:val="28"/>
          <w:szCs w:val="28"/>
          <w:lang w:val="en-US" w:eastAsia="ru-RU"/>
        </w:rPr>
        <w:t>ru</w:t>
      </w:r>
      <w:r w:rsidR="00490DD5" w:rsidRPr="005E196D">
        <w:rPr>
          <w:color w:val="000000"/>
          <w:sz w:val="28"/>
          <w:szCs w:val="28"/>
          <w:lang w:eastAsia="ru-RU"/>
        </w:rPr>
        <w:t xml:space="preserve"> (</w:t>
      </w:r>
      <w:r w:rsidR="00490DD5" w:rsidRPr="005E196D">
        <w:rPr>
          <w:b/>
          <w:color w:val="000000"/>
          <w:sz w:val="28"/>
          <w:szCs w:val="28"/>
          <w:lang w:eastAsia="ru-RU"/>
        </w:rPr>
        <w:t>приложение 1</w:t>
      </w:r>
      <w:r w:rsidR="00A3495D" w:rsidRPr="005E196D">
        <w:rPr>
          <w:b/>
          <w:color w:val="000000"/>
          <w:sz w:val="28"/>
          <w:szCs w:val="28"/>
          <w:lang w:eastAsia="ru-RU"/>
        </w:rPr>
        <w:t xml:space="preserve"> </w:t>
      </w:r>
      <w:r w:rsidR="00582300" w:rsidRPr="005E196D">
        <w:rPr>
          <w:b/>
          <w:color w:val="000000"/>
          <w:sz w:val="28"/>
          <w:szCs w:val="28"/>
          <w:lang w:eastAsia="ru-RU"/>
        </w:rPr>
        <w:t>к Порядку</w:t>
      </w:r>
      <w:r w:rsidR="00490DD5" w:rsidRPr="005E196D">
        <w:rPr>
          <w:color w:val="000000"/>
          <w:sz w:val="28"/>
          <w:szCs w:val="28"/>
          <w:lang w:eastAsia="ru-RU"/>
        </w:rPr>
        <w:t xml:space="preserve">), подтверждая, что возраст участника на </w:t>
      </w:r>
      <w:r w:rsidR="00646816" w:rsidRPr="005E196D">
        <w:rPr>
          <w:color w:val="000000"/>
          <w:sz w:val="28"/>
          <w:szCs w:val="28"/>
          <w:lang w:eastAsia="ru-RU"/>
        </w:rPr>
        <w:t xml:space="preserve">день начала проведения Областной олимпиады не </w:t>
      </w:r>
      <w:r w:rsidR="00490DD5" w:rsidRPr="005E196D">
        <w:rPr>
          <w:color w:val="000000"/>
          <w:sz w:val="28"/>
          <w:szCs w:val="28"/>
          <w:lang w:eastAsia="ru-RU"/>
        </w:rPr>
        <w:t>превышает 25 лет</w:t>
      </w:r>
      <w:r w:rsidR="00490DD5" w:rsidRPr="0037441F">
        <w:rPr>
          <w:color w:val="000000"/>
          <w:sz w:val="28"/>
          <w:szCs w:val="28"/>
          <w:lang w:eastAsia="ru-RU"/>
        </w:rPr>
        <w:t>.</w:t>
      </w:r>
    </w:p>
    <w:p w:rsidR="00595B0F" w:rsidRDefault="0037441F" w:rsidP="0037441F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3.3 </w:t>
      </w:r>
      <w:r w:rsidR="00595B0F">
        <w:rPr>
          <w:color w:val="000000"/>
          <w:sz w:val="28"/>
          <w:szCs w:val="28"/>
          <w:lang w:eastAsia="ru-RU"/>
        </w:rPr>
        <w:t>К участию в</w:t>
      </w:r>
      <w:r w:rsidR="00582300">
        <w:rPr>
          <w:color w:val="000000"/>
          <w:sz w:val="28"/>
          <w:szCs w:val="28"/>
          <w:lang w:eastAsia="ru-RU"/>
        </w:rPr>
        <w:t xml:space="preserve"> </w:t>
      </w:r>
      <w:r w:rsidR="00646816">
        <w:rPr>
          <w:color w:val="000000"/>
          <w:sz w:val="28"/>
          <w:szCs w:val="28"/>
          <w:lang w:eastAsia="ru-RU"/>
        </w:rPr>
        <w:t>Областной олимпиаде</w:t>
      </w:r>
      <w:r w:rsidR="00595B0F">
        <w:rPr>
          <w:color w:val="000000"/>
          <w:sz w:val="28"/>
          <w:szCs w:val="28"/>
          <w:lang w:eastAsia="ru-RU"/>
        </w:rPr>
        <w:t xml:space="preserve"> допускаются студенты </w:t>
      </w:r>
      <w:r w:rsidR="00814C1F" w:rsidRPr="00500183">
        <w:rPr>
          <w:sz w:val="28"/>
          <w:szCs w:val="28"/>
          <w:lang w:eastAsia="ru-RU"/>
        </w:rPr>
        <w:t>2-3</w:t>
      </w:r>
      <w:r w:rsidR="00582300" w:rsidRPr="00500183">
        <w:rPr>
          <w:sz w:val="28"/>
          <w:szCs w:val="28"/>
          <w:lang w:eastAsia="ru-RU"/>
        </w:rPr>
        <w:t xml:space="preserve"> курсов</w:t>
      </w:r>
      <w:r w:rsidR="00595B0F">
        <w:rPr>
          <w:color w:val="000000"/>
          <w:sz w:val="28"/>
          <w:szCs w:val="28"/>
          <w:lang w:eastAsia="ru-RU"/>
        </w:rPr>
        <w:t xml:space="preserve">, имеющие российское гражданство, обучающиеся в </w:t>
      </w:r>
      <w:r w:rsidR="00D56AA9">
        <w:rPr>
          <w:color w:val="000000"/>
          <w:sz w:val="28"/>
          <w:szCs w:val="28"/>
          <w:lang w:eastAsia="ru-RU"/>
        </w:rPr>
        <w:t xml:space="preserve">профессиональных </w:t>
      </w:r>
      <w:r w:rsidR="00595B0F">
        <w:rPr>
          <w:color w:val="000000"/>
          <w:sz w:val="28"/>
          <w:szCs w:val="28"/>
          <w:lang w:eastAsia="ru-RU"/>
        </w:rPr>
        <w:t xml:space="preserve">образовательных </w:t>
      </w:r>
      <w:r w:rsidR="00582300">
        <w:rPr>
          <w:color w:val="000000"/>
          <w:sz w:val="28"/>
          <w:szCs w:val="28"/>
          <w:lang w:eastAsia="ru-RU"/>
        </w:rPr>
        <w:t>учреждениях</w:t>
      </w:r>
      <w:r w:rsidR="00595B0F">
        <w:rPr>
          <w:color w:val="000000"/>
          <w:sz w:val="28"/>
          <w:szCs w:val="28"/>
          <w:lang w:eastAsia="ru-RU"/>
        </w:rPr>
        <w:t xml:space="preserve"> </w:t>
      </w:r>
      <w:r w:rsidR="00D56AA9">
        <w:rPr>
          <w:color w:val="000000"/>
          <w:sz w:val="28"/>
          <w:szCs w:val="28"/>
          <w:lang w:eastAsia="ru-RU"/>
        </w:rPr>
        <w:t xml:space="preserve">Ростовской области </w:t>
      </w:r>
      <w:r w:rsidR="00595B0F">
        <w:rPr>
          <w:color w:val="000000"/>
          <w:sz w:val="28"/>
          <w:szCs w:val="28"/>
          <w:lang w:eastAsia="ru-RU"/>
        </w:rPr>
        <w:t xml:space="preserve">по </w:t>
      </w:r>
      <w:r w:rsidR="00D56AA9">
        <w:rPr>
          <w:color w:val="000000"/>
          <w:sz w:val="28"/>
          <w:szCs w:val="28"/>
          <w:lang w:eastAsia="ru-RU"/>
        </w:rPr>
        <w:t xml:space="preserve">аккредитованной </w:t>
      </w:r>
      <w:r w:rsidR="00646816">
        <w:rPr>
          <w:color w:val="000000"/>
          <w:sz w:val="28"/>
          <w:szCs w:val="28"/>
          <w:lang w:eastAsia="ru-RU"/>
        </w:rPr>
        <w:t>профессии</w:t>
      </w:r>
      <w:r w:rsidR="00582300">
        <w:rPr>
          <w:color w:val="000000"/>
          <w:sz w:val="28"/>
          <w:szCs w:val="28"/>
          <w:lang w:eastAsia="ru-RU"/>
        </w:rPr>
        <w:t xml:space="preserve"> </w:t>
      </w:r>
      <w:r w:rsidR="00582300" w:rsidRPr="000841B8">
        <w:rPr>
          <w:color w:val="000000"/>
          <w:sz w:val="28"/>
          <w:szCs w:val="28"/>
          <w:lang w:eastAsia="ru-RU"/>
        </w:rPr>
        <w:t>29.</w:t>
      </w:r>
      <w:r w:rsidR="00646816">
        <w:rPr>
          <w:color w:val="000000"/>
          <w:sz w:val="28"/>
          <w:szCs w:val="28"/>
          <w:lang w:eastAsia="ru-RU"/>
        </w:rPr>
        <w:t>01.05</w:t>
      </w:r>
      <w:r w:rsidR="00582300" w:rsidRPr="000841B8">
        <w:rPr>
          <w:color w:val="000000"/>
          <w:sz w:val="28"/>
          <w:szCs w:val="28"/>
          <w:lang w:eastAsia="ru-RU"/>
        </w:rPr>
        <w:t xml:space="preserve"> </w:t>
      </w:r>
      <w:r w:rsidR="00646816">
        <w:rPr>
          <w:color w:val="000000"/>
          <w:sz w:val="28"/>
          <w:szCs w:val="28"/>
          <w:lang w:eastAsia="ru-RU"/>
        </w:rPr>
        <w:t>Закройщик</w:t>
      </w:r>
      <w:r w:rsidR="00595B0F">
        <w:rPr>
          <w:color w:val="000000"/>
          <w:sz w:val="28"/>
          <w:szCs w:val="28"/>
          <w:lang w:eastAsia="ru-RU"/>
        </w:rPr>
        <w:t>.</w:t>
      </w:r>
    </w:p>
    <w:p w:rsidR="00646816" w:rsidRDefault="0037441F" w:rsidP="0037441F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3.4 </w:t>
      </w:r>
      <w:r w:rsidR="00595B0F">
        <w:rPr>
          <w:color w:val="000000"/>
          <w:sz w:val="28"/>
          <w:szCs w:val="28"/>
          <w:lang w:eastAsia="ru-RU"/>
        </w:rPr>
        <w:t xml:space="preserve">Участники </w:t>
      </w:r>
      <w:r w:rsidR="00646816">
        <w:rPr>
          <w:color w:val="000000"/>
          <w:sz w:val="28"/>
          <w:szCs w:val="28"/>
          <w:lang w:eastAsia="ru-RU"/>
        </w:rPr>
        <w:t>Областной</w:t>
      </w:r>
      <w:r w:rsidR="00595B0F">
        <w:rPr>
          <w:color w:val="000000"/>
          <w:sz w:val="28"/>
          <w:szCs w:val="28"/>
          <w:lang w:eastAsia="ru-RU"/>
        </w:rPr>
        <w:t xml:space="preserve"> олимпиады должны иметь: </w:t>
      </w:r>
    </w:p>
    <w:p w:rsidR="00595B0F" w:rsidRPr="00646816" w:rsidRDefault="00595B0F" w:rsidP="0037441F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646816">
        <w:rPr>
          <w:rFonts w:eastAsia="Times New Roman"/>
          <w:sz w:val="28"/>
          <w:szCs w:val="28"/>
          <w:lang w:eastAsia="ru-RU"/>
        </w:rPr>
        <w:t>студенческий билет;</w:t>
      </w:r>
    </w:p>
    <w:p w:rsidR="00595B0F" w:rsidRPr="00646816" w:rsidRDefault="00595B0F" w:rsidP="0037441F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646816">
        <w:rPr>
          <w:rFonts w:eastAsia="Times New Roman"/>
          <w:sz w:val="28"/>
          <w:szCs w:val="28"/>
          <w:lang w:eastAsia="ru-RU"/>
        </w:rPr>
        <w:t>документ, удостоверяющий личность;</w:t>
      </w:r>
    </w:p>
    <w:p w:rsidR="00595B0F" w:rsidRPr="00646816" w:rsidRDefault="00595B0F" w:rsidP="0037441F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646816">
        <w:rPr>
          <w:rFonts w:eastAsia="Times New Roman"/>
          <w:sz w:val="28"/>
          <w:szCs w:val="28"/>
          <w:lang w:eastAsia="ru-RU"/>
        </w:rPr>
        <w:t>справку с места учёбы за подписью руководителя образовательн</w:t>
      </w:r>
      <w:r w:rsidR="00582300" w:rsidRPr="00646816">
        <w:rPr>
          <w:rFonts w:eastAsia="Times New Roman"/>
          <w:sz w:val="28"/>
          <w:szCs w:val="28"/>
          <w:lang w:eastAsia="ru-RU"/>
        </w:rPr>
        <w:t>ого</w:t>
      </w:r>
      <w:r w:rsidR="00646816">
        <w:rPr>
          <w:rFonts w:eastAsia="Times New Roman"/>
          <w:sz w:val="28"/>
          <w:szCs w:val="28"/>
          <w:lang w:eastAsia="ru-RU"/>
        </w:rPr>
        <w:t xml:space="preserve"> </w:t>
      </w:r>
      <w:r w:rsidR="00582300" w:rsidRPr="00646816">
        <w:rPr>
          <w:rFonts w:eastAsia="Times New Roman"/>
          <w:sz w:val="28"/>
          <w:szCs w:val="28"/>
          <w:lang w:eastAsia="ru-RU"/>
        </w:rPr>
        <w:t>учреждения</w:t>
      </w:r>
      <w:r w:rsidRPr="00646816">
        <w:rPr>
          <w:rFonts w:eastAsia="Times New Roman"/>
          <w:sz w:val="28"/>
          <w:szCs w:val="28"/>
          <w:lang w:eastAsia="ru-RU"/>
        </w:rPr>
        <w:t>, заверенную печатью указанно</w:t>
      </w:r>
      <w:r w:rsidR="00582300" w:rsidRPr="00646816">
        <w:rPr>
          <w:rFonts w:eastAsia="Times New Roman"/>
          <w:sz w:val="28"/>
          <w:szCs w:val="28"/>
          <w:lang w:eastAsia="ru-RU"/>
        </w:rPr>
        <w:t>го</w:t>
      </w:r>
      <w:r w:rsidR="00646816">
        <w:rPr>
          <w:rFonts w:eastAsia="Times New Roman"/>
          <w:sz w:val="28"/>
          <w:szCs w:val="28"/>
          <w:lang w:eastAsia="ru-RU"/>
        </w:rPr>
        <w:t xml:space="preserve"> </w:t>
      </w:r>
      <w:r w:rsidR="00582300" w:rsidRPr="00646816">
        <w:rPr>
          <w:rFonts w:eastAsia="Times New Roman"/>
          <w:sz w:val="28"/>
          <w:szCs w:val="28"/>
          <w:lang w:eastAsia="ru-RU"/>
        </w:rPr>
        <w:t>учреждения</w:t>
      </w:r>
      <w:r w:rsidRPr="00646816">
        <w:rPr>
          <w:rFonts w:eastAsia="Times New Roman"/>
          <w:sz w:val="28"/>
          <w:szCs w:val="28"/>
          <w:lang w:eastAsia="ru-RU"/>
        </w:rPr>
        <w:t>;</w:t>
      </w:r>
    </w:p>
    <w:p w:rsidR="00595B0F" w:rsidRPr="00646816" w:rsidRDefault="00595B0F" w:rsidP="0037441F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646816">
        <w:rPr>
          <w:rFonts w:eastAsia="Times New Roman"/>
          <w:sz w:val="28"/>
          <w:szCs w:val="28"/>
          <w:lang w:eastAsia="ru-RU"/>
        </w:rPr>
        <w:t>заявление о согласии на обработку персональных данных (</w:t>
      </w:r>
      <w:r w:rsidRPr="00A3495D">
        <w:rPr>
          <w:rFonts w:eastAsia="Times New Roman"/>
          <w:b/>
          <w:sz w:val="28"/>
          <w:szCs w:val="28"/>
          <w:lang w:eastAsia="ru-RU"/>
        </w:rPr>
        <w:t xml:space="preserve">приложение </w:t>
      </w:r>
      <w:r w:rsidR="00E62C23">
        <w:rPr>
          <w:rFonts w:eastAsia="Times New Roman"/>
          <w:b/>
          <w:sz w:val="28"/>
          <w:szCs w:val="28"/>
          <w:lang w:eastAsia="ru-RU"/>
        </w:rPr>
        <w:t>2</w:t>
      </w:r>
      <w:r w:rsidRPr="00646816">
        <w:rPr>
          <w:rFonts w:eastAsia="Times New Roman"/>
          <w:sz w:val="28"/>
          <w:szCs w:val="28"/>
          <w:lang w:eastAsia="ru-RU"/>
        </w:rPr>
        <w:t xml:space="preserve"> к </w:t>
      </w:r>
      <w:r w:rsidR="00582300" w:rsidRPr="00646816">
        <w:rPr>
          <w:rFonts w:eastAsia="Times New Roman"/>
          <w:sz w:val="28"/>
          <w:szCs w:val="28"/>
          <w:lang w:eastAsia="ru-RU"/>
        </w:rPr>
        <w:t>Порядку</w:t>
      </w:r>
      <w:r w:rsidRPr="00646816">
        <w:rPr>
          <w:rFonts w:eastAsia="Times New Roman"/>
          <w:sz w:val="28"/>
          <w:szCs w:val="28"/>
          <w:lang w:eastAsia="ru-RU"/>
        </w:rPr>
        <w:t>);</w:t>
      </w:r>
    </w:p>
    <w:p w:rsidR="00F000DF" w:rsidRPr="00646816" w:rsidRDefault="00595B0F" w:rsidP="0037441F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646816">
        <w:rPr>
          <w:rFonts w:eastAsia="Times New Roman"/>
          <w:sz w:val="28"/>
          <w:szCs w:val="28"/>
          <w:lang w:eastAsia="ru-RU"/>
        </w:rPr>
        <w:t>полис ОМ</w:t>
      </w:r>
      <w:r w:rsidR="00582300" w:rsidRPr="00646816">
        <w:rPr>
          <w:rFonts w:eastAsia="Times New Roman"/>
          <w:sz w:val="28"/>
          <w:szCs w:val="28"/>
          <w:lang w:eastAsia="ru-RU"/>
        </w:rPr>
        <w:t>С</w:t>
      </w:r>
      <w:r w:rsidR="00F000DF" w:rsidRPr="00646816">
        <w:rPr>
          <w:rFonts w:eastAsia="Times New Roman"/>
          <w:sz w:val="28"/>
          <w:szCs w:val="28"/>
          <w:lang w:eastAsia="ru-RU"/>
        </w:rPr>
        <w:t>;</w:t>
      </w:r>
    </w:p>
    <w:p w:rsidR="00F000DF" w:rsidRPr="00646816" w:rsidRDefault="00F000DF" w:rsidP="0037441F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646816">
        <w:rPr>
          <w:rFonts w:eastAsia="Times New Roman"/>
          <w:sz w:val="28"/>
          <w:szCs w:val="28"/>
          <w:lang w:eastAsia="ru-RU"/>
        </w:rPr>
        <w:t>инструменты и приспособления, необходимые для выполнения</w:t>
      </w:r>
      <w:r w:rsidR="00646816">
        <w:rPr>
          <w:rFonts w:eastAsia="Times New Roman"/>
          <w:sz w:val="28"/>
          <w:szCs w:val="28"/>
          <w:lang w:eastAsia="ru-RU"/>
        </w:rPr>
        <w:t xml:space="preserve"> </w:t>
      </w:r>
      <w:r w:rsidRPr="00646816">
        <w:rPr>
          <w:rFonts w:eastAsia="Times New Roman"/>
          <w:sz w:val="28"/>
          <w:szCs w:val="28"/>
          <w:lang w:eastAsia="ru-RU"/>
        </w:rPr>
        <w:t>профессионального задания</w:t>
      </w:r>
      <w:r w:rsidR="00AE4135" w:rsidRPr="00646816">
        <w:rPr>
          <w:rFonts w:eastAsia="Times New Roman"/>
          <w:sz w:val="28"/>
          <w:szCs w:val="28"/>
          <w:lang w:eastAsia="ru-RU"/>
        </w:rPr>
        <w:t xml:space="preserve"> </w:t>
      </w:r>
      <w:r w:rsidR="00AE4135" w:rsidRPr="00500183">
        <w:rPr>
          <w:rFonts w:eastAsia="Times New Roman"/>
          <w:sz w:val="28"/>
          <w:szCs w:val="28"/>
          <w:lang w:eastAsia="ru-RU"/>
        </w:rPr>
        <w:t>(шкатулка для инструментов, портновские ножницы, сантиметровая лента, линейка, портновские булавки, портновский мел (мыло), иглы для ручных работ, игольница, наперсток, резец)</w:t>
      </w:r>
      <w:r w:rsidRPr="00500183">
        <w:rPr>
          <w:rFonts w:eastAsia="Times New Roman"/>
          <w:sz w:val="28"/>
          <w:szCs w:val="28"/>
          <w:lang w:eastAsia="ru-RU"/>
        </w:rPr>
        <w:t>.</w:t>
      </w:r>
      <w:r w:rsidRPr="00646816">
        <w:rPr>
          <w:rFonts w:eastAsia="Times New Roman"/>
          <w:sz w:val="28"/>
          <w:szCs w:val="28"/>
          <w:lang w:eastAsia="ru-RU"/>
        </w:rPr>
        <w:tab/>
      </w:r>
    </w:p>
    <w:p w:rsidR="00595B0F" w:rsidRDefault="0037441F" w:rsidP="0037441F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3.5 </w:t>
      </w:r>
      <w:r w:rsidR="00595B0F">
        <w:rPr>
          <w:color w:val="000000"/>
          <w:sz w:val="28"/>
          <w:szCs w:val="28"/>
          <w:lang w:eastAsia="ru-RU"/>
        </w:rPr>
        <w:t xml:space="preserve">Участник должен иметь при себе </w:t>
      </w:r>
      <w:r w:rsidR="00533F9F">
        <w:rPr>
          <w:color w:val="000000"/>
          <w:sz w:val="28"/>
          <w:szCs w:val="28"/>
          <w:lang w:eastAsia="ru-RU"/>
        </w:rPr>
        <w:t xml:space="preserve">одежду делового стиля, сменную обувь, </w:t>
      </w:r>
      <w:r w:rsidR="00595B0F">
        <w:rPr>
          <w:color w:val="000000"/>
          <w:sz w:val="28"/>
          <w:szCs w:val="28"/>
          <w:lang w:eastAsia="ru-RU"/>
        </w:rPr>
        <w:t xml:space="preserve">спецодежду. Наличие на спецодежде символики </w:t>
      </w:r>
      <w:r w:rsidR="00A12842">
        <w:rPr>
          <w:color w:val="000000"/>
          <w:sz w:val="28"/>
          <w:szCs w:val="28"/>
          <w:lang w:eastAsia="ru-RU"/>
        </w:rPr>
        <w:t>образовательной организации</w:t>
      </w:r>
      <w:r w:rsidR="00595B0F">
        <w:rPr>
          <w:color w:val="000000"/>
          <w:sz w:val="28"/>
          <w:szCs w:val="28"/>
          <w:lang w:eastAsia="ru-RU"/>
        </w:rPr>
        <w:t xml:space="preserve"> не допускается.</w:t>
      </w:r>
    </w:p>
    <w:p w:rsidR="00595B0F" w:rsidRDefault="0037441F" w:rsidP="0037441F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3.6. </w:t>
      </w:r>
      <w:r w:rsidR="00595B0F">
        <w:rPr>
          <w:color w:val="000000"/>
          <w:sz w:val="28"/>
          <w:szCs w:val="28"/>
          <w:lang w:eastAsia="ru-RU"/>
        </w:rPr>
        <w:t xml:space="preserve">Участники </w:t>
      </w:r>
      <w:r w:rsidR="00646816">
        <w:rPr>
          <w:color w:val="000000"/>
          <w:sz w:val="28"/>
          <w:szCs w:val="28"/>
          <w:lang w:eastAsia="ru-RU"/>
        </w:rPr>
        <w:t>Областной</w:t>
      </w:r>
      <w:r w:rsidR="00595B0F">
        <w:rPr>
          <w:color w:val="000000"/>
          <w:sz w:val="28"/>
          <w:szCs w:val="28"/>
          <w:lang w:eastAsia="ru-RU"/>
        </w:rPr>
        <w:t xml:space="preserve"> олимпиады прибывают к месту его проведения с </w:t>
      </w:r>
      <w:r w:rsidR="00974718">
        <w:rPr>
          <w:color w:val="000000"/>
          <w:sz w:val="28"/>
          <w:szCs w:val="28"/>
          <w:lang w:eastAsia="ru-RU"/>
        </w:rPr>
        <w:t xml:space="preserve">сопровождающими лицами, </w:t>
      </w:r>
      <w:r w:rsidR="00595B0F">
        <w:rPr>
          <w:color w:val="000000"/>
          <w:sz w:val="28"/>
          <w:szCs w:val="28"/>
          <w:lang w:eastAsia="ru-RU"/>
        </w:rPr>
        <w:t xml:space="preserve">которые несут ответственность за поведение и </w:t>
      </w:r>
      <w:r w:rsidR="00595B0F">
        <w:rPr>
          <w:color w:val="000000"/>
          <w:sz w:val="28"/>
          <w:szCs w:val="28"/>
          <w:lang w:eastAsia="ru-RU"/>
        </w:rPr>
        <w:lastRenderedPageBreak/>
        <w:t xml:space="preserve">безопасность участников </w:t>
      </w:r>
      <w:r w:rsidR="00646816">
        <w:rPr>
          <w:color w:val="000000"/>
          <w:sz w:val="28"/>
          <w:szCs w:val="28"/>
          <w:lang w:eastAsia="ru-RU"/>
        </w:rPr>
        <w:t>Областной</w:t>
      </w:r>
      <w:r w:rsidR="00595B0F">
        <w:rPr>
          <w:color w:val="000000"/>
          <w:sz w:val="28"/>
          <w:szCs w:val="28"/>
          <w:lang w:eastAsia="ru-RU"/>
        </w:rPr>
        <w:t xml:space="preserve"> олимпиады в пути следования и в период проведения </w:t>
      </w:r>
      <w:r w:rsidR="00A12842">
        <w:rPr>
          <w:color w:val="000000"/>
          <w:sz w:val="28"/>
          <w:szCs w:val="28"/>
          <w:lang w:eastAsia="ru-RU"/>
        </w:rPr>
        <w:t>Областной олимпиады</w:t>
      </w:r>
      <w:r w:rsidR="00595B0F">
        <w:rPr>
          <w:color w:val="000000"/>
          <w:sz w:val="28"/>
          <w:szCs w:val="28"/>
          <w:lang w:eastAsia="ru-RU"/>
        </w:rPr>
        <w:t>.</w:t>
      </w:r>
    </w:p>
    <w:p w:rsidR="00595B0F" w:rsidRDefault="0037441F" w:rsidP="0037441F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3.7. </w:t>
      </w:r>
      <w:r w:rsidR="00595B0F">
        <w:rPr>
          <w:color w:val="000000"/>
          <w:sz w:val="28"/>
          <w:szCs w:val="28"/>
          <w:lang w:eastAsia="ru-RU"/>
        </w:rPr>
        <w:t xml:space="preserve">Участники </w:t>
      </w:r>
      <w:r w:rsidR="00646816">
        <w:rPr>
          <w:color w:val="000000"/>
          <w:sz w:val="28"/>
          <w:szCs w:val="28"/>
          <w:lang w:eastAsia="ru-RU"/>
        </w:rPr>
        <w:t>Областной</w:t>
      </w:r>
      <w:r w:rsidR="00595B0F">
        <w:rPr>
          <w:color w:val="000000"/>
          <w:sz w:val="28"/>
          <w:szCs w:val="28"/>
          <w:lang w:eastAsia="ru-RU"/>
        </w:rPr>
        <w:t xml:space="preserve"> олимпиады проходят регистрацию в соответствии с заявками, поступившими </w:t>
      </w:r>
      <w:r w:rsidR="00595B0F" w:rsidRPr="00B22A97">
        <w:rPr>
          <w:color w:val="000000"/>
          <w:sz w:val="28"/>
          <w:szCs w:val="28"/>
          <w:lang w:eastAsia="ru-RU"/>
        </w:rPr>
        <w:t xml:space="preserve">от </w:t>
      </w:r>
      <w:r w:rsidR="00F000DF" w:rsidRPr="00B22A97">
        <w:rPr>
          <w:color w:val="000000"/>
          <w:sz w:val="28"/>
          <w:szCs w:val="28"/>
          <w:lang w:eastAsia="ru-RU"/>
        </w:rPr>
        <w:t>организаторов начального этапа</w:t>
      </w:r>
      <w:r w:rsidR="00595B0F" w:rsidRPr="00B22A97">
        <w:rPr>
          <w:color w:val="000000"/>
          <w:sz w:val="28"/>
          <w:szCs w:val="28"/>
          <w:lang w:eastAsia="ru-RU"/>
        </w:rPr>
        <w:t>.</w:t>
      </w:r>
    </w:p>
    <w:p w:rsidR="007B1ED3" w:rsidRDefault="007B1ED3" w:rsidP="0075623E">
      <w:pPr>
        <w:keepNext/>
        <w:keepLines/>
        <w:tabs>
          <w:tab w:val="left" w:pos="426"/>
        </w:tabs>
        <w:spacing w:after="0" w:line="240" w:lineRule="auto"/>
        <w:ind w:left="360"/>
        <w:contextualSpacing/>
        <w:jc w:val="center"/>
        <w:outlineLvl w:val="0"/>
        <w:rPr>
          <w:rFonts w:eastAsia="Times New Roman"/>
          <w:bCs/>
          <w:sz w:val="28"/>
          <w:szCs w:val="28"/>
        </w:rPr>
      </w:pPr>
    </w:p>
    <w:p w:rsidR="007B1ED3" w:rsidRPr="00646816" w:rsidRDefault="0037441F" w:rsidP="0037441F">
      <w:pPr>
        <w:pStyle w:val="a9"/>
        <w:autoSpaceDE w:val="0"/>
        <w:autoSpaceDN w:val="0"/>
        <w:adjustRightInd w:val="0"/>
        <w:spacing w:after="0" w:line="240" w:lineRule="auto"/>
        <w:ind w:left="1080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4 </w:t>
      </w:r>
      <w:r w:rsidR="007B1ED3" w:rsidRPr="00646816">
        <w:rPr>
          <w:b/>
          <w:color w:val="000000"/>
          <w:sz w:val="28"/>
          <w:szCs w:val="28"/>
          <w:lang w:eastAsia="ru-RU"/>
        </w:rPr>
        <w:t xml:space="preserve">Организационная структура для проведения </w:t>
      </w:r>
      <w:r w:rsidR="00646816">
        <w:rPr>
          <w:b/>
          <w:color w:val="000000"/>
          <w:sz w:val="28"/>
          <w:szCs w:val="28"/>
          <w:lang w:eastAsia="ru-RU"/>
        </w:rPr>
        <w:t>Областной</w:t>
      </w:r>
      <w:r w:rsidR="007B1ED3" w:rsidRPr="00646816">
        <w:rPr>
          <w:b/>
          <w:color w:val="000000"/>
          <w:sz w:val="28"/>
          <w:szCs w:val="28"/>
          <w:lang w:eastAsia="ru-RU"/>
        </w:rPr>
        <w:t xml:space="preserve"> олимпиады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 xml:space="preserve"> Для проведения </w:t>
      </w:r>
      <w:r w:rsidR="00A12842">
        <w:rPr>
          <w:rFonts w:eastAsia="Times New Roman"/>
          <w:sz w:val="28"/>
          <w:szCs w:val="28"/>
        </w:rPr>
        <w:t>Областной олимпиады</w:t>
      </w:r>
      <w:r w:rsidRPr="00100EA9">
        <w:rPr>
          <w:rFonts w:eastAsia="Times New Roman"/>
          <w:sz w:val="28"/>
          <w:szCs w:val="28"/>
        </w:rPr>
        <w:t xml:space="preserve"> создаются: </w:t>
      </w:r>
      <w:r w:rsidR="00A12842">
        <w:rPr>
          <w:rFonts w:eastAsia="Times New Roman"/>
          <w:sz w:val="28"/>
          <w:szCs w:val="28"/>
        </w:rPr>
        <w:t>рабочая</w:t>
      </w:r>
      <w:r w:rsidRPr="00100EA9">
        <w:rPr>
          <w:rFonts w:eastAsia="Times New Roman"/>
          <w:sz w:val="28"/>
          <w:szCs w:val="28"/>
        </w:rPr>
        <w:t xml:space="preserve"> группа, экспертная группа, жюри, апелляционная комиссия. </w:t>
      </w:r>
    </w:p>
    <w:p w:rsidR="007B1ED3" w:rsidRPr="00100EA9" w:rsidRDefault="00A12842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Рабочая</w:t>
      </w:r>
      <w:r w:rsidR="007B1ED3" w:rsidRPr="00100EA9">
        <w:rPr>
          <w:rFonts w:eastAsia="Times New Roman"/>
          <w:sz w:val="28"/>
          <w:szCs w:val="28"/>
        </w:rPr>
        <w:t xml:space="preserve"> группа осуществляет организационное и методическое обеспечение проведения олимпиады по профильному направлению, в том числе проверку полномочий участников и шифровку участников. </w:t>
      </w:r>
      <w:r>
        <w:rPr>
          <w:rFonts w:eastAsia="Times New Roman"/>
          <w:sz w:val="28"/>
          <w:szCs w:val="28"/>
        </w:rPr>
        <w:t>Рабочая группа проведения Областной олимпиады формируется министерством общего и профессионального образования Ростовской област</w:t>
      </w:r>
      <w:r w:rsidR="002B4DC6">
        <w:rPr>
          <w:rFonts w:eastAsia="Times New Roman"/>
          <w:sz w:val="28"/>
          <w:szCs w:val="28"/>
        </w:rPr>
        <w:t>и.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>Экспертная группа разрабатывает задания, методику и критерии оценивания результатов выполнения заданий.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>Экспертная группа формируется организатором из числа руководящих и педагогических работников образовательных организаций, реализующих образовательные программы соответствующего профиля и уровня, представителей отраслевых ресурсных центров, представителей работодателей, профессиональных а</w:t>
      </w:r>
      <w:r w:rsidR="00E675CA">
        <w:rPr>
          <w:rFonts w:eastAsia="Times New Roman"/>
          <w:sz w:val="28"/>
          <w:szCs w:val="28"/>
        </w:rPr>
        <w:t>ссоциаций</w:t>
      </w:r>
      <w:r w:rsidRPr="00100EA9">
        <w:rPr>
          <w:rFonts w:eastAsia="Times New Roman"/>
          <w:sz w:val="28"/>
          <w:szCs w:val="28"/>
        </w:rPr>
        <w:t>.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 xml:space="preserve">Жюри оценивает результаты выполнения заданий участниками </w:t>
      </w:r>
      <w:r w:rsidR="002B4DC6">
        <w:rPr>
          <w:rFonts w:eastAsia="Times New Roman"/>
          <w:sz w:val="28"/>
          <w:szCs w:val="28"/>
        </w:rPr>
        <w:t>Областной</w:t>
      </w:r>
      <w:r w:rsidRPr="00100EA9">
        <w:rPr>
          <w:rFonts w:eastAsia="Times New Roman"/>
          <w:sz w:val="28"/>
          <w:szCs w:val="28"/>
        </w:rPr>
        <w:t xml:space="preserve"> олимпиады и на основе проведенной оценки определяет победителя и призёров олимпиады. 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 xml:space="preserve">Жюри </w:t>
      </w:r>
      <w:r w:rsidR="002B4DC6">
        <w:rPr>
          <w:rFonts w:eastAsia="Times New Roman"/>
          <w:sz w:val="28"/>
          <w:szCs w:val="28"/>
        </w:rPr>
        <w:t>Областной олимпиады</w:t>
      </w:r>
      <w:r w:rsidRPr="00100EA9">
        <w:rPr>
          <w:rFonts w:eastAsia="Times New Roman"/>
          <w:sz w:val="28"/>
          <w:szCs w:val="28"/>
        </w:rPr>
        <w:t xml:space="preserve"> формируется организатор</w:t>
      </w:r>
      <w:r w:rsidR="00B80E84">
        <w:rPr>
          <w:rFonts w:eastAsia="Times New Roman"/>
          <w:sz w:val="28"/>
          <w:szCs w:val="28"/>
        </w:rPr>
        <w:t>ом</w:t>
      </w:r>
      <w:r w:rsidRPr="00100EA9">
        <w:rPr>
          <w:rFonts w:eastAsia="Times New Roman"/>
          <w:sz w:val="28"/>
          <w:szCs w:val="28"/>
        </w:rPr>
        <w:t>.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 xml:space="preserve">Жюри </w:t>
      </w:r>
      <w:r w:rsidR="002B4DC6">
        <w:rPr>
          <w:rFonts w:eastAsia="Times New Roman"/>
          <w:sz w:val="28"/>
          <w:szCs w:val="28"/>
        </w:rPr>
        <w:t>Областной олимпиады</w:t>
      </w:r>
      <w:r w:rsidRPr="00100EA9">
        <w:rPr>
          <w:rFonts w:eastAsia="Times New Roman"/>
          <w:sz w:val="28"/>
          <w:szCs w:val="28"/>
        </w:rPr>
        <w:t xml:space="preserve"> включает в себя не менее 5 членов из числа: </w:t>
      </w:r>
    </w:p>
    <w:p w:rsidR="007B1ED3" w:rsidRPr="00100EA9" w:rsidRDefault="007B1ED3" w:rsidP="0075623E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100EA9">
        <w:rPr>
          <w:rFonts w:eastAsia="Times New Roman"/>
          <w:sz w:val="28"/>
          <w:szCs w:val="28"/>
          <w:lang w:eastAsia="ru-RU"/>
        </w:rPr>
        <w:t>руководителей и ведущих специалистов организаций отрасли, профессиональных ассоциаций, социальных партнеров;</w:t>
      </w:r>
    </w:p>
    <w:p w:rsidR="007B1ED3" w:rsidRPr="00100EA9" w:rsidRDefault="007B1ED3" w:rsidP="0075623E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100EA9">
        <w:rPr>
          <w:rFonts w:eastAsia="Times New Roman"/>
          <w:sz w:val="28"/>
          <w:szCs w:val="28"/>
          <w:lang w:eastAsia="ru-RU"/>
        </w:rPr>
        <w:t xml:space="preserve">руководящих и педагогических работников </w:t>
      </w:r>
      <w:r w:rsidR="002B4DC6">
        <w:rPr>
          <w:rFonts w:eastAsia="Times New Roman"/>
          <w:sz w:val="28"/>
          <w:szCs w:val="28"/>
          <w:lang w:eastAsia="ru-RU"/>
        </w:rPr>
        <w:t>образовательной организации</w:t>
      </w:r>
      <w:r w:rsidRPr="00100EA9">
        <w:rPr>
          <w:rFonts w:eastAsia="Times New Roman"/>
          <w:sz w:val="28"/>
          <w:szCs w:val="28"/>
          <w:lang w:eastAsia="ru-RU"/>
        </w:rPr>
        <w:t>, являющ</w:t>
      </w:r>
      <w:r w:rsidR="00B80E84">
        <w:rPr>
          <w:rFonts w:eastAsia="Times New Roman"/>
          <w:sz w:val="28"/>
          <w:szCs w:val="28"/>
          <w:lang w:eastAsia="ru-RU"/>
        </w:rPr>
        <w:t>е</w:t>
      </w:r>
      <w:r w:rsidR="002B4DC6">
        <w:rPr>
          <w:rFonts w:eastAsia="Times New Roman"/>
          <w:sz w:val="28"/>
          <w:szCs w:val="28"/>
          <w:lang w:eastAsia="ru-RU"/>
        </w:rPr>
        <w:t>й</w:t>
      </w:r>
      <w:r w:rsidR="00B80E84">
        <w:rPr>
          <w:rFonts w:eastAsia="Times New Roman"/>
          <w:sz w:val="28"/>
          <w:szCs w:val="28"/>
          <w:lang w:eastAsia="ru-RU"/>
        </w:rPr>
        <w:t>ся</w:t>
      </w:r>
      <w:r w:rsidRPr="00100EA9">
        <w:rPr>
          <w:rFonts w:eastAsia="Times New Roman"/>
          <w:sz w:val="28"/>
          <w:szCs w:val="28"/>
          <w:lang w:eastAsia="ru-RU"/>
        </w:rPr>
        <w:t xml:space="preserve"> организатор</w:t>
      </w:r>
      <w:r w:rsidR="00B80E84">
        <w:rPr>
          <w:rFonts w:eastAsia="Times New Roman"/>
          <w:sz w:val="28"/>
          <w:szCs w:val="28"/>
          <w:lang w:eastAsia="ru-RU"/>
        </w:rPr>
        <w:t>ом</w:t>
      </w:r>
      <w:r w:rsidRPr="00100EA9">
        <w:rPr>
          <w:rFonts w:eastAsia="Times New Roman"/>
          <w:sz w:val="28"/>
          <w:szCs w:val="28"/>
          <w:lang w:eastAsia="ru-RU"/>
        </w:rPr>
        <w:t xml:space="preserve">, других образовательных </w:t>
      </w:r>
      <w:r w:rsidR="002B4DC6">
        <w:rPr>
          <w:rFonts w:eastAsia="Times New Roman"/>
          <w:sz w:val="28"/>
          <w:szCs w:val="28"/>
          <w:lang w:eastAsia="ru-RU"/>
        </w:rPr>
        <w:t>организаций</w:t>
      </w:r>
      <w:r w:rsidRPr="00100EA9">
        <w:rPr>
          <w:rFonts w:eastAsia="Times New Roman"/>
          <w:sz w:val="28"/>
          <w:szCs w:val="28"/>
          <w:lang w:eastAsia="ru-RU"/>
        </w:rPr>
        <w:t>, реализующих образовательные программы, соответствующие профильн</w:t>
      </w:r>
      <w:r w:rsidR="00B80E84">
        <w:rPr>
          <w:rFonts w:eastAsia="Times New Roman"/>
          <w:sz w:val="28"/>
          <w:szCs w:val="28"/>
          <w:lang w:eastAsia="ru-RU"/>
        </w:rPr>
        <w:t>ому</w:t>
      </w:r>
      <w:r w:rsidRPr="00100EA9">
        <w:rPr>
          <w:rFonts w:eastAsia="Times New Roman"/>
          <w:sz w:val="28"/>
          <w:szCs w:val="28"/>
          <w:lang w:eastAsia="ru-RU"/>
        </w:rPr>
        <w:t xml:space="preserve"> направлени</w:t>
      </w:r>
      <w:r w:rsidR="00B80E84">
        <w:rPr>
          <w:rFonts w:eastAsia="Times New Roman"/>
          <w:sz w:val="28"/>
          <w:szCs w:val="28"/>
          <w:lang w:eastAsia="ru-RU"/>
        </w:rPr>
        <w:t>ю</w:t>
      </w:r>
      <w:r w:rsidRPr="00100EA9">
        <w:rPr>
          <w:rFonts w:eastAsia="Times New Roman"/>
          <w:sz w:val="28"/>
          <w:szCs w:val="28"/>
          <w:lang w:eastAsia="ru-RU"/>
        </w:rPr>
        <w:t>;</w:t>
      </w:r>
    </w:p>
    <w:p w:rsidR="007B1ED3" w:rsidRPr="00100EA9" w:rsidRDefault="007B1ED3" w:rsidP="0075623E">
      <w:pPr>
        <w:pStyle w:val="a9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100EA9">
        <w:rPr>
          <w:rFonts w:eastAsia="Times New Roman"/>
          <w:sz w:val="28"/>
          <w:szCs w:val="28"/>
          <w:lang w:eastAsia="ru-RU"/>
        </w:rPr>
        <w:t xml:space="preserve">членов экспертной группы </w:t>
      </w:r>
      <w:r w:rsidR="002B4DC6">
        <w:rPr>
          <w:rFonts w:eastAsia="Times New Roman"/>
          <w:sz w:val="28"/>
          <w:szCs w:val="28"/>
          <w:lang w:eastAsia="ru-RU"/>
        </w:rPr>
        <w:t>Областной олимпиады</w:t>
      </w:r>
      <w:r w:rsidRPr="00100EA9">
        <w:rPr>
          <w:rFonts w:eastAsia="Times New Roman"/>
          <w:sz w:val="28"/>
          <w:szCs w:val="28"/>
          <w:lang w:eastAsia="ru-RU"/>
        </w:rPr>
        <w:t>.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>Апелляционная комиссия рассматривает апелляционные заявления участников о несогласии с оценкой результатов выполнения заданий (далее – апелляции), поданные не позднее двух часов после объявления результатов.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 xml:space="preserve">В течение </w:t>
      </w:r>
      <w:r w:rsidR="002B4DC6">
        <w:rPr>
          <w:rFonts w:eastAsia="Times New Roman"/>
          <w:sz w:val="28"/>
          <w:szCs w:val="28"/>
        </w:rPr>
        <w:t xml:space="preserve">Областной </w:t>
      </w:r>
      <w:r w:rsidR="00B80E84">
        <w:rPr>
          <w:rFonts w:eastAsia="Times New Roman"/>
          <w:sz w:val="28"/>
          <w:szCs w:val="28"/>
        </w:rPr>
        <w:t>олимпиады</w:t>
      </w:r>
      <w:r w:rsidRPr="00100EA9">
        <w:rPr>
          <w:rFonts w:eastAsia="Times New Roman"/>
          <w:sz w:val="28"/>
          <w:szCs w:val="28"/>
        </w:rPr>
        <w:t xml:space="preserve"> участник может подать апелляцию в апелляционную комиссию.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 xml:space="preserve">Рассмотрение апелляций проводится в течение 2-х часов после завершения установленного срока приема апелляций. 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>Апелляционная комиссия формируется организатор</w:t>
      </w:r>
      <w:r w:rsidR="00B80E84">
        <w:rPr>
          <w:rFonts w:eastAsia="Times New Roman"/>
          <w:sz w:val="28"/>
          <w:szCs w:val="28"/>
        </w:rPr>
        <w:t>ом</w:t>
      </w:r>
      <w:r w:rsidRPr="00100EA9">
        <w:rPr>
          <w:rFonts w:eastAsia="Times New Roman"/>
          <w:sz w:val="28"/>
          <w:szCs w:val="28"/>
        </w:rPr>
        <w:t>.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 xml:space="preserve">В состав апелляционной комиссии входят представители </w:t>
      </w:r>
      <w:r w:rsidR="002B4DC6">
        <w:rPr>
          <w:rFonts w:eastAsia="Times New Roman"/>
          <w:sz w:val="28"/>
          <w:szCs w:val="28"/>
        </w:rPr>
        <w:t>образовательной</w:t>
      </w:r>
      <w:r w:rsidR="00A12842">
        <w:rPr>
          <w:rFonts w:eastAsia="Times New Roman"/>
          <w:sz w:val="28"/>
          <w:szCs w:val="28"/>
        </w:rPr>
        <w:t xml:space="preserve"> </w:t>
      </w:r>
      <w:r w:rsidR="002B4DC6">
        <w:rPr>
          <w:rFonts w:eastAsia="Times New Roman"/>
          <w:sz w:val="28"/>
          <w:szCs w:val="28"/>
        </w:rPr>
        <w:t>организации</w:t>
      </w:r>
      <w:r w:rsidRPr="00100EA9">
        <w:rPr>
          <w:rFonts w:eastAsia="Times New Roman"/>
          <w:sz w:val="28"/>
          <w:szCs w:val="28"/>
        </w:rPr>
        <w:t>, являюще</w:t>
      </w:r>
      <w:r w:rsidR="002B4DC6">
        <w:rPr>
          <w:rFonts w:eastAsia="Times New Roman"/>
          <w:sz w:val="28"/>
          <w:szCs w:val="28"/>
        </w:rPr>
        <w:t>й</w:t>
      </w:r>
      <w:r w:rsidRPr="00100EA9">
        <w:rPr>
          <w:rFonts w:eastAsia="Times New Roman"/>
          <w:sz w:val="28"/>
          <w:szCs w:val="28"/>
        </w:rPr>
        <w:t xml:space="preserve">ся организатором </w:t>
      </w:r>
      <w:r w:rsidR="002B4DC6">
        <w:rPr>
          <w:rFonts w:eastAsia="Times New Roman"/>
          <w:sz w:val="28"/>
          <w:szCs w:val="28"/>
        </w:rPr>
        <w:t xml:space="preserve">Областной </w:t>
      </w:r>
      <w:r w:rsidRPr="00100EA9">
        <w:rPr>
          <w:rFonts w:eastAsia="Times New Roman"/>
          <w:sz w:val="28"/>
          <w:szCs w:val="28"/>
        </w:rPr>
        <w:t>олимпиады, иные квалифицированные специалисты и эксперты по профил</w:t>
      </w:r>
      <w:r w:rsidR="00B80E84">
        <w:rPr>
          <w:rFonts w:eastAsia="Times New Roman"/>
          <w:sz w:val="28"/>
          <w:szCs w:val="28"/>
        </w:rPr>
        <w:t>ю</w:t>
      </w:r>
      <w:r w:rsidRPr="00100EA9">
        <w:rPr>
          <w:rFonts w:eastAsia="Times New Roman"/>
          <w:sz w:val="28"/>
          <w:szCs w:val="28"/>
        </w:rPr>
        <w:t xml:space="preserve"> олимпиады. </w:t>
      </w:r>
    </w:p>
    <w:p w:rsidR="007B1ED3" w:rsidRPr="00100EA9" w:rsidRDefault="007B1ED3" w:rsidP="0075623E">
      <w:pPr>
        <w:numPr>
          <w:ilvl w:val="1"/>
          <w:numId w:val="13"/>
        </w:numPr>
        <w:spacing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100EA9">
        <w:rPr>
          <w:rFonts w:eastAsia="Times New Roman"/>
          <w:sz w:val="28"/>
          <w:szCs w:val="28"/>
        </w:rPr>
        <w:t>Председателем апелляционной комиссии не может быть представитель организатора.</w:t>
      </w:r>
    </w:p>
    <w:p w:rsidR="00595B0F" w:rsidRPr="00B3129C" w:rsidRDefault="0037441F" w:rsidP="0037441F">
      <w:pPr>
        <w:pStyle w:val="a9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5 </w:t>
      </w:r>
      <w:r w:rsidR="00B22A97">
        <w:rPr>
          <w:b/>
          <w:color w:val="000000"/>
          <w:sz w:val="28"/>
          <w:szCs w:val="28"/>
          <w:lang w:eastAsia="ru-RU"/>
        </w:rPr>
        <w:t xml:space="preserve"> </w:t>
      </w:r>
      <w:r w:rsidR="00595B0F" w:rsidRPr="00B3129C">
        <w:rPr>
          <w:b/>
          <w:color w:val="000000"/>
          <w:sz w:val="28"/>
          <w:szCs w:val="28"/>
          <w:lang w:eastAsia="ru-RU"/>
        </w:rPr>
        <w:t xml:space="preserve">Проведение </w:t>
      </w:r>
      <w:r w:rsidR="00B3129C">
        <w:rPr>
          <w:b/>
          <w:color w:val="000000"/>
          <w:sz w:val="28"/>
          <w:szCs w:val="28"/>
          <w:lang w:eastAsia="ru-RU"/>
        </w:rPr>
        <w:t>Областной</w:t>
      </w:r>
      <w:r w:rsidR="00595B0F" w:rsidRPr="00B3129C">
        <w:rPr>
          <w:b/>
          <w:color w:val="000000"/>
          <w:sz w:val="28"/>
          <w:szCs w:val="28"/>
          <w:lang w:eastAsia="ru-RU"/>
        </w:rPr>
        <w:t xml:space="preserve"> олимпиады</w:t>
      </w:r>
    </w:p>
    <w:p w:rsidR="00F000DF" w:rsidRPr="00F000DF" w:rsidRDefault="00F000DF" w:rsidP="00E62C23">
      <w:pPr>
        <w:pStyle w:val="a9"/>
        <w:tabs>
          <w:tab w:val="left" w:pos="1418"/>
        </w:tabs>
        <w:autoSpaceDE w:val="0"/>
        <w:autoSpaceDN w:val="0"/>
        <w:adjustRightInd w:val="0"/>
        <w:spacing w:after="0" w:line="240" w:lineRule="auto"/>
        <w:ind w:left="0"/>
        <w:rPr>
          <w:b/>
          <w:bCs/>
          <w:color w:val="000000"/>
          <w:sz w:val="28"/>
          <w:szCs w:val="28"/>
          <w:lang w:eastAsia="ru-RU"/>
        </w:rPr>
      </w:pPr>
    </w:p>
    <w:p w:rsidR="00F000DF" w:rsidRPr="00BD17E2" w:rsidRDefault="000B38FB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0B38FB">
        <w:rPr>
          <w:bCs/>
          <w:color w:val="000000"/>
          <w:sz w:val="28"/>
          <w:szCs w:val="28"/>
          <w:lang w:eastAsia="ru-RU"/>
        </w:rPr>
        <w:lastRenderedPageBreak/>
        <w:t xml:space="preserve">Областная олимпиада </w:t>
      </w:r>
      <w:r w:rsidR="00595B0F" w:rsidRPr="00BD17E2">
        <w:rPr>
          <w:bCs/>
          <w:color w:val="000000"/>
          <w:sz w:val="28"/>
          <w:szCs w:val="28"/>
          <w:lang w:eastAsia="ru-RU"/>
        </w:rPr>
        <w:t>профессионального</w:t>
      </w:r>
      <w:r w:rsidRPr="00BD17E2">
        <w:rPr>
          <w:bCs/>
          <w:color w:val="000000"/>
          <w:sz w:val="28"/>
          <w:szCs w:val="28"/>
          <w:lang w:eastAsia="ru-RU"/>
        </w:rPr>
        <w:t xml:space="preserve"> </w:t>
      </w:r>
      <w:r w:rsidR="00595B0F" w:rsidRPr="00BD17E2">
        <w:rPr>
          <w:bCs/>
          <w:color w:val="000000"/>
          <w:sz w:val="28"/>
          <w:szCs w:val="28"/>
          <w:lang w:eastAsia="ru-RU"/>
        </w:rPr>
        <w:t xml:space="preserve">мастерства обучающихся по </w:t>
      </w:r>
      <w:r w:rsidR="009B4189" w:rsidRPr="00BD17E2">
        <w:rPr>
          <w:bCs/>
          <w:color w:val="000000"/>
          <w:sz w:val="28"/>
          <w:szCs w:val="28"/>
          <w:lang w:eastAsia="ru-RU"/>
        </w:rPr>
        <w:t>профессии</w:t>
      </w:r>
      <w:r w:rsidR="00F000DF" w:rsidRPr="00BD17E2">
        <w:rPr>
          <w:bCs/>
          <w:color w:val="000000"/>
          <w:sz w:val="28"/>
          <w:szCs w:val="28"/>
          <w:lang w:eastAsia="ru-RU"/>
        </w:rPr>
        <w:t xml:space="preserve"> </w:t>
      </w:r>
      <w:r w:rsidR="00646816" w:rsidRPr="00BD17E2">
        <w:rPr>
          <w:bCs/>
          <w:color w:val="000000"/>
          <w:sz w:val="28"/>
          <w:szCs w:val="28"/>
          <w:lang w:eastAsia="ru-RU"/>
        </w:rPr>
        <w:t>29.01.05 Закройщик</w:t>
      </w:r>
      <w:r w:rsidR="00F000DF" w:rsidRPr="00BD17E2">
        <w:rPr>
          <w:bCs/>
          <w:color w:val="000000"/>
          <w:sz w:val="28"/>
          <w:szCs w:val="28"/>
          <w:lang w:eastAsia="ru-RU"/>
        </w:rPr>
        <w:t xml:space="preserve"> </w:t>
      </w:r>
      <w:r w:rsidR="00595B0F" w:rsidRPr="00BD17E2">
        <w:rPr>
          <w:bCs/>
          <w:color w:val="000000"/>
          <w:sz w:val="28"/>
          <w:szCs w:val="28"/>
          <w:lang w:eastAsia="ru-RU"/>
        </w:rPr>
        <w:t xml:space="preserve">проводится </w:t>
      </w:r>
      <w:r w:rsidR="00E11286" w:rsidRPr="00E11286">
        <w:rPr>
          <w:b/>
          <w:bCs/>
          <w:color w:val="000000"/>
          <w:sz w:val="28"/>
          <w:szCs w:val="28"/>
          <w:u w:val="single"/>
          <w:lang w:eastAsia="ru-RU"/>
        </w:rPr>
        <w:t>28</w:t>
      </w:r>
      <w:r w:rsidRPr="00E11286">
        <w:rPr>
          <w:b/>
          <w:bCs/>
          <w:color w:val="000000"/>
          <w:sz w:val="28"/>
          <w:szCs w:val="28"/>
          <w:u w:val="single"/>
          <w:lang w:eastAsia="ru-RU"/>
        </w:rPr>
        <w:t xml:space="preserve"> апреля</w:t>
      </w:r>
      <w:r w:rsidR="00F000DF" w:rsidRPr="00E11286">
        <w:rPr>
          <w:b/>
          <w:bCs/>
          <w:color w:val="000000"/>
          <w:sz w:val="28"/>
          <w:szCs w:val="28"/>
          <w:u w:val="single"/>
          <w:lang w:eastAsia="ru-RU"/>
        </w:rPr>
        <w:t xml:space="preserve"> 201</w:t>
      </w:r>
      <w:r w:rsidR="000C3162" w:rsidRPr="00E11286">
        <w:rPr>
          <w:b/>
          <w:bCs/>
          <w:color w:val="000000"/>
          <w:sz w:val="28"/>
          <w:szCs w:val="28"/>
          <w:u w:val="single"/>
          <w:lang w:eastAsia="ru-RU"/>
        </w:rPr>
        <w:t>7</w:t>
      </w:r>
      <w:r w:rsidR="00F000DF" w:rsidRPr="00E11286">
        <w:rPr>
          <w:b/>
          <w:bCs/>
          <w:color w:val="000000"/>
          <w:sz w:val="28"/>
          <w:szCs w:val="28"/>
          <w:u w:val="single"/>
          <w:lang w:eastAsia="ru-RU"/>
        </w:rPr>
        <w:t xml:space="preserve"> года</w:t>
      </w:r>
      <w:r w:rsidR="00595B0F" w:rsidRPr="00BD17E2">
        <w:rPr>
          <w:bCs/>
          <w:color w:val="000000"/>
          <w:sz w:val="28"/>
          <w:szCs w:val="28"/>
          <w:lang w:eastAsia="ru-RU"/>
        </w:rPr>
        <w:t xml:space="preserve"> на базе </w:t>
      </w:r>
      <w:r w:rsidR="00F000DF" w:rsidRPr="00BD17E2">
        <w:rPr>
          <w:bCs/>
          <w:color w:val="000000"/>
          <w:sz w:val="28"/>
          <w:szCs w:val="28"/>
          <w:lang w:eastAsia="ru-RU"/>
        </w:rPr>
        <w:t>государственного бюджетного профессионального учреждения Ростовской области «</w:t>
      </w:r>
      <w:r w:rsidRPr="00BD17E2">
        <w:rPr>
          <w:bCs/>
          <w:color w:val="000000"/>
          <w:sz w:val="28"/>
          <w:szCs w:val="28"/>
          <w:lang w:eastAsia="ru-RU"/>
        </w:rPr>
        <w:t>Шахтинский техникум дизайна и сервиса «Дон-Текс»</w:t>
      </w:r>
      <w:r w:rsidR="00F000DF" w:rsidRPr="00BD17E2">
        <w:rPr>
          <w:bCs/>
          <w:color w:val="000000"/>
          <w:sz w:val="28"/>
          <w:szCs w:val="28"/>
          <w:lang w:eastAsia="ru-RU"/>
        </w:rPr>
        <w:t xml:space="preserve"> (ГБПОУ РО «</w:t>
      </w:r>
      <w:r w:rsidRPr="00BD17E2">
        <w:rPr>
          <w:bCs/>
          <w:color w:val="000000"/>
          <w:sz w:val="28"/>
          <w:szCs w:val="28"/>
          <w:lang w:eastAsia="ru-RU"/>
        </w:rPr>
        <w:t>Дон-Текс</w:t>
      </w:r>
      <w:r w:rsidR="00F000DF" w:rsidRPr="00BD17E2">
        <w:rPr>
          <w:bCs/>
          <w:color w:val="000000"/>
          <w:sz w:val="28"/>
          <w:szCs w:val="28"/>
          <w:lang w:eastAsia="ru-RU"/>
        </w:rPr>
        <w:t>»</w:t>
      </w:r>
      <w:r w:rsidR="006D3586" w:rsidRPr="00BD17E2">
        <w:rPr>
          <w:bCs/>
          <w:color w:val="000000"/>
          <w:sz w:val="28"/>
          <w:szCs w:val="28"/>
          <w:lang w:eastAsia="ru-RU"/>
        </w:rPr>
        <w:t xml:space="preserve">, далее - </w:t>
      </w:r>
      <w:r w:rsidR="00714B70" w:rsidRPr="00BD17E2">
        <w:rPr>
          <w:bCs/>
          <w:color w:val="000000"/>
          <w:sz w:val="28"/>
          <w:szCs w:val="28"/>
          <w:lang w:eastAsia="ru-RU"/>
        </w:rPr>
        <w:t>о</w:t>
      </w:r>
      <w:r w:rsidR="006D3586" w:rsidRPr="00BD17E2">
        <w:rPr>
          <w:bCs/>
          <w:color w:val="000000"/>
          <w:sz w:val="28"/>
          <w:szCs w:val="28"/>
          <w:lang w:eastAsia="ru-RU"/>
        </w:rPr>
        <w:t>рганизатор</w:t>
      </w:r>
      <w:r w:rsidR="00F000DF" w:rsidRPr="00BD17E2">
        <w:rPr>
          <w:bCs/>
          <w:color w:val="000000"/>
          <w:sz w:val="28"/>
          <w:szCs w:val="28"/>
          <w:lang w:eastAsia="ru-RU"/>
        </w:rPr>
        <w:t>).</w:t>
      </w:r>
    </w:p>
    <w:p w:rsidR="006D3586" w:rsidRPr="006D3586" w:rsidRDefault="006D3586" w:rsidP="00245FDA">
      <w:pPr>
        <w:pStyle w:val="a9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000000"/>
          <w:sz w:val="28"/>
          <w:szCs w:val="28"/>
        </w:rPr>
      </w:pPr>
      <w:r w:rsidRPr="006D3586">
        <w:rPr>
          <w:color w:val="000000"/>
          <w:sz w:val="28"/>
          <w:szCs w:val="28"/>
        </w:rPr>
        <w:t xml:space="preserve">Адрес: </w:t>
      </w:r>
      <w:r w:rsidR="000B38FB">
        <w:rPr>
          <w:color w:val="000000"/>
          <w:sz w:val="28"/>
          <w:szCs w:val="28"/>
        </w:rPr>
        <w:t>346504</w:t>
      </w:r>
      <w:r w:rsidRPr="006D3586">
        <w:rPr>
          <w:color w:val="000000"/>
          <w:sz w:val="28"/>
          <w:szCs w:val="28"/>
        </w:rPr>
        <w:t xml:space="preserve">, Ростовская область, г. </w:t>
      </w:r>
      <w:r w:rsidR="000B38FB">
        <w:rPr>
          <w:color w:val="000000"/>
          <w:sz w:val="28"/>
          <w:szCs w:val="28"/>
        </w:rPr>
        <w:t>Шахты</w:t>
      </w:r>
      <w:r w:rsidRPr="006D3586">
        <w:rPr>
          <w:color w:val="000000"/>
          <w:sz w:val="28"/>
          <w:szCs w:val="28"/>
        </w:rPr>
        <w:t xml:space="preserve">, ул. </w:t>
      </w:r>
      <w:r w:rsidR="000B38FB">
        <w:rPr>
          <w:color w:val="000000"/>
          <w:sz w:val="28"/>
          <w:szCs w:val="28"/>
        </w:rPr>
        <w:t>Садовая</w:t>
      </w:r>
      <w:r w:rsidRPr="006D3586">
        <w:rPr>
          <w:color w:val="000000"/>
          <w:sz w:val="28"/>
          <w:szCs w:val="28"/>
        </w:rPr>
        <w:t xml:space="preserve">, </w:t>
      </w:r>
      <w:r w:rsidR="000B38FB">
        <w:rPr>
          <w:color w:val="000000"/>
          <w:sz w:val="28"/>
          <w:szCs w:val="28"/>
        </w:rPr>
        <w:t>21</w:t>
      </w:r>
      <w:r w:rsidRPr="006D3586">
        <w:rPr>
          <w:color w:val="000000"/>
          <w:sz w:val="28"/>
          <w:szCs w:val="28"/>
        </w:rPr>
        <w:t>.</w:t>
      </w:r>
    </w:p>
    <w:p w:rsidR="006D3586" w:rsidRPr="000B38FB" w:rsidRDefault="000B38FB" w:rsidP="00245FDA">
      <w:pPr>
        <w:pStyle w:val="a9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е</w:t>
      </w:r>
      <w:r w:rsidR="006D3586" w:rsidRPr="000B38FB">
        <w:rPr>
          <w:color w:val="000000"/>
          <w:sz w:val="28"/>
          <w:szCs w:val="28"/>
          <w:lang w:val="en-US"/>
        </w:rPr>
        <w:t xml:space="preserve"> – </w:t>
      </w:r>
      <w:r w:rsidR="006D3586">
        <w:rPr>
          <w:color w:val="000000"/>
          <w:sz w:val="28"/>
          <w:szCs w:val="28"/>
          <w:lang w:val="en-US"/>
        </w:rPr>
        <w:t>mail</w:t>
      </w:r>
      <w:r w:rsidR="006D3586" w:rsidRPr="000B38FB">
        <w:rPr>
          <w:color w:val="000000"/>
          <w:sz w:val="28"/>
          <w:szCs w:val="28"/>
          <w:lang w:val="en-US"/>
        </w:rPr>
        <w:t xml:space="preserve">: </w:t>
      </w:r>
      <w:hyperlink r:id="rId9" w:history="1">
        <w:r w:rsidRPr="000B38FB">
          <w:rPr>
            <w:rStyle w:val="aa"/>
            <w:b/>
            <w:sz w:val="28"/>
            <w:szCs w:val="28"/>
            <w:u w:val="none"/>
            <w:lang w:val="en-US"/>
          </w:rPr>
          <w:t>npo_39@rostobr.ru</w:t>
        </w:r>
      </w:hyperlink>
      <w:r w:rsidR="006D3586" w:rsidRPr="000B38FB">
        <w:rPr>
          <w:color w:val="000000"/>
          <w:sz w:val="28"/>
          <w:szCs w:val="28"/>
          <w:lang w:val="en-US"/>
        </w:rPr>
        <w:t>.</w:t>
      </w:r>
    </w:p>
    <w:p w:rsidR="006D3586" w:rsidRDefault="006D3586" w:rsidP="00245FDA">
      <w:pPr>
        <w:pStyle w:val="a9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Сайт техникума: </w:t>
      </w:r>
      <w:r w:rsidR="000B38FB" w:rsidRPr="000B38FB">
        <w:rPr>
          <w:rStyle w:val="aa"/>
          <w:b/>
          <w:sz w:val="28"/>
          <w:szCs w:val="28"/>
          <w:u w:val="none"/>
          <w:lang w:val="en-US"/>
        </w:rPr>
        <w:t>http</w:t>
      </w:r>
      <w:r w:rsidR="000B38FB" w:rsidRPr="00124368">
        <w:rPr>
          <w:rStyle w:val="aa"/>
          <w:b/>
          <w:sz w:val="28"/>
          <w:szCs w:val="28"/>
          <w:u w:val="none"/>
        </w:rPr>
        <w:t>://</w:t>
      </w:r>
      <w:r w:rsidR="000B38FB" w:rsidRPr="000B38FB">
        <w:rPr>
          <w:rStyle w:val="aa"/>
          <w:b/>
          <w:sz w:val="28"/>
          <w:szCs w:val="28"/>
          <w:u w:val="none"/>
          <w:lang w:val="en-US"/>
        </w:rPr>
        <w:t>don</w:t>
      </w:r>
      <w:r w:rsidR="000B38FB" w:rsidRPr="00124368">
        <w:rPr>
          <w:rStyle w:val="aa"/>
          <w:b/>
          <w:sz w:val="28"/>
          <w:szCs w:val="28"/>
          <w:u w:val="none"/>
        </w:rPr>
        <w:t>-</w:t>
      </w:r>
      <w:r w:rsidR="000B38FB" w:rsidRPr="000B38FB">
        <w:rPr>
          <w:rStyle w:val="aa"/>
          <w:b/>
          <w:sz w:val="28"/>
          <w:szCs w:val="28"/>
          <w:u w:val="none"/>
          <w:lang w:val="en-US"/>
        </w:rPr>
        <w:t>teks</w:t>
      </w:r>
      <w:r w:rsidR="000B38FB" w:rsidRPr="00124368">
        <w:rPr>
          <w:rStyle w:val="aa"/>
          <w:b/>
          <w:sz w:val="28"/>
          <w:szCs w:val="28"/>
          <w:u w:val="none"/>
        </w:rPr>
        <w:t>.</w:t>
      </w:r>
      <w:r w:rsidR="000B38FB" w:rsidRPr="000B38FB">
        <w:rPr>
          <w:rStyle w:val="aa"/>
          <w:b/>
          <w:sz w:val="28"/>
          <w:szCs w:val="28"/>
          <w:u w:val="none"/>
          <w:lang w:val="en-US"/>
        </w:rPr>
        <w:t>ucos</w:t>
      </w:r>
      <w:r w:rsidR="000B38FB" w:rsidRPr="00124368">
        <w:rPr>
          <w:rStyle w:val="aa"/>
          <w:b/>
          <w:sz w:val="28"/>
          <w:szCs w:val="28"/>
          <w:u w:val="none"/>
        </w:rPr>
        <w:t>.</w:t>
      </w:r>
      <w:r w:rsidR="000B38FB" w:rsidRPr="000B38FB">
        <w:rPr>
          <w:rStyle w:val="aa"/>
          <w:b/>
          <w:sz w:val="28"/>
          <w:szCs w:val="28"/>
          <w:u w:val="none"/>
          <w:lang w:val="en-US"/>
        </w:rPr>
        <w:t>ru</w:t>
      </w:r>
    </w:p>
    <w:p w:rsidR="009B515A" w:rsidRPr="000B38FB" w:rsidRDefault="009B515A" w:rsidP="00245FD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 w:rsidRPr="000B38FB">
        <w:rPr>
          <w:sz w:val="28"/>
          <w:szCs w:val="28"/>
        </w:rPr>
        <w:t xml:space="preserve">Способ прибытия к месту проведения </w:t>
      </w:r>
      <w:r w:rsidR="000B38FB" w:rsidRPr="000B38FB">
        <w:rPr>
          <w:sz w:val="28"/>
          <w:szCs w:val="28"/>
        </w:rPr>
        <w:t xml:space="preserve">Областной </w:t>
      </w:r>
      <w:r w:rsidRPr="000B38FB">
        <w:rPr>
          <w:sz w:val="28"/>
          <w:szCs w:val="28"/>
        </w:rPr>
        <w:t>олимпиады:</w:t>
      </w:r>
    </w:p>
    <w:p w:rsidR="009B515A" w:rsidRPr="00D12D98" w:rsidRDefault="009B515A" w:rsidP="00245FDA">
      <w:pPr>
        <w:pStyle w:val="a9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0B38FB">
        <w:rPr>
          <w:sz w:val="28"/>
          <w:szCs w:val="28"/>
        </w:rPr>
        <w:t>Проезд</w:t>
      </w:r>
      <w:r w:rsidRPr="00D12D98">
        <w:rPr>
          <w:bCs/>
          <w:iCs/>
          <w:sz w:val="28"/>
          <w:szCs w:val="28"/>
        </w:rPr>
        <w:t xml:space="preserve"> от автовокзала</w:t>
      </w:r>
      <w:r>
        <w:rPr>
          <w:bCs/>
          <w:iCs/>
          <w:sz w:val="28"/>
          <w:szCs w:val="28"/>
        </w:rPr>
        <w:t xml:space="preserve"> маршрутным такси № </w:t>
      </w:r>
      <w:r w:rsidR="000B38FB">
        <w:rPr>
          <w:bCs/>
          <w:iCs/>
          <w:sz w:val="28"/>
          <w:szCs w:val="28"/>
        </w:rPr>
        <w:t>1</w:t>
      </w:r>
      <w:r>
        <w:rPr>
          <w:bCs/>
          <w:iCs/>
          <w:sz w:val="28"/>
          <w:szCs w:val="28"/>
        </w:rPr>
        <w:t xml:space="preserve">, автобусом № </w:t>
      </w:r>
      <w:r w:rsidR="000B38FB">
        <w:rPr>
          <w:bCs/>
          <w:iCs/>
          <w:sz w:val="28"/>
          <w:szCs w:val="28"/>
        </w:rPr>
        <w:t>1</w:t>
      </w:r>
      <w:r>
        <w:rPr>
          <w:bCs/>
          <w:iCs/>
          <w:sz w:val="28"/>
          <w:szCs w:val="28"/>
        </w:rPr>
        <w:t xml:space="preserve"> до </w:t>
      </w:r>
      <w:r w:rsidRPr="00D12D98">
        <w:rPr>
          <w:bCs/>
          <w:iCs/>
          <w:sz w:val="28"/>
          <w:szCs w:val="28"/>
        </w:rPr>
        <w:t>остановк</w:t>
      </w:r>
      <w:r>
        <w:rPr>
          <w:bCs/>
          <w:iCs/>
          <w:sz w:val="28"/>
          <w:szCs w:val="28"/>
        </w:rPr>
        <w:t>и «</w:t>
      </w:r>
      <w:r w:rsidR="000B38FB">
        <w:rPr>
          <w:bCs/>
          <w:iCs/>
          <w:sz w:val="28"/>
          <w:szCs w:val="28"/>
        </w:rPr>
        <w:t>Дворец спорта</w:t>
      </w:r>
      <w:r>
        <w:rPr>
          <w:sz w:val="28"/>
          <w:szCs w:val="28"/>
        </w:rPr>
        <w:t>».</w:t>
      </w:r>
    </w:p>
    <w:p w:rsidR="006D3586" w:rsidRPr="006D3586" w:rsidRDefault="006D3586" w:rsidP="00245FD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000000"/>
          <w:sz w:val="28"/>
          <w:szCs w:val="28"/>
          <w:lang w:eastAsia="ru-RU"/>
        </w:rPr>
      </w:pPr>
      <w:r w:rsidRPr="006D3586">
        <w:rPr>
          <w:color w:val="000000"/>
          <w:sz w:val="28"/>
          <w:szCs w:val="28"/>
          <w:lang w:eastAsia="ru-RU"/>
        </w:rPr>
        <w:t>Контактные телефоны:</w:t>
      </w:r>
    </w:p>
    <w:p w:rsidR="00631BC8" w:rsidRDefault="00245FDA" w:rsidP="00245FDA">
      <w:pPr>
        <w:pStyle w:val="a9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0B38FB">
        <w:rPr>
          <w:sz w:val="28"/>
          <w:szCs w:val="28"/>
        </w:rPr>
        <w:t>Золотовская Оксана Ивановна</w:t>
      </w:r>
      <w:r>
        <w:rPr>
          <w:sz w:val="28"/>
          <w:szCs w:val="28"/>
        </w:rPr>
        <w:t>,</w:t>
      </w:r>
      <w:r w:rsidRPr="000B38FB">
        <w:rPr>
          <w:sz w:val="28"/>
          <w:szCs w:val="28"/>
        </w:rPr>
        <w:t xml:space="preserve"> </w:t>
      </w:r>
      <w:r w:rsidR="006D3586" w:rsidRPr="000B38FB">
        <w:rPr>
          <w:sz w:val="28"/>
          <w:szCs w:val="28"/>
        </w:rPr>
        <w:t xml:space="preserve">заместитель директора по </w:t>
      </w:r>
      <w:r w:rsidR="000B38FB" w:rsidRPr="000B38FB">
        <w:rPr>
          <w:sz w:val="28"/>
          <w:szCs w:val="28"/>
        </w:rPr>
        <w:t>учебной работе</w:t>
      </w:r>
    </w:p>
    <w:p w:rsidR="00595B0F" w:rsidRDefault="004C10EE" w:rsidP="00245FD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</w:rPr>
      </w:pPr>
      <w:r w:rsidRPr="000B38FB">
        <w:rPr>
          <w:sz w:val="28"/>
          <w:szCs w:val="28"/>
        </w:rPr>
        <w:t xml:space="preserve">тел. </w:t>
      </w:r>
      <w:r w:rsidR="000B38FB" w:rsidRPr="000B38FB">
        <w:rPr>
          <w:sz w:val="28"/>
          <w:szCs w:val="28"/>
        </w:rPr>
        <w:t>8-905-453-41-16</w:t>
      </w:r>
      <w:r w:rsidR="00595B0F" w:rsidRPr="000B38FB">
        <w:rPr>
          <w:sz w:val="28"/>
          <w:szCs w:val="28"/>
        </w:rPr>
        <w:t>.</w:t>
      </w:r>
    </w:p>
    <w:p w:rsidR="000C3162" w:rsidRDefault="000C3162" w:rsidP="00245FDA">
      <w:pPr>
        <w:pStyle w:val="a9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Грабова Татьяна Аскольдовна, </w:t>
      </w:r>
      <w:r w:rsidR="00245FDA">
        <w:rPr>
          <w:sz w:val="28"/>
          <w:szCs w:val="28"/>
        </w:rPr>
        <w:t>зав.отделением дизайна и сервиса</w:t>
      </w:r>
    </w:p>
    <w:p w:rsidR="000C3162" w:rsidRPr="000B38FB" w:rsidRDefault="000C3162" w:rsidP="00245FDA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</w:rPr>
      </w:pPr>
      <w:r w:rsidRPr="000B38FB">
        <w:rPr>
          <w:sz w:val="28"/>
          <w:szCs w:val="28"/>
        </w:rPr>
        <w:t xml:space="preserve">тел. </w:t>
      </w:r>
      <w:r>
        <w:rPr>
          <w:sz w:val="28"/>
          <w:szCs w:val="28"/>
        </w:rPr>
        <w:t>8-906-423-11-31</w:t>
      </w:r>
      <w:r w:rsidRPr="000B38FB">
        <w:rPr>
          <w:sz w:val="28"/>
          <w:szCs w:val="28"/>
        </w:rPr>
        <w:t>;</w:t>
      </w:r>
    </w:p>
    <w:p w:rsidR="00146D9A" w:rsidRPr="000B38FB" w:rsidRDefault="00146D9A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0B38FB">
        <w:rPr>
          <w:bCs/>
          <w:color w:val="000000"/>
          <w:sz w:val="28"/>
          <w:szCs w:val="28"/>
          <w:lang w:eastAsia="ru-RU"/>
        </w:rPr>
        <w:t xml:space="preserve">Программа </w:t>
      </w:r>
      <w:r w:rsidR="000B38FB"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="00714B70" w:rsidRPr="000B38FB">
        <w:rPr>
          <w:bCs/>
          <w:color w:val="000000"/>
          <w:sz w:val="28"/>
          <w:szCs w:val="28"/>
          <w:lang w:eastAsia="ru-RU"/>
        </w:rPr>
        <w:t>о</w:t>
      </w:r>
      <w:r w:rsidRPr="000B38FB">
        <w:rPr>
          <w:bCs/>
          <w:color w:val="000000"/>
          <w:sz w:val="28"/>
          <w:szCs w:val="28"/>
          <w:lang w:eastAsia="ru-RU"/>
        </w:rPr>
        <w:t xml:space="preserve">лимпиады приведена в </w:t>
      </w:r>
      <w:r w:rsidRPr="00B07AA5">
        <w:rPr>
          <w:b/>
          <w:bCs/>
          <w:color w:val="000000"/>
          <w:sz w:val="28"/>
          <w:szCs w:val="28"/>
          <w:lang w:eastAsia="ru-RU"/>
        </w:rPr>
        <w:t xml:space="preserve">приложении </w:t>
      </w:r>
      <w:r w:rsidR="00E62C23">
        <w:rPr>
          <w:b/>
          <w:bCs/>
          <w:color w:val="000000"/>
          <w:sz w:val="28"/>
          <w:szCs w:val="28"/>
          <w:lang w:eastAsia="ru-RU"/>
        </w:rPr>
        <w:t>3</w:t>
      </w:r>
      <w:r w:rsidRPr="000B38FB">
        <w:rPr>
          <w:bCs/>
          <w:color w:val="000000"/>
          <w:sz w:val="28"/>
          <w:szCs w:val="28"/>
          <w:lang w:eastAsia="ru-RU"/>
        </w:rPr>
        <w:t xml:space="preserve"> к </w:t>
      </w:r>
      <w:r w:rsidR="00974718" w:rsidRPr="000B38FB">
        <w:rPr>
          <w:bCs/>
          <w:color w:val="000000"/>
          <w:sz w:val="28"/>
          <w:szCs w:val="28"/>
          <w:lang w:eastAsia="ru-RU"/>
        </w:rPr>
        <w:t>П</w:t>
      </w:r>
      <w:r w:rsidRPr="000B38FB">
        <w:rPr>
          <w:bCs/>
          <w:color w:val="000000"/>
          <w:sz w:val="28"/>
          <w:szCs w:val="28"/>
          <w:lang w:eastAsia="ru-RU"/>
        </w:rPr>
        <w:t xml:space="preserve">орядку. </w:t>
      </w:r>
    </w:p>
    <w:p w:rsidR="00FE64BB" w:rsidRPr="000B38FB" w:rsidRDefault="00146D9A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0B38FB">
        <w:rPr>
          <w:bCs/>
          <w:color w:val="000000"/>
          <w:sz w:val="28"/>
          <w:szCs w:val="28"/>
          <w:lang w:eastAsia="ru-RU"/>
        </w:rPr>
        <w:t xml:space="preserve">Организатор обеспечивает информационное сопровождение </w:t>
      </w:r>
      <w:r w:rsidR="000B38FB"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="002D4E33" w:rsidRPr="000B38FB">
        <w:rPr>
          <w:bCs/>
          <w:color w:val="000000"/>
          <w:sz w:val="28"/>
          <w:szCs w:val="28"/>
          <w:lang w:eastAsia="ru-RU"/>
        </w:rPr>
        <w:t>о</w:t>
      </w:r>
      <w:r w:rsidRPr="000B38FB">
        <w:rPr>
          <w:bCs/>
          <w:color w:val="000000"/>
          <w:sz w:val="28"/>
          <w:szCs w:val="28"/>
          <w:lang w:eastAsia="ru-RU"/>
        </w:rPr>
        <w:t>лимпиады</w:t>
      </w:r>
      <w:r w:rsidR="00FE64BB" w:rsidRPr="000B38FB">
        <w:rPr>
          <w:bCs/>
          <w:color w:val="000000"/>
          <w:sz w:val="28"/>
          <w:szCs w:val="28"/>
          <w:lang w:eastAsia="ru-RU"/>
        </w:rPr>
        <w:t>.</w:t>
      </w:r>
    </w:p>
    <w:p w:rsidR="00146D9A" w:rsidRPr="000B38FB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0B38FB">
        <w:rPr>
          <w:bCs/>
          <w:color w:val="000000"/>
          <w:sz w:val="28"/>
          <w:szCs w:val="28"/>
          <w:lang w:eastAsia="ru-RU"/>
        </w:rPr>
        <w:t xml:space="preserve">Организатор </w:t>
      </w:r>
      <w:r w:rsidR="000B38FB"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Pr="000B38FB">
        <w:rPr>
          <w:bCs/>
          <w:color w:val="000000"/>
          <w:sz w:val="28"/>
          <w:szCs w:val="28"/>
          <w:lang w:eastAsia="ru-RU"/>
        </w:rPr>
        <w:t xml:space="preserve">олимпиады организовывает </w:t>
      </w:r>
      <w:r w:rsidR="00146D9A" w:rsidRPr="000B38FB">
        <w:rPr>
          <w:bCs/>
          <w:color w:val="000000"/>
          <w:sz w:val="28"/>
          <w:szCs w:val="28"/>
          <w:lang w:eastAsia="ru-RU"/>
        </w:rPr>
        <w:t>фото-</w:t>
      </w:r>
      <w:r w:rsidR="00E675CA">
        <w:rPr>
          <w:bCs/>
          <w:color w:val="000000"/>
          <w:sz w:val="28"/>
          <w:szCs w:val="28"/>
          <w:lang w:eastAsia="ru-RU"/>
        </w:rPr>
        <w:t xml:space="preserve"> </w:t>
      </w:r>
      <w:r w:rsidR="00146D9A" w:rsidRPr="000B38FB">
        <w:rPr>
          <w:bCs/>
          <w:color w:val="000000"/>
          <w:sz w:val="28"/>
          <w:szCs w:val="28"/>
          <w:lang w:eastAsia="ru-RU"/>
        </w:rPr>
        <w:t xml:space="preserve">и видеосъемку и по окончании мероприятия делает на основе отснятого материала итоговые ролики, в которых отражает церемонии открытия, закрытия, награждения, соревнований, элементы культурной программы. </w:t>
      </w:r>
    </w:p>
    <w:p w:rsidR="00146D9A" w:rsidRPr="000B38FB" w:rsidRDefault="00146D9A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0B38FB">
        <w:rPr>
          <w:bCs/>
          <w:color w:val="000000"/>
          <w:sz w:val="28"/>
          <w:szCs w:val="28"/>
          <w:lang w:eastAsia="ru-RU"/>
        </w:rPr>
        <w:t>Организатор размещает на сво</w:t>
      </w:r>
      <w:r w:rsidR="00BD17E2">
        <w:rPr>
          <w:bCs/>
          <w:color w:val="000000"/>
          <w:sz w:val="28"/>
          <w:szCs w:val="28"/>
          <w:lang w:eastAsia="ru-RU"/>
        </w:rPr>
        <w:t>е</w:t>
      </w:r>
      <w:r w:rsidRPr="000B38FB">
        <w:rPr>
          <w:bCs/>
          <w:color w:val="000000"/>
          <w:sz w:val="28"/>
          <w:szCs w:val="28"/>
          <w:lang w:eastAsia="ru-RU"/>
        </w:rPr>
        <w:t>м официальном сайте и представляет для размещения на официальном сайте Совета директоров профессиональных образовательных учреждений Ростовской области</w:t>
      </w:r>
      <w:r w:rsidR="00BD17E2">
        <w:rPr>
          <w:bCs/>
          <w:color w:val="000000"/>
          <w:sz w:val="28"/>
          <w:szCs w:val="28"/>
          <w:lang w:eastAsia="ru-RU"/>
        </w:rPr>
        <w:t xml:space="preserve"> </w:t>
      </w:r>
      <w:r w:rsidR="001679EA" w:rsidRPr="000B38FB">
        <w:rPr>
          <w:bCs/>
          <w:color w:val="000000"/>
          <w:sz w:val="28"/>
          <w:szCs w:val="28"/>
          <w:lang w:eastAsia="ru-RU"/>
        </w:rPr>
        <w:t xml:space="preserve">не позднее чем, за </w:t>
      </w:r>
      <w:r w:rsidR="00FE64BB" w:rsidRPr="000B38FB">
        <w:rPr>
          <w:bCs/>
          <w:color w:val="000000"/>
          <w:sz w:val="28"/>
          <w:szCs w:val="28"/>
          <w:lang w:eastAsia="ru-RU"/>
        </w:rPr>
        <w:t>20 дней</w:t>
      </w:r>
      <w:r w:rsidR="001679EA" w:rsidRPr="000B38FB">
        <w:rPr>
          <w:bCs/>
          <w:color w:val="000000"/>
          <w:sz w:val="28"/>
          <w:szCs w:val="28"/>
          <w:lang w:eastAsia="ru-RU"/>
        </w:rPr>
        <w:t xml:space="preserve"> до начала проведения </w:t>
      </w:r>
      <w:r w:rsidR="00BD17E2">
        <w:rPr>
          <w:bCs/>
          <w:color w:val="000000"/>
          <w:sz w:val="28"/>
          <w:szCs w:val="28"/>
          <w:lang w:eastAsia="ru-RU"/>
        </w:rPr>
        <w:t>Областной</w:t>
      </w:r>
      <w:r w:rsidR="001679EA" w:rsidRPr="000B38FB">
        <w:rPr>
          <w:bCs/>
          <w:color w:val="000000"/>
          <w:sz w:val="28"/>
          <w:szCs w:val="28"/>
          <w:lang w:eastAsia="ru-RU"/>
        </w:rPr>
        <w:t xml:space="preserve"> олимпиады</w:t>
      </w:r>
      <w:r w:rsidRPr="000B38FB">
        <w:rPr>
          <w:bCs/>
          <w:color w:val="000000"/>
          <w:sz w:val="28"/>
          <w:szCs w:val="28"/>
          <w:lang w:eastAsia="ru-RU"/>
        </w:rPr>
        <w:t xml:space="preserve">: </w:t>
      </w:r>
    </w:p>
    <w:p w:rsidR="001679EA" w:rsidRDefault="001679EA" w:rsidP="00245FDA">
      <w:pPr>
        <w:pStyle w:val="a9"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порядок</w:t>
      </w:r>
      <w:r w:rsidR="00146D9A">
        <w:rPr>
          <w:sz w:val="28"/>
          <w:szCs w:val="28"/>
        </w:rPr>
        <w:t xml:space="preserve"> организации и проведения </w:t>
      </w:r>
      <w:r w:rsidR="00BD17E2">
        <w:rPr>
          <w:sz w:val="28"/>
          <w:szCs w:val="28"/>
        </w:rPr>
        <w:t>Областной</w:t>
      </w:r>
      <w:r w:rsidR="00146D9A">
        <w:rPr>
          <w:sz w:val="28"/>
          <w:szCs w:val="28"/>
        </w:rPr>
        <w:t xml:space="preserve"> олимпиады</w:t>
      </w:r>
      <w:r>
        <w:rPr>
          <w:sz w:val="28"/>
          <w:szCs w:val="28"/>
        </w:rPr>
        <w:t>, раскрывая общую характеристику заданий, обозначая технические средства, профессиональное оборудование и прикладные компьютерные программы, которые будут использоваться при проведении этапа;</w:t>
      </w:r>
    </w:p>
    <w:p w:rsidR="001679EA" w:rsidRPr="000B38FB" w:rsidRDefault="001679EA" w:rsidP="00245FDA">
      <w:pPr>
        <w:pStyle w:val="a9"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0B38FB">
        <w:rPr>
          <w:sz w:val="28"/>
          <w:szCs w:val="28"/>
        </w:rPr>
        <w:t>примерные конкурсные задания;</w:t>
      </w:r>
    </w:p>
    <w:p w:rsidR="001679EA" w:rsidRPr="00B22A97" w:rsidRDefault="00B22A97" w:rsidP="00245FDA">
      <w:pPr>
        <w:pStyle w:val="a9"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программу </w:t>
      </w:r>
      <w:r w:rsidR="001679EA" w:rsidRPr="00B22A97">
        <w:rPr>
          <w:sz w:val="28"/>
          <w:szCs w:val="28"/>
        </w:rPr>
        <w:t xml:space="preserve"> мероприятий </w:t>
      </w:r>
      <w:r w:rsidR="002B6FF8" w:rsidRPr="00B22A97">
        <w:rPr>
          <w:sz w:val="28"/>
          <w:szCs w:val="28"/>
        </w:rPr>
        <w:t>для участников и сопровождающих;</w:t>
      </w:r>
    </w:p>
    <w:p w:rsidR="001679EA" w:rsidRPr="00BD17E2" w:rsidRDefault="002B6FF8" w:rsidP="00245FDA">
      <w:pPr>
        <w:pStyle w:val="a9"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BD17E2">
        <w:rPr>
          <w:sz w:val="28"/>
          <w:szCs w:val="28"/>
        </w:rPr>
        <w:t>н</w:t>
      </w:r>
      <w:r w:rsidR="001679EA" w:rsidRPr="00BD17E2">
        <w:rPr>
          <w:sz w:val="28"/>
          <w:szCs w:val="28"/>
        </w:rPr>
        <w:t xml:space="preserve">е позднее 10 дней после проведения </w:t>
      </w:r>
      <w:r w:rsidR="00BD17E2">
        <w:rPr>
          <w:sz w:val="28"/>
          <w:szCs w:val="28"/>
        </w:rPr>
        <w:t xml:space="preserve">Областной </w:t>
      </w:r>
      <w:r w:rsidR="001679EA" w:rsidRPr="00BD17E2">
        <w:rPr>
          <w:sz w:val="28"/>
          <w:szCs w:val="28"/>
        </w:rPr>
        <w:t xml:space="preserve">олимпиады сводную ведомость оценок </w:t>
      </w:r>
      <w:r w:rsidR="00974718" w:rsidRPr="00BD17E2">
        <w:rPr>
          <w:sz w:val="28"/>
          <w:szCs w:val="28"/>
        </w:rPr>
        <w:t>участников, фото- и видеоотчет.</w:t>
      </w:r>
    </w:p>
    <w:p w:rsidR="002B6FF8" w:rsidRPr="00BD17E2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BD17E2">
        <w:rPr>
          <w:bCs/>
          <w:color w:val="000000"/>
          <w:sz w:val="28"/>
          <w:szCs w:val="28"/>
          <w:lang w:eastAsia="ru-RU"/>
        </w:rPr>
        <w:t xml:space="preserve">В день начала </w:t>
      </w:r>
      <w:r w:rsidR="00BD17E2"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Pr="00BD17E2">
        <w:rPr>
          <w:bCs/>
          <w:color w:val="000000"/>
          <w:sz w:val="28"/>
          <w:szCs w:val="28"/>
          <w:lang w:eastAsia="ru-RU"/>
        </w:rPr>
        <w:t xml:space="preserve">олимпиады проводится шифровка и жеребьевка участников, а также организационно-ознакомительные мероприятия, включающие в себя: </w:t>
      </w:r>
    </w:p>
    <w:p w:rsidR="002B6FF8" w:rsidRDefault="002B6FF8" w:rsidP="00E62C23">
      <w:pPr>
        <w:pStyle w:val="a9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инструктаж по технике безопасности и охране труда; </w:t>
      </w:r>
    </w:p>
    <w:p w:rsidR="002B6FF8" w:rsidRDefault="002B6FF8" w:rsidP="00E62C23">
      <w:pPr>
        <w:pStyle w:val="a9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ознакомление с рабочими местами и техническим оснащением (оборудованием, программным обеспечением и т.п.); </w:t>
      </w:r>
    </w:p>
    <w:p w:rsidR="002B6FF8" w:rsidRDefault="002B6FF8" w:rsidP="00E62C23">
      <w:pPr>
        <w:pStyle w:val="a9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ознакомление с правилами организации и проведения </w:t>
      </w:r>
      <w:r w:rsidR="00BD17E2">
        <w:rPr>
          <w:sz w:val="28"/>
          <w:szCs w:val="28"/>
        </w:rPr>
        <w:t xml:space="preserve">Областной </w:t>
      </w:r>
      <w:r>
        <w:rPr>
          <w:sz w:val="28"/>
          <w:szCs w:val="28"/>
        </w:rPr>
        <w:t xml:space="preserve">олимпиады. </w:t>
      </w:r>
    </w:p>
    <w:p w:rsidR="002B6FF8" w:rsidRPr="00BD17E2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BD17E2">
        <w:rPr>
          <w:bCs/>
          <w:color w:val="000000"/>
          <w:sz w:val="28"/>
          <w:szCs w:val="28"/>
          <w:lang w:eastAsia="ru-RU"/>
        </w:rPr>
        <w:t xml:space="preserve">Организатор обеспечивает безопасность проведения мероприятий: охрану общественного порядка, пожарной службы и других необходимых служб. </w:t>
      </w:r>
    </w:p>
    <w:p w:rsidR="002B6FF8" w:rsidRPr="00BD17E2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BD17E2">
        <w:rPr>
          <w:bCs/>
          <w:color w:val="000000"/>
          <w:sz w:val="28"/>
          <w:szCs w:val="28"/>
          <w:lang w:eastAsia="ru-RU"/>
        </w:rPr>
        <w:lastRenderedPageBreak/>
        <w:t xml:space="preserve">Организатор обеспечивает контроль соблюдения участниками норм и правил техники безопасности и охраны труда. </w:t>
      </w:r>
    </w:p>
    <w:p w:rsidR="002B6FF8" w:rsidRPr="00BD17E2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BD17E2">
        <w:rPr>
          <w:bCs/>
          <w:color w:val="000000"/>
          <w:sz w:val="28"/>
          <w:szCs w:val="28"/>
          <w:lang w:eastAsia="ru-RU"/>
        </w:rPr>
        <w:t xml:space="preserve">В случае нарушения правил организации и проведения </w:t>
      </w:r>
      <w:r w:rsidR="00BD17E2"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Pr="00BD17E2">
        <w:rPr>
          <w:bCs/>
          <w:color w:val="000000"/>
          <w:sz w:val="28"/>
          <w:szCs w:val="28"/>
          <w:lang w:eastAsia="ru-RU"/>
        </w:rPr>
        <w:t xml:space="preserve">олимпиады, грубого нарушения технологии выполнения работ, правил техники безопасности участник может быть дисквалифицирован. При выполнении заданий не допускается использование участниками дополнительных материалов, инструментов, электронных книг, мобильных телефонов и т.п. </w:t>
      </w:r>
    </w:p>
    <w:p w:rsidR="002B6FF8" w:rsidRPr="00E11286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E11286">
        <w:rPr>
          <w:bCs/>
          <w:color w:val="000000"/>
          <w:sz w:val="28"/>
          <w:szCs w:val="28"/>
          <w:lang w:eastAsia="ru-RU"/>
        </w:rPr>
        <w:t xml:space="preserve">Результаты проведения </w:t>
      </w:r>
      <w:r w:rsidR="00BD17E2" w:rsidRPr="00E11286"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="00467554" w:rsidRPr="00E11286">
        <w:rPr>
          <w:bCs/>
          <w:color w:val="000000"/>
          <w:sz w:val="28"/>
          <w:szCs w:val="28"/>
          <w:lang w:eastAsia="ru-RU"/>
        </w:rPr>
        <w:t>о</w:t>
      </w:r>
      <w:r w:rsidRPr="00E11286">
        <w:rPr>
          <w:bCs/>
          <w:color w:val="000000"/>
          <w:sz w:val="28"/>
          <w:szCs w:val="28"/>
          <w:lang w:eastAsia="ru-RU"/>
        </w:rPr>
        <w:t>лимпиады оформляются актом</w:t>
      </w:r>
      <w:r w:rsidR="00E11286" w:rsidRPr="00E11286">
        <w:rPr>
          <w:bCs/>
          <w:color w:val="000000"/>
          <w:sz w:val="28"/>
          <w:szCs w:val="28"/>
          <w:lang w:eastAsia="ru-RU"/>
        </w:rPr>
        <w:t>.</w:t>
      </w:r>
      <w:r w:rsidRPr="00E11286">
        <w:rPr>
          <w:bCs/>
          <w:color w:val="000000"/>
          <w:sz w:val="28"/>
          <w:szCs w:val="28"/>
          <w:lang w:eastAsia="ru-RU"/>
        </w:rPr>
        <w:t xml:space="preserve"> Результаты выполнения профессионального комплексного задания олимпиады оцениваются жюри. </w:t>
      </w:r>
    </w:p>
    <w:p w:rsidR="002B6FF8" w:rsidRPr="00BD17E2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BD17E2">
        <w:rPr>
          <w:bCs/>
          <w:color w:val="000000"/>
          <w:sz w:val="28"/>
          <w:szCs w:val="28"/>
          <w:lang w:eastAsia="ru-RU"/>
        </w:rPr>
        <w:t>Каждый член жюри заполняет ведомости оценок выполнения професс</w:t>
      </w:r>
      <w:r w:rsidR="003A342D">
        <w:rPr>
          <w:bCs/>
          <w:color w:val="000000"/>
          <w:sz w:val="28"/>
          <w:szCs w:val="28"/>
          <w:lang w:eastAsia="ru-RU"/>
        </w:rPr>
        <w:t xml:space="preserve">ионального комплексного задания. </w:t>
      </w:r>
      <w:r w:rsidRPr="00BD17E2">
        <w:rPr>
          <w:bCs/>
          <w:color w:val="000000"/>
          <w:sz w:val="28"/>
          <w:szCs w:val="28"/>
          <w:lang w:eastAsia="ru-RU"/>
        </w:rPr>
        <w:t>На основе указанных ведомостей формируется сводная ведомость</w:t>
      </w:r>
      <w:r w:rsidR="003A342D">
        <w:rPr>
          <w:bCs/>
          <w:color w:val="000000"/>
          <w:sz w:val="28"/>
          <w:szCs w:val="28"/>
          <w:lang w:eastAsia="ru-RU"/>
        </w:rPr>
        <w:t xml:space="preserve">, </w:t>
      </w:r>
      <w:r w:rsidRPr="00BD17E2">
        <w:rPr>
          <w:bCs/>
          <w:color w:val="000000"/>
          <w:sz w:val="28"/>
          <w:szCs w:val="28"/>
          <w:lang w:eastAsia="ru-RU"/>
        </w:rPr>
        <w:t xml:space="preserve">в которую заносятся итоговые оценки. </w:t>
      </w:r>
    </w:p>
    <w:p w:rsidR="002B6FF8" w:rsidRPr="00BD17E2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BD17E2">
        <w:rPr>
          <w:bCs/>
          <w:color w:val="000000"/>
          <w:sz w:val="28"/>
          <w:szCs w:val="28"/>
          <w:lang w:eastAsia="ru-RU"/>
        </w:rPr>
        <w:t xml:space="preserve">В течение двух часов после объявления результатов </w:t>
      </w:r>
      <w:r w:rsidR="00A347E9"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Pr="00BD17E2">
        <w:rPr>
          <w:bCs/>
          <w:color w:val="000000"/>
          <w:sz w:val="28"/>
          <w:szCs w:val="28"/>
          <w:lang w:eastAsia="ru-RU"/>
        </w:rPr>
        <w:t xml:space="preserve">олимпиады участник может подать апелляцию в апелляционную комиссию. </w:t>
      </w:r>
    </w:p>
    <w:p w:rsidR="002B6FF8" w:rsidRPr="00BD17E2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BD17E2">
        <w:rPr>
          <w:bCs/>
          <w:color w:val="000000"/>
          <w:sz w:val="28"/>
          <w:szCs w:val="28"/>
          <w:lang w:eastAsia="ru-RU"/>
        </w:rPr>
        <w:t xml:space="preserve">Рассмотрение апелляций проводится в течение 2-х часов после завершения установленного срока приема апелляций. При рассмотрении апелляции апелляционная комиссия принимает решение о сохранении оценки, выставленной жюри по результатам </w:t>
      </w:r>
      <w:r w:rsidR="00A347E9"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="00467554" w:rsidRPr="00BD17E2">
        <w:rPr>
          <w:bCs/>
          <w:color w:val="000000"/>
          <w:sz w:val="28"/>
          <w:szCs w:val="28"/>
          <w:lang w:eastAsia="ru-RU"/>
        </w:rPr>
        <w:t>о</w:t>
      </w:r>
      <w:r w:rsidRPr="00BD17E2">
        <w:rPr>
          <w:bCs/>
          <w:color w:val="000000"/>
          <w:sz w:val="28"/>
          <w:szCs w:val="28"/>
          <w:lang w:eastAsia="ru-RU"/>
        </w:rPr>
        <w:t xml:space="preserve">лимпиады, либо о повышении указанной оценки, либо о понижении указанной оценки (в случае обнаружения ошибок, не выявленных жюри). Решение апелляционной комиссии является окончательным. </w:t>
      </w:r>
    </w:p>
    <w:p w:rsidR="002B6FF8" w:rsidRPr="00BD17E2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BD17E2">
        <w:rPr>
          <w:bCs/>
          <w:color w:val="000000"/>
          <w:sz w:val="28"/>
          <w:szCs w:val="28"/>
          <w:lang w:eastAsia="ru-RU"/>
        </w:rPr>
        <w:t xml:space="preserve">После завершения рассмотрения апелляций жюри объявляет окончательные результаты (с учетом изменений оценок, внесенных апелляционной комиссией) с указанием победителя и призеров </w:t>
      </w:r>
      <w:r w:rsidR="00A347E9"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="00467554" w:rsidRPr="00BD17E2">
        <w:rPr>
          <w:bCs/>
          <w:color w:val="000000"/>
          <w:sz w:val="28"/>
          <w:szCs w:val="28"/>
          <w:lang w:eastAsia="ru-RU"/>
        </w:rPr>
        <w:t>о</w:t>
      </w:r>
      <w:r w:rsidRPr="00BD17E2">
        <w:rPr>
          <w:bCs/>
          <w:color w:val="000000"/>
          <w:sz w:val="28"/>
          <w:szCs w:val="28"/>
          <w:lang w:eastAsia="ru-RU"/>
        </w:rPr>
        <w:t xml:space="preserve">лимпиады, а также участников, получивших дополнительные поощрения. </w:t>
      </w:r>
    </w:p>
    <w:p w:rsidR="002B6FF8" w:rsidRPr="00BD17E2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BD17E2">
        <w:rPr>
          <w:bCs/>
          <w:color w:val="000000"/>
          <w:sz w:val="28"/>
          <w:szCs w:val="28"/>
          <w:lang w:eastAsia="ru-RU"/>
        </w:rPr>
        <w:t xml:space="preserve">По итогам </w:t>
      </w:r>
      <w:r w:rsidR="00A347E9">
        <w:rPr>
          <w:bCs/>
          <w:color w:val="000000"/>
          <w:sz w:val="28"/>
          <w:szCs w:val="28"/>
          <w:lang w:eastAsia="ru-RU"/>
        </w:rPr>
        <w:t xml:space="preserve">Областной </w:t>
      </w:r>
      <w:r w:rsidR="00467554" w:rsidRPr="00BD17E2">
        <w:rPr>
          <w:bCs/>
          <w:color w:val="000000"/>
          <w:sz w:val="28"/>
          <w:szCs w:val="28"/>
          <w:lang w:eastAsia="ru-RU"/>
        </w:rPr>
        <w:t>о</w:t>
      </w:r>
      <w:r w:rsidRPr="00BD17E2">
        <w:rPr>
          <w:bCs/>
          <w:color w:val="000000"/>
          <w:sz w:val="28"/>
          <w:szCs w:val="28"/>
          <w:lang w:eastAsia="ru-RU"/>
        </w:rPr>
        <w:t>лимпиады составляется протокол жюри с указанием победителя и приз</w:t>
      </w:r>
      <w:r w:rsidR="00A347E9">
        <w:rPr>
          <w:bCs/>
          <w:color w:val="000000"/>
          <w:sz w:val="28"/>
          <w:szCs w:val="28"/>
          <w:lang w:eastAsia="ru-RU"/>
        </w:rPr>
        <w:t>е</w:t>
      </w:r>
      <w:r w:rsidRPr="00BD17E2">
        <w:rPr>
          <w:bCs/>
          <w:color w:val="000000"/>
          <w:sz w:val="28"/>
          <w:szCs w:val="28"/>
          <w:lang w:eastAsia="ru-RU"/>
        </w:rPr>
        <w:t xml:space="preserve">ров. Протокол подписывается председателем жюри, членами жюри и руководителем </w:t>
      </w:r>
      <w:r w:rsidR="00A347E9">
        <w:rPr>
          <w:bCs/>
          <w:color w:val="000000"/>
          <w:sz w:val="28"/>
          <w:szCs w:val="28"/>
          <w:lang w:eastAsia="ru-RU"/>
        </w:rPr>
        <w:t>образовательной организации</w:t>
      </w:r>
      <w:r w:rsidRPr="00BD17E2">
        <w:rPr>
          <w:bCs/>
          <w:color w:val="000000"/>
          <w:sz w:val="28"/>
          <w:szCs w:val="28"/>
          <w:lang w:eastAsia="ru-RU"/>
        </w:rPr>
        <w:t>, являющ</w:t>
      </w:r>
      <w:r w:rsidR="00467554" w:rsidRPr="00BD17E2">
        <w:rPr>
          <w:bCs/>
          <w:color w:val="000000"/>
          <w:sz w:val="28"/>
          <w:szCs w:val="28"/>
          <w:lang w:eastAsia="ru-RU"/>
        </w:rPr>
        <w:t>имся</w:t>
      </w:r>
      <w:r w:rsidRPr="00BD17E2">
        <w:rPr>
          <w:bCs/>
          <w:color w:val="000000"/>
          <w:sz w:val="28"/>
          <w:szCs w:val="28"/>
          <w:lang w:eastAsia="ru-RU"/>
        </w:rPr>
        <w:t xml:space="preserve"> организатором этапа, и заверяется печатью </w:t>
      </w:r>
      <w:r w:rsidR="00A347E9">
        <w:rPr>
          <w:bCs/>
          <w:color w:val="000000"/>
          <w:sz w:val="28"/>
          <w:szCs w:val="28"/>
          <w:lang w:eastAsia="ru-RU"/>
        </w:rPr>
        <w:t>указанной</w:t>
      </w:r>
      <w:r w:rsidR="00BD17E2">
        <w:rPr>
          <w:bCs/>
          <w:color w:val="000000"/>
          <w:sz w:val="28"/>
          <w:szCs w:val="28"/>
          <w:lang w:eastAsia="ru-RU"/>
        </w:rPr>
        <w:t xml:space="preserve"> </w:t>
      </w:r>
      <w:r w:rsidR="00A347E9">
        <w:rPr>
          <w:bCs/>
          <w:color w:val="000000"/>
          <w:sz w:val="28"/>
          <w:szCs w:val="28"/>
          <w:lang w:eastAsia="ru-RU"/>
        </w:rPr>
        <w:t>организации</w:t>
      </w:r>
      <w:r w:rsidRPr="00BD17E2">
        <w:rPr>
          <w:bCs/>
          <w:color w:val="000000"/>
          <w:sz w:val="28"/>
          <w:szCs w:val="28"/>
          <w:lang w:eastAsia="ru-RU"/>
        </w:rPr>
        <w:t xml:space="preserve">. </w:t>
      </w:r>
    </w:p>
    <w:p w:rsidR="002B6FF8" w:rsidRPr="00BD17E2" w:rsidRDefault="002B6FF8" w:rsidP="00E62C23">
      <w:pPr>
        <w:pStyle w:val="a9"/>
        <w:numPr>
          <w:ilvl w:val="1"/>
          <w:numId w:val="22"/>
        </w:num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  <w:lang w:eastAsia="ru-RU"/>
        </w:rPr>
      </w:pPr>
      <w:r w:rsidRPr="00BD17E2">
        <w:rPr>
          <w:bCs/>
          <w:color w:val="000000"/>
          <w:sz w:val="28"/>
          <w:szCs w:val="28"/>
          <w:lang w:eastAsia="ru-RU"/>
        </w:rPr>
        <w:t xml:space="preserve">Организатор </w:t>
      </w:r>
      <w:r w:rsidR="00A347E9">
        <w:rPr>
          <w:bCs/>
          <w:color w:val="000000"/>
          <w:sz w:val="28"/>
          <w:szCs w:val="28"/>
          <w:lang w:eastAsia="ru-RU"/>
        </w:rPr>
        <w:t>Областной</w:t>
      </w:r>
      <w:r w:rsidRPr="00BD17E2">
        <w:rPr>
          <w:bCs/>
          <w:color w:val="000000"/>
          <w:sz w:val="28"/>
          <w:szCs w:val="28"/>
          <w:lang w:eastAsia="ru-RU"/>
        </w:rPr>
        <w:t xml:space="preserve"> олимпиады</w:t>
      </w:r>
      <w:r w:rsidR="00A347E9">
        <w:rPr>
          <w:bCs/>
          <w:color w:val="000000"/>
          <w:sz w:val="28"/>
          <w:szCs w:val="28"/>
          <w:lang w:eastAsia="ru-RU"/>
        </w:rPr>
        <w:t>,</w:t>
      </w:r>
      <w:r w:rsidRPr="00BD17E2">
        <w:rPr>
          <w:bCs/>
          <w:color w:val="000000"/>
          <w:sz w:val="28"/>
          <w:szCs w:val="28"/>
          <w:lang w:eastAsia="ru-RU"/>
        </w:rPr>
        <w:t xml:space="preserve"> не позднее 3 рабочих дней</w:t>
      </w:r>
      <w:r w:rsidR="00A347E9">
        <w:rPr>
          <w:bCs/>
          <w:color w:val="000000"/>
          <w:sz w:val="28"/>
          <w:szCs w:val="28"/>
          <w:lang w:eastAsia="ru-RU"/>
        </w:rPr>
        <w:t>,</w:t>
      </w:r>
      <w:r w:rsidRPr="00BD17E2">
        <w:rPr>
          <w:bCs/>
          <w:color w:val="000000"/>
          <w:sz w:val="28"/>
          <w:szCs w:val="28"/>
          <w:lang w:eastAsia="ru-RU"/>
        </w:rPr>
        <w:t xml:space="preserve"> представляет отчет о проведении </w:t>
      </w:r>
      <w:r w:rsidR="00A347E9">
        <w:rPr>
          <w:bCs/>
          <w:color w:val="000000"/>
          <w:sz w:val="28"/>
          <w:szCs w:val="28"/>
          <w:lang w:eastAsia="ru-RU"/>
        </w:rPr>
        <w:t>Областной</w:t>
      </w:r>
      <w:r w:rsidRPr="00BD17E2">
        <w:rPr>
          <w:bCs/>
          <w:color w:val="000000"/>
          <w:sz w:val="28"/>
          <w:szCs w:val="28"/>
          <w:lang w:eastAsia="ru-RU"/>
        </w:rPr>
        <w:t xml:space="preserve"> олимпиады на электронном и бумажном носителях в министерство</w:t>
      </w:r>
      <w:r w:rsidR="00467554" w:rsidRPr="00BD17E2">
        <w:rPr>
          <w:bCs/>
          <w:color w:val="000000"/>
          <w:sz w:val="28"/>
          <w:szCs w:val="28"/>
          <w:lang w:eastAsia="ru-RU"/>
        </w:rPr>
        <w:t xml:space="preserve"> общего и профессионального образования Ростовской области</w:t>
      </w:r>
      <w:r w:rsidR="00B70085">
        <w:rPr>
          <w:bCs/>
          <w:color w:val="000000"/>
          <w:sz w:val="28"/>
          <w:szCs w:val="28"/>
          <w:lang w:eastAsia="ru-RU"/>
        </w:rPr>
        <w:t>.</w:t>
      </w:r>
    </w:p>
    <w:p w:rsidR="00467554" w:rsidRPr="0017061E" w:rsidRDefault="00467554" w:rsidP="00437339">
      <w:pPr>
        <w:pStyle w:val="Default"/>
        <w:contextualSpacing/>
        <w:jc w:val="center"/>
        <w:rPr>
          <w:b/>
          <w:color w:val="auto"/>
          <w:sz w:val="28"/>
          <w:szCs w:val="28"/>
        </w:rPr>
      </w:pPr>
    </w:p>
    <w:p w:rsidR="00467554" w:rsidRPr="0017061E" w:rsidRDefault="005E196D" w:rsidP="0075623E">
      <w:pPr>
        <w:pStyle w:val="Default"/>
        <w:contextualSpacing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6</w:t>
      </w:r>
      <w:r w:rsidR="00467554" w:rsidRPr="0017061E">
        <w:rPr>
          <w:b/>
          <w:color w:val="auto"/>
          <w:sz w:val="28"/>
          <w:szCs w:val="28"/>
        </w:rPr>
        <w:t xml:space="preserve"> Оценивание результатов выполнения заданий, определение результатов </w:t>
      </w:r>
      <w:r w:rsidR="0075623E">
        <w:rPr>
          <w:b/>
          <w:color w:val="auto"/>
          <w:sz w:val="28"/>
          <w:szCs w:val="28"/>
        </w:rPr>
        <w:t>Областной</w:t>
      </w:r>
      <w:r w:rsidR="00467554" w:rsidRPr="0017061E">
        <w:rPr>
          <w:b/>
          <w:color w:val="auto"/>
          <w:sz w:val="28"/>
          <w:szCs w:val="28"/>
        </w:rPr>
        <w:t xml:space="preserve"> олимпиады, награждение призёров и победителей</w:t>
      </w:r>
    </w:p>
    <w:p w:rsidR="00467554" w:rsidRDefault="00467554" w:rsidP="0075623E">
      <w:pPr>
        <w:pStyle w:val="Default"/>
        <w:contextualSpacing/>
        <w:rPr>
          <w:color w:val="auto"/>
          <w:sz w:val="28"/>
          <w:szCs w:val="28"/>
        </w:rPr>
      </w:pPr>
    </w:p>
    <w:p w:rsidR="00467554" w:rsidRPr="005E196D" w:rsidRDefault="00467554" w:rsidP="005E196D">
      <w:pPr>
        <w:pStyle w:val="a9"/>
        <w:numPr>
          <w:ilvl w:val="1"/>
          <w:numId w:val="3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bCs/>
          <w:color w:val="000000"/>
          <w:sz w:val="28"/>
          <w:szCs w:val="28"/>
          <w:lang w:eastAsia="ru-RU"/>
        </w:rPr>
      </w:pPr>
      <w:r w:rsidRPr="005E196D">
        <w:rPr>
          <w:bCs/>
          <w:color w:val="000000"/>
          <w:sz w:val="28"/>
          <w:szCs w:val="28"/>
          <w:lang w:eastAsia="ru-RU"/>
        </w:rPr>
        <w:t xml:space="preserve">Результаты выполнения заданий оцениваются: </w:t>
      </w:r>
    </w:p>
    <w:p w:rsidR="00467554" w:rsidRPr="00E62C23" w:rsidRDefault="005E196D" w:rsidP="005E196D">
      <w:pPr>
        <w:pStyle w:val="Default"/>
        <w:tabs>
          <w:tab w:val="left" w:pos="0"/>
        </w:tabs>
        <w:ind w:firstLine="720"/>
        <w:contextualSpacing/>
        <w:jc w:val="both"/>
        <w:rPr>
          <w:color w:val="auto"/>
          <w:sz w:val="28"/>
          <w:szCs w:val="28"/>
        </w:rPr>
      </w:pPr>
      <w:r w:rsidRPr="00E62C23">
        <w:rPr>
          <w:bCs/>
          <w:sz w:val="28"/>
          <w:szCs w:val="28"/>
          <w:lang w:eastAsia="ru-RU"/>
        </w:rPr>
        <w:t>задание I уровня</w:t>
      </w:r>
      <w:r w:rsidR="00437339" w:rsidRPr="00E62C23">
        <w:rPr>
          <w:color w:val="auto"/>
          <w:sz w:val="28"/>
          <w:szCs w:val="28"/>
        </w:rPr>
        <w:t xml:space="preserve"> </w:t>
      </w:r>
      <w:r w:rsidR="00296C31" w:rsidRPr="00E62C23">
        <w:rPr>
          <w:color w:val="auto"/>
          <w:sz w:val="28"/>
          <w:szCs w:val="28"/>
        </w:rPr>
        <w:t xml:space="preserve">- </w:t>
      </w:r>
      <w:r w:rsidR="00437339" w:rsidRPr="00E62C23">
        <w:rPr>
          <w:color w:val="auto"/>
          <w:sz w:val="28"/>
          <w:szCs w:val="28"/>
        </w:rPr>
        <w:t>2</w:t>
      </w:r>
      <w:r w:rsidR="00467554" w:rsidRPr="00E62C23">
        <w:rPr>
          <w:color w:val="auto"/>
          <w:sz w:val="28"/>
          <w:szCs w:val="28"/>
        </w:rPr>
        <w:t>0-балл</w:t>
      </w:r>
      <w:r w:rsidRPr="00E62C23">
        <w:rPr>
          <w:color w:val="auto"/>
          <w:sz w:val="28"/>
          <w:szCs w:val="28"/>
        </w:rPr>
        <w:t>ов</w:t>
      </w:r>
      <w:r w:rsidR="00467554" w:rsidRPr="00E62C23">
        <w:rPr>
          <w:color w:val="auto"/>
          <w:sz w:val="28"/>
          <w:szCs w:val="28"/>
        </w:rPr>
        <w:t xml:space="preserve">; </w:t>
      </w:r>
    </w:p>
    <w:p w:rsidR="00467554" w:rsidRPr="00E62C23" w:rsidRDefault="005E196D" w:rsidP="005E196D">
      <w:pPr>
        <w:pStyle w:val="Default"/>
        <w:tabs>
          <w:tab w:val="left" w:pos="0"/>
        </w:tabs>
        <w:ind w:firstLine="720"/>
        <w:contextualSpacing/>
        <w:jc w:val="both"/>
        <w:rPr>
          <w:color w:val="auto"/>
          <w:sz w:val="28"/>
          <w:szCs w:val="28"/>
        </w:rPr>
      </w:pPr>
      <w:r w:rsidRPr="00E62C23">
        <w:rPr>
          <w:bCs/>
          <w:sz w:val="28"/>
          <w:szCs w:val="28"/>
          <w:lang w:eastAsia="ru-RU"/>
        </w:rPr>
        <w:t>задание II уровня</w:t>
      </w:r>
      <w:r w:rsidRPr="00E62C23">
        <w:rPr>
          <w:color w:val="auto"/>
          <w:sz w:val="28"/>
          <w:szCs w:val="28"/>
        </w:rPr>
        <w:t xml:space="preserve"> </w:t>
      </w:r>
      <w:r w:rsidR="00437339" w:rsidRPr="00E62C23">
        <w:rPr>
          <w:color w:val="auto"/>
          <w:sz w:val="28"/>
          <w:szCs w:val="28"/>
        </w:rPr>
        <w:t>-  8</w:t>
      </w:r>
      <w:r w:rsidR="00467554" w:rsidRPr="00E62C23">
        <w:rPr>
          <w:color w:val="auto"/>
          <w:sz w:val="28"/>
          <w:szCs w:val="28"/>
        </w:rPr>
        <w:t>0 балл</w:t>
      </w:r>
      <w:r w:rsidRPr="00E62C23">
        <w:rPr>
          <w:color w:val="auto"/>
          <w:sz w:val="28"/>
          <w:szCs w:val="28"/>
        </w:rPr>
        <w:t>ов</w:t>
      </w:r>
      <w:r w:rsidR="00467554" w:rsidRPr="00E62C23">
        <w:rPr>
          <w:color w:val="auto"/>
          <w:sz w:val="28"/>
          <w:szCs w:val="28"/>
        </w:rPr>
        <w:t xml:space="preserve">. </w:t>
      </w:r>
    </w:p>
    <w:p w:rsidR="00467554" w:rsidRPr="00E62C23" w:rsidRDefault="00467554" w:rsidP="005E196D">
      <w:pPr>
        <w:pStyle w:val="Default"/>
        <w:tabs>
          <w:tab w:val="left" w:pos="0"/>
        </w:tabs>
        <w:ind w:firstLine="720"/>
        <w:contextualSpacing/>
        <w:jc w:val="both"/>
        <w:rPr>
          <w:color w:val="auto"/>
          <w:sz w:val="28"/>
          <w:szCs w:val="28"/>
        </w:rPr>
      </w:pPr>
      <w:r w:rsidRPr="00E62C23">
        <w:rPr>
          <w:color w:val="auto"/>
          <w:sz w:val="28"/>
          <w:szCs w:val="28"/>
        </w:rPr>
        <w:t xml:space="preserve">Сумма баллов за выполнение профессионального комплексного задания (далее </w:t>
      </w:r>
    </w:p>
    <w:p w:rsidR="00467554" w:rsidRDefault="00467554" w:rsidP="005E196D">
      <w:pPr>
        <w:pStyle w:val="Default"/>
        <w:tabs>
          <w:tab w:val="left" w:pos="0"/>
        </w:tabs>
        <w:ind w:firstLine="720"/>
        <w:contextualSpacing/>
        <w:jc w:val="both"/>
        <w:rPr>
          <w:color w:val="auto"/>
          <w:sz w:val="28"/>
          <w:szCs w:val="28"/>
        </w:rPr>
      </w:pPr>
      <w:r w:rsidRPr="00E62C23">
        <w:rPr>
          <w:color w:val="auto"/>
          <w:sz w:val="28"/>
          <w:szCs w:val="28"/>
        </w:rPr>
        <w:t>- суммарный балл) составляет не более 100. Сумма баллов за выполнение заданий (далее – суммарный балл) составляет не более 100.</w:t>
      </w:r>
      <w:r>
        <w:rPr>
          <w:color w:val="auto"/>
          <w:sz w:val="28"/>
          <w:szCs w:val="28"/>
        </w:rPr>
        <w:t xml:space="preserve"> </w:t>
      </w:r>
    </w:p>
    <w:p w:rsidR="00467554" w:rsidRPr="0075623E" w:rsidRDefault="00467554" w:rsidP="005E196D">
      <w:pPr>
        <w:pStyle w:val="a9"/>
        <w:numPr>
          <w:ilvl w:val="1"/>
          <w:numId w:val="3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bCs/>
          <w:color w:val="000000"/>
          <w:sz w:val="28"/>
          <w:szCs w:val="28"/>
          <w:lang w:eastAsia="ru-RU"/>
        </w:rPr>
      </w:pPr>
      <w:r w:rsidRPr="0075623E">
        <w:rPr>
          <w:bCs/>
          <w:color w:val="000000"/>
          <w:sz w:val="28"/>
          <w:szCs w:val="28"/>
          <w:lang w:eastAsia="ru-RU"/>
        </w:rPr>
        <w:t xml:space="preserve">Победитель и призеры определяются по лучшим показателям (баллам) </w:t>
      </w:r>
      <w:r w:rsidR="00437339">
        <w:rPr>
          <w:bCs/>
          <w:color w:val="000000"/>
          <w:sz w:val="28"/>
          <w:szCs w:val="28"/>
          <w:lang w:eastAsia="ru-RU"/>
        </w:rPr>
        <w:t>за выполнение</w:t>
      </w:r>
      <w:r w:rsidRPr="0075623E">
        <w:rPr>
          <w:bCs/>
          <w:color w:val="000000"/>
          <w:sz w:val="28"/>
          <w:szCs w:val="28"/>
          <w:lang w:eastAsia="ru-RU"/>
        </w:rPr>
        <w:t xml:space="preserve"> </w:t>
      </w:r>
      <w:r w:rsidR="00437339">
        <w:rPr>
          <w:bCs/>
          <w:color w:val="000000"/>
          <w:sz w:val="28"/>
          <w:szCs w:val="28"/>
          <w:lang w:eastAsia="ru-RU"/>
        </w:rPr>
        <w:t>профессионального комплексного задания</w:t>
      </w:r>
      <w:r w:rsidRPr="0075623E">
        <w:rPr>
          <w:bCs/>
          <w:color w:val="000000"/>
          <w:sz w:val="28"/>
          <w:szCs w:val="28"/>
          <w:lang w:eastAsia="ru-RU"/>
        </w:rPr>
        <w:t xml:space="preserve">. При равенстве показателей </w:t>
      </w:r>
      <w:r w:rsidRPr="0075623E">
        <w:rPr>
          <w:bCs/>
          <w:color w:val="000000"/>
          <w:sz w:val="28"/>
          <w:szCs w:val="28"/>
          <w:lang w:eastAsia="ru-RU"/>
        </w:rPr>
        <w:lastRenderedPageBreak/>
        <w:t xml:space="preserve">предпочтение отдаётся участнику, имеющему лучший результат за выполнение </w:t>
      </w:r>
      <w:r w:rsidR="00437339">
        <w:rPr>
          <w:bCs/>
          <w:color w:val="000000"/>
          <w:sz w:val="28"/>
          <w:szCs w:val="28"/>
          <w:lang w:eastAsia="ru-RU"/>
        </w:rPr>
        <w:t>практического задания</w:t>
      </w:r>
      <w:r w:rsidRPr="0075623E">
        <w:rPr>
          <w:bCs/>
          <w:color w:val="000000"/>
          <w:sz w:val="28"/>
          <w:szCs w:val="28"/>
          <w:lang w:eastAsia="ru-RU"/>
        </w:rPr>
        <w:t xml:space="preserve">. </w:t>
      </w:r>
    </w:p>
    <w:p w:rsidR="00467554" w:rsidRPr="0075623E" w:rsidRDefault="00467554" w:rsidP="005E196D">
      <w:pPr>
        <w:pStyle w:val="a9"/>
        <w:numPr>
          <w:ilvl w:val="1"/>
          <w:numId w:val="3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bCs/>
          <w:color w:val="000000"/>
          <w:sz w:val="28"/>
          <w:szCs w:val="28"/>
          <w:lang w:eastAsia="ru-RU"/>
        </w:rPr>
      </w:pPr>
      <w:r w:rsidRPr="0075623E">
        <w:rPr>
          <w:bCs/>
          <w:color w:val="000000"/>
          <w:sz w:val="28"/>
          <w:szCs w:val="28"/>
          <w:lang w:eastAsia="ru-RU"/>
        </w:rPr>
        <w:t xml:space="preserve">Окончательные результаты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- первый, второй и третий результаты. </w:t>
      </w:r>
    </w:p>
    <w:p w:rsidR="00467554" w:rsidRPr="0075623E" w:rsidRDefault="00467554" w:rsidP="005E196D">
      <w:pPr>
        <w:pStyle w:val="a9"/>
        <w:numPr>
          <w:ilvl w:val="1"/>
          <w:numId w:val="3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bCs/>
          <w:color w:val="000000"/>
          <w:sz w:val="28"/>
          <w:szCs w:val="28"/>
          <w:lang w:eastAsia="ru-RU"/>
        </w:rPr>
      </w:pPr>
      <w:r w:rsidRPr="0075623E">
        <w:rPr>
          <w:bCs/>
          <w:color w:val="000000"/>
          <w:sz w:val="28"/>
          <w:szCs w:val="28"/>
          <w:lang w:eastAsia="ru-RU"/>
        </w:rPr>
        <w:t xml:space="preserve">Участник, имеющий первый результат, является победителем. Победителю присуждается первое место. </w:t>
      </w:r>
    </w:p>
    <w:p w:rsidR="00467554" w:rsidRPr="0075623E" w:rsidRDefault="00467554" w:rsidP="005E196D">
      <w:pPr>
        <w:pStyle w:val="a9"/>
        <w:numPr>
          <w:ilvl w:val="1"/>
          <w:numId w:val="3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bCs/>
          <w:color w:val="000000"/>
          <w:sz w:val="28"/>
          <w:szCs w:val="28"/>
          <w:lang w:eastAsia="ru-RU"/>
        </w:rPr>
      </w:pPr>
      <w:r w:rsidRPr="0075623E">
        <w:rPr>
          <w:bCs/>
          <w:color w:val="000000"/>
          <w:sz w:val="28"/>
          <w:szCs w:val="28"/>
          <w:lang w:eastAsia="ru-RU"/>
        </w:rPr>
        <w:t xml:space="preserve">Участники, имеющие второй и третий результаты, являются призерами. Призеру, имеющему второй результат, присуждается второе место, призеру, имеющему третий результат, - третье место. </w:t>
      </w:r>
    </w:p>
    <w:p w:rsidR="00467554" w:rsidRPr="0075623E" w:rsidRDefault="00467554" w:rsidP="005E196D">
      <w:pPr>
        <w:pStyle w:val="a9"/>
        <w:numPr>
          <w:ilvl w:val="1"/>
          <w:numId w:val="3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bCs/>
          <w:color w:val="000000"/>
          <w:sz w:val="28"/>
          <w:szCs w:val="28"/>
          <w:lang w:eastAsia="ru-RU"/>
        </w:rPr>
      </w:pPr>
      <w:r w:rsidRPr="0075623E">
        <w:rPr>
          <w:bCs/>
          <w:color w:val="000000"/>
          <w:sz w:val="28"/>
          <w:szCs w:val="28"/>
          <w:lang w:eastAsia="ru-RU"/>
        </w:rPr>
        <w:t xml:space="preserve">Участникам, показавшим высокие результаты выполнения отдельного задания, при условии выполнения всех заданий устанавливаются дополнительные поощрения. </w:t>
      </w:r>
    </w:p>
    <w:p w:rsidR="00467554" w:rsidRPr="0017061E" w:rsidRDefault="00467554" w:rsidP="005E196D">
      <w:pPr>
        <w:pStyle w:val="Default"/>
        <w:numPr>
          <w:ilvl w:val="0"/>
          <w:numId w:val="40"/>
        </w:numPr>
        <w:contextualSpacing/>
        <w:jc w:val="center"/>
        <w:rPr>
          <w:b/>
          <w:color w:val="auto"/>
          <w:sz w:val="28"/>
          <w:szCs w:val="28"/>
        </w:rPr>
      </w:pPr>
      <w:r w:rsidRPr="0017061E">
        <w:rPr>
          <w:b/>
          <w:color w:val="auto"/>
          <w:sz w:val="28"/>
          <w:szCs w:val="28"/>
        </w:rPr>
        <w:t>Финансовое обеспечение проведения олимпиады</w:t>
      </w:r>
    </w:p>
    <w:p w:rsidR="00467554" w:rsidRDefault="00467554" w:rsidP="0075623E">
      <w:pPr>
        <w:pStyle w:val="Default"/>
        <w:contextualSpacing/>
        <w:rPr>
          <w:color w:val="auto"/>
        </w:rPr>
      </w:pPr>
    </w:p>
    <w:p w:rsidR="00467554" w:rsidRDefault="00467554" w:rsidP="005E196D">
      <w:pPr>
        <w:pStyle w:val="Default"/>
        <w:numPr>
          <w:ilvl w:val="1"/>
          <w:numId w:val="40"/>
        </w:numPr>
        <w:ind w:left="0" w:firstLine="710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Финансовое обеспечение проведения </w:t>
      </w:r>
      <w:r w:rsidR="0017061E"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лимпиады осуществляется за счет: </w:t>
      </w:r>
    </w:p>
    <w:p w:rsidR="007B1ED3" w:rsidRDefault="007B1ED3" w:rsidP="005E196D">
      <w:pPr>
        <w:pStyle w:val="a9"/>
        <w:numPr>
          <w:ilvl w:val="0"/>
          <w:numId w:val="25"/>
        </w:numPr>
        <w:spacing w:after="0" w:line="240" w:lineRule="auto"/>
        <w:ind w:left="0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организационного взноса профессиональных образовательных учреждений, студенты которых являются участниками </w:t>
      </w:r>
      <w:r w:rsidR="00437339">
        <w:rPr>
          <w:sz w:val="28"/>
          <w:szCs w:val="28"/>
        </w:rPr>
        <w:t xml:space="preserve">областной </w:t>
      </w:r>
      <w:r>
        <w:rPr>
          <w:sz w:val="28"/>
          <w:szCs w:val="28"/>
        </w:rPr>
        <w:t>олимпиады;</w:t>
      </w:r>
    </w:p>
    <w:p w:rsidR="00467554" w:rsidRDefault="00467554" w:rsidP="005E196D">
      <w:pPr>
        <w:pStyle w:val="a9"/>
        <w:numPr>
          <w:ilvl w:val="0"/>
          <w:numId w:val="25"/>
        </w:numPr>
        <w:spacing w:after="0" w:line="240" w:lineRule="auto"/>
        <w:ind w:left="0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 организатора, направляемых на приобретение оборудования, </w:t>
      </w:r>
      <w:r w:rsidR="00437339">
        <w:rPr>
          <w:sz w:val="28"/>
          <w:szCs w:val="28"/>
        </w:rPr>
        <w:t>канцтоваров и т.п</w:t>
      </w:r>
    </w:p>
    <w:p w:rsidR="007B1ED3" w:rsidRPr="0075623E" w:rsidRDefault="007B1ED3" w:rsidP="005E196D">
      <w:pPr>
        <w:pStyle w:val="Default"/>
        <w:numPr>
          <w:ilvl w:val="1"/>
          <w:numId w:val="40"/>
        </w:numPr>
        <w:ind w:left="0" w:firstLine="710"/>
        <w:contextualSpacing/>
        <w:jc w:val="both"/>
        <w:rPr>
          <w:color w:val="auto"/>
          <w:sz w:val="28"/>
          <w:szCs w:val="28"/>
        </w:rPr>
      </w:pPr>
      <w:r w:rsidRPr="0075623E">
        <w:rPr>
          <w:color w:val="auto"/>
          <w:sz w:val="28"/>
          <w:szCs w:val="28"/>
        </w:rPr>
        <w:t>Величина организационного взноса устанавливается организатором.</w:t>
      </w:r>
    </w:p>
    <w:p w:rsidR="00467554" w:rsidRDefault="00467554" w:rsidP="005E196D">
      <w:pPr>
        <w:pStyle w:val="Default"/>
        <w:numPr>
          <w:ilvl w:val="1"/>
          <w:numId w:val="40"/>
        </w:numPr>
        <w:ind w:left="0" w:firstLine="710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Питание, медицинское и транспортное обслуживание участников, а также проведение культурных мероприятий для участников обеспечиваются </w:t>
      </w:r>
      <w:r w:rsidR="007B1ED3">
        <w:rPr>
          <w:color w:val="auto"/>
          <w:sz w:val="28"/>
          <w:szCs w:val="28"/>
        </w:rPr>
        <w:t xml:space="preserve">организатором </w:t>
      </w:r>
      <w:r>
        <w:rPr>
          <w:color w:val="auto"/>
          <w:sz w:val="28"/>
          <w:szCs w:val="28"/>
        </w:rPr>
        <w:t xml:space="preserve">за счёт </w:t>
      </w:r>
      <w:r w:rsidR="007B1ED3">
        <w:rPr>
          <w:color w:val="auto"/>
          <w:sz w:val="28"/>
          <w:szCs w:val="28"/>
        </w:rPr>
        <w:t>организационного взноса</w:t>
      </w:r>
      <w:r>
        <w:rPr>
          <w:color w:val="auto"/>
          <w:sz w:val="28"/>
          <w:szCs w:val="28"/>
        </w:rPr>
        <w:t xml:space="preserve">. Питание, медицинское и транспортное обслуживание сопровождающих лиц, а также проведение культурных мероприятий для указанных лиц обеспечиваются за счёт командировочных средств. </w:t>
      </w:r>
    </w:p>
    <w:p w:rsidR="00437339" w:rsidRDefault="00437339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D4667E" w:rsidRDefault="00D4667E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D4667E" w:rsidRDefault="00D4667E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E62C23" w:rsidRDefault="00E62C23" w:rsidP="0075623E">
      <w:pPr>
        <w:pStyle w:val="Default"/>
        <w:ind w:left="851"/>
        <w:contextualSpacing/>
        <w:jc w:val="both"/>
        <w:rPr>
          <w:color w:val="auto"/>
          <w:sz w:val="28"/>
          <w:szCs w:val="28"/>
        </w:rPr>
      </w:pPr>
    </w:p>
    <w:p w:rsidR="00260C0C" w:rsidRDefault="00E62C23" w:rsidP="00E62C23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8</w:t>
      </w:r>
      <w:r w:rsidR="00260C0C">
        <w:rPr>
          <w:b/>
          <w:bCs/>
          <w:color w:val="000000"/>
          <w:sz w:val="28"/>
          <w:szCs w:val="28"/>
          <w:lang w:eastAsia="ru-RU"/>
        </w:rPr>
        <w:t xml:space="preserve">  Рекомендуемая литература</w:t>
      </w:r>
    </w:p>
    <w:p w:rsidR="00B80E84" w:rsidRPr="007772A5" w:rsidRDefault="00B80E84" w:rsidP="0075623E">
      <w:pPr>
        <w:spacing w:after="0" w:line="240" w:lineRule="auto"/>
        <w:contextualSpacing/>
        <w:jc w:val="center"/>
        <w:rPr>
          <w:b/>
          <w:bCs/>
          <w:sz w:val="28"/>
          <w:szCs w:val="28"/>
        </w:rPr>
      </w:pPr>
    </w:p>
    <w:p w:rsidR="00197102" w:rsidRPr="00197102" w:rsidRDefault="00197102" w:rsidP="00197102">
      <w:pPr>
        <w:pStyle w:val="a9"/>
        <w:numPr>
          <w:ilvl w:val="0"/>
          <w:numId w:val="28"/>
        </w:numPr>
        <w:suppressAutoHyphens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97102">
        <w:rPr>
          <w:bCs/>
          <w:sz w:val="28"/>
          <w:szCs w:val="28"/>
        </w:rPr>
        <w:lastRenderedPageBreak/>
        <w:t>Радченко И.А. Справочник закройщика: Учебник для нач. проф. Образования /И.А.Радченко, М.Б. Косинец. - М.: Издательский цен</w:t>
      </w:r>
      <w:r w:rsidR="00296C31">
        <w:rPr>
          <w:bCs/>
          <w:sz w:val="28"/>
          <w:szCs w:val="28"/>
        </w:rPr>
        <w:t>тр «Академия», 2012</w:t>
      </w:r>
      <w:r w:rsidRPr="00197102">
        <w:rPr>
          <w:bCs/>
          <w:sz w:val="28"/>
          <w:szCs w:val="28"/>
        </w:rPr>
        <w:t>г. – 416с.</w:t>
      </w:r>
    </w:p>
    <w:p w:rsidR="00197102" w:rsidRPr="00197102" w:rsidRDefault="00197102" w:rsidP="00197102">
      <w:pPr>
        <w:pStyle w:val="a9"/>
        <w:numPr>
          <w:ilvl w:val="0"/>
          <w:numId w:val="28"/>
        </w:numPr>
        <w:suppressAutoHyphens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97102">
        <w:rPr>
          <w:bCs/>
          <w:sz w:val="28"/>
          <w:szCs w:val="28"/>
        </w:rPr>
        <w:t>Рачинская Е.И., Сидоренко В.И. Моделирование и художественное оформление одежды / Серия «Учебники, учебные пособия». – Ростов н/Д. Издательство «Феникс», 2012г. – 608с.</w:t>
      </w:r>
    </w:p>
    <w:p w:rsidR="00197102" w:rsidRPr="00197102" w:rsidRDefault="00197102" w:rsidP="00197102">
      <w:pPr>
        <w:pStyle w:val="a9"/>
        <w:numPr>
          <w:ilvl w:val="0"/>
          <w:numId w:val="28"/>
        </w:numPr>
        <w:suppressAutoHyphens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97102">
        <w:rPr>
          <w:bCs/>
          <w:sz w:val="28"/>
          <w:szCs w:val="28"/>
        </w:rPr>
        <w:t>Конструирование мужской и женской одежды: Учебник для н</w:t>
      </w:r>
      <w:r w:rsidR="00E62C23">
        <w:rPr>
          <w:bCs/>
          <w:sz w:val="28"/>
          <w:szCs w:val="28"/>
        </w:rPr>
        <w:t>ач. проф. Образования / Б.С. Са</w:t>
      </w:r>
      <w:r w:rsidRPr="00197102">
        <w:rPr>
          <w:bCs/>
          <w:sz w:val="28"/>
          <w:szCs w:val="28"/>
        </w:rPr>
        <w:t>кулин, Э.К. Амирова – 2-е изд., стер. – М.; Издательский центр «Академия», 2012г. – 304с.</w:t>
      </w:r>
    </w:p>
    <w:p w:rsidR="00197102" w:rsidRPr="00197102" w:rsidRDefault="00197102" w:rsidP="00197102">
      <w:pPr>
        <w:pStyle w:val="a9"/>
        <w:numPr>
          <w:ilvl w:val="0"/>
          <w:numId w:val="28"/>
        </w:numPr>
        <w:suppressAutoHyphens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97102">
        <w:rPr>
          <w:bCs/>
          <w:sz w:val="28"/>
          <w:szCs w:val="28"/>
        </w:rPr>
        <w:t>Силаева М.А. Пошив изделий по индивидуальным заказам: учебник для нач. проф. образования / М.А. Силаева. – 3е изд., стер. – М.: Издатель</w:t>
      </w:r>
      <w:r w:rsidR="00296C31">
        <w:rPr>
          <w:bCs/>
          <w:sz w:val="28"/>
          <w:szCs w:val="28"/>
        </w:rPr>
        <w:t>ский центр «Академия», 2012</w:t>
      </w:r>
      <w:r w:rsidRPr="00197102">
        <w:rPr>
          <w:bCs/>
          <w:sz w:val="28"/>
          <w:szCs w:val="28"/>
        </w:rPr>
        <w:t>г. – 528с.</w:t>
      </w:r>
    </w:p>
    <w:p w:rsidR="00197102" w:rsidRPr="00197102" w:rsidRDefault="00197102" w:rsidP="00197102">
      <w:pPr>
        <w:pStyle w:val="a9"/>
        <w:numPr>
          <w:ilvl w:val="0"/>
          <w:numId w:val="28"/>
        </w:numPr>
        <w:suppressAutoHyphens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97102">
        <w:rPr>
          <w:bCs/>
          <w:sz w:val="28"/>
          <w:szCs w:val="28"/>
        </w:rPr>
        <w:t>Технология швейных изделий: учеб. пособие для сред. проф. учеб. заведений / Э.К.Амирова, А.Т. Труханов, О.В.Сакулина, Б.С.Сакулин. – 3е изд., испр. – М.: Изд</w:t>
      </w:r>
      <w:r w:rsidR="00296C31">
        <w:rPr>
          <w:bCs/>
          <w:sz w:val="28"/>
          <w:szCs w:val="28"/>
        </w:rPr>
        <w:t>ательский центр «Академия», 2012</w:t>
      </w:r>
      <w:r w:rsidRPr="00197102">
        <w:rPr>
          <w:bCs/>
          <w:sz w:val="28"/>
          <w:szCs w:val="28"/>
        </w:rPr>
        <w:t>г. – 408с.</w:t>
      </w:r>
    </w:p>
    <w:p w:rsidR="00197102" w:rsidRPr="00197102" w:rsidRDefault="00197102" w:rsidP="00197102">
      <w:pPr>
        <w:pStyle w:val="a9"/>
        <w:numPr>
          <w:ilvl w:val="0"/>
          <w:numId w:val="28"/>
        </w:numPr>
        <w:suppressAutoHyphens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97102">
        <w:rPr>
          <w:bCs/>
          <w:sz w:val="28"/>
          <w:szCs w:val="28"/>
        </w:rPr>
        <w:t>Савостицкий Н.А. Материаловедение швейного производства: Учеб. пособие для сред. проф. образования / Н.А.Савостицкий, Э.К.Амирова. – 3е изд., стер. – М.: Издательский центр «Академия», 2014г. – 240с.</w:t>
      </w:r>
    </w:p>
    <w:p w:rsidR="00197102" w:rsidRPr="00197102" w:rsidRDefault="00197102" w:rsidP="00197102">
      <w:pPr>
        <w:pStyle w:val="a9"/>
        <w:numPr>
          <w:ilvl w:val="0"/>
          <w:numId w:val="28"/>
        </w:numPr>
        <w:suppressAutoHyphens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97102">
        <w:rPr>
          <w:bCs/>
          <w:sz w:val="28"/>
          <w:szCs w:val="28"/>
        </w:rPr>
        <w:t>Плаксина Э. Б. История костюма. Стили и направления: Учеб. пособие для студ. учрежд. сред. проф. образования / Э. Б. Плаксина, Л. А. Михайловская, В. П. Попов; под. ред. Э. Б. Плаксиной. – 3-е изд., стер. – М.: Издательский центр «Академия», 2013. – 224 с.</w:t>
      </w:r>
    </w:p>
    <w:p w:rsidR="00B80E84" w:rsidRPr="007772A5" w:rsidRDefault="00B80E84" w:rsidP="0075623E">
      <w:pPr>
        <w:tabs>
          <w:tab w:val="left" w:pos="426"/>
          <w:tab w:val="left" w:pos="709"/>
          <w:tab w:val="left" w:pos="993"/>
        </w:tabs>
        <w:suppressAutoHyphens/>
        <w:spacing w:after="0" w:line="240" w:lineRule="auto"/>
        <w:ind w:hanging="578"/>
        <w:contextualSpacing/>
        <w:jc w:val="both"/>
        <w:rPr>
          <w:sz w:val="28"/>
          <w:szCs w:val="28"/>
        </w:rPr>
      </w:pPr>
    </w:p>
    <w:p w:rsidR="00B80E84" w:rsidRPr="00B67BE2" w:rsidRDefault="00B80E84" w:rsidP="0075623E">
      <w:pPr>
        <w:tabs>
          <w:tab w:val="left" w:pos="426"/>
          <w:tab w:val="left" w:pos="709"/>
          <w:tab w:val="left" w:pos="993"/>
        </w:tabs>
        <w:suppressAutoHyphens/>
        <w:spacing w:after="0" w:line="240" w:lineRule="auto"/>
        <w:ind w:firstLine="851"/>
        <w:contextualSpacing/>
        <w:jc w:val="both"/>
        <w:rPr>
          <w:sz w:val="28"/>
          <w:szCs w:val="28"/>
        </w:rPr>
      </w:pPr>
    </w:p>
    <w:p w:rsidR="00746EF6" w:rsidRDefault="00746EF6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  <w:sectPr w:rsidR="00746EF6" w:rsidSect="00595B0F">
          <w:footerReference w:type="default" r:id="rId10"/>
          <w:pgSz w:w="11906" w:h="16838" w:code="9"/>
          <w:pgMar w:top="709" w:right="424" w:bottom="709" w:left="1134" w:header="709" w:footer="709" w:gutter="0"/>
          <w:cols w:space="708"/>
          <w:docGrid w:linePitch="360"/>
        </w:sectPr>
      </w:pPr>
    </w:p>
    <w:p w:rsidR="00840A62" w:rsidRPr="00840A62" w:rsidRDefault="00B7734B" w:rsidP="0075623E">
      <w:pPr>
        <w:spacing w:after="0" w:line="240" w:lineRule="auto"/>
        <w:contextualSpacing/>
        <w:jc w:val="right"/>
        <w:rPr>
          <w:rFonts w:eastAsia="Times New Roman"/>
          <w:sz w:val="24"/>
          <w:szCs w:val="24"/>
        </w:rPr>
      </w:pPr>
      <w:r w:rsidRPr="00840A62">
        <w:rPr>
          <w:rFonts w:eastAsia="Times New Roman"/>
          <w:sz w:val="24"/>
          <w:szCs w:val="24"/>
        </w:rPr>
        <w:lastRenderedPageBreak/>
        <w:t xml:space="preserve">Приложение 1 </w:t>
      </w:r>
    </w:p>
    <w:p w:rsidR="00B7734B" w:rsidRPr="00840A62" w:rsidRDefault="00840A62" w:rsidP="0075623E">
      <w:pPr>
        <w:spacing w:after="0" w:line="240" w:lineRule="auto"/>
        <w:contextualSpacing/>
        <w:jc w:val="right"/>
        <w:rPr>
          <w:rFonts w:eastAsia="Times New Roman"/>
          <w:sz w:val="24"/>
          <w:szCs w:val="24"/>
        </w:rPr>
      </w:pPr>
      <w:r w:rsidRPr="00840A62">
        <w:rPr>
          <w:rFonts w:eastAsia="Times New Roman"/>
          <w:sz w:val="24"/>
          <w:szCs w:val="24"/>
        </w:rPr>
        <w:t>к Порядку</w:t>
      </w:r>
      <w:r w:rsidR="00B7734B" w:rsidRPr="00840A62">
        <w:rPr>
          <w:rFonts w:eastAsia="Times New Roman"/>
          <w:sz w:val="24"/>
          <w:szCs w:val="24"/>
        </w:rPr>
        <w:t xml:space="preserve"> проведения </w:t>
      </w:r>
      <w:r w:rsidR="00197102">
        <w:rPr>
          <w:rFonts w:eastAsia="Times New Roman"/>
          <w:sz w:val="24"/>
          <w:szCs w:val="24"/>
        </w:rPr>
        <w:t>Областной</w:t>
      </w:r>
      <w:r w:rsidR="00B7734B" w:rsidRPr="00840A62">
        <w:rPr>
          <w:rFonts w:eastAsia="Times New Roman"/>
          <w:sz w:val="24"/>
          <w:szCs w:val="24"/>
        </w:rPr>
        <w:t xml:space="preserve"> олимпиады </w:t>
      </w:r>
    </w:p>
    <w:p w:rsidR="00B7734B" w:rsidRPr="00840A62" w:rsidRDefault="00B7734B" w:rsidP="0075623E">
      <w:pPr>
        <w:spacing w:after="0" w:line="240" w:lineRule="auto"/>
        <w:contextualSpacing/>
        <w:jc w:val="right"/>
        <w:rPr>
          <w:rFonts w:eastAsia="Times New Roman"/>
          <w:sz w:val="24"/>
          <w:szCs w:val="24"/>
        </w:rPr>
      </w:pPr>
      <w:r w:rsidRPr="00840A62">
        <w:rPr>
          <w:rFonts w:eastAsia="Times New Roman"/>
          <w:sz w:val="24"/>
          <w:szCs w:val="24"/>
        </w:rPr>
        <w:t>профессионального мастерства обучающихся</w:t>
      </w:r>
      <w:r w:rsidR="00840A62" w:rsidRPr="00840A62">
        <w:rPr>
          <w:rFonts w:eastAsia="Times New Roman"/>
          <w:sz w:val="24"/>
          <w:szCs w:val="24"/>
        </w:rPr>
        <w:t xml:space="preserve"> по </w:t>
      </w:r>
      <w:r w:rsidR="00840A62" w:rsidRPr="00840A62">
        <w:rPr>
          <w:bCs/>
          <w:color w:val="000000"/>
          <w:sz w:val="24"/>
          <w:szCs w:val="24"/>
          <w:lang w:eastAsia="ru-RU"/>
        </w:rPr>
        <w:t>профильному направлению</w:t>
      </w:r>
    </w:p>
    <w:p w:rsidR="00840A62" w:rsidRPr="00840A62" w:rsidRDefault="00840A62" w:rsidP="0075623E">
      <w:pPr>
        <w:spacing w:after="0" w:line="240" w:lineRule="auto"/>
        <w:contextualSpacing/>
        <w:jc w:val="right"/>
        <w:rPr>
          <w:sz w:val="24"/>
          <w:szCs w:val="24"/>
        </w:rPr>
      </w:pPr>
      <w:r w:rsidRPr="00840A62">
        <w:rPr>
          <w:sz w:val="24"/>
          <w:szCs w:val="24"/>
        </w:rPr>
        <w:t>29.00.00 Технологии легкой промышленности:</w:t>
      </w:r>
    </w:p>
    <w:p w:rsidR="00840A62" w:rsidRPr="00840A62" w:rsidRDefault="00197102" w:rsidP="0075623E">
      <w:pPr>
        <w:spacing w:after="0" w:line="240" w:lineRule="auto"/>
        <w:ind w:firstLine="720"/>
        <w:contextualSpacing/>
        <w:jc w:val="right"/>
        <w:rPr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профессия </w:t>
      </w:r>
      <w:r w:rsidR="00646816">
        <w:rPr>
          <w:sz w:val="24"/>
          <w:szCs w:val="24"/>
        </w:rPr>
        <w:t>29.01.05 Закройщик</w:t>
      </w:r>
    </w:p>
    <w:p w:rsidR="00B7734B" w:rsidRDefault="00B7734B" w:rsidP="0075623E">
      <w:pPr>
        <w:spacing w:after="0" w:line="240" w:lineRule="auto"/>
        <w:contextualSpacing/>
        <w:jc w:val="right"/>
        <w:rPr>
          <w:rFonts w:eastAsia="Times New Roman"/>
          <w:sz w:val="28"/>
          <w:szCs w:val="28"/>
        </w:rPr>
      </w:pPr>
    </w:p>
    <w:p w:rsidR="00B7734B" w:rsidRDefault="00B7734B" w:rsidP="0075623E">
      <w:pPr>
        <w:spacing w:after="0" w:line="240" w:lineRule="auto"/>
        <w:ind w:right="58"/>
        <w:contextualSpacing/>
        <w:jc w:val="right"/>
        <w:rPr>
          <w:rFonts w:eastAsia="Times New Roman"/>
          <w:sz w:val="20"/>
          <w:szCs w:val="20"/>
        </w:rPr>
      </w:pPr>
    </w:p>
    <w:p w:rsidR="00B7734B" w:rsidRDefault="00B7734B" w:rsidP="0075623E">
      <w:pPr>
        <w:spacing w:after="0" w:line="240" w:lineRule="auto"/>
        <w:ind w:right="58"/>
        <w:contextualSpacing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ЗАЯВКА</w:t>
      </w:r>
    </w:p>
    <w:p w:rsidR="00840A62" w:rsidRDefault="00B7734B" w:rsidP="0075623E">
      <w:pPr>
        <w:spacing w:after="0" w:line="240" w:lineRule="auto"/>
        <w:contextualSpacing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 участие в </w:t>
      </w:r>
      <w:r w:rsidR="00197102">
        <w:rPr>
          <w:rFonts w:eastAsia="Times New Roman"/>
          <w:sz w:val="28"/>
          <w:szCs w:val="28"/>
        </w:rPr>
        <w:t>Областной</w:t>
      </w:r>
      <w:r>
        <w:rPr>
          <w:rFonts w:eastAsia="Times New Roman"/>
          <w:sz w:val="28"/>
          <w:szCs w:val="28"/>
        </w:rPr>
        <w:t xml:space="preserve"> олимпиад</w:t>
      </w:r>
      <w:r w:rsidR="00197102"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 профессионального мастерства обучающихся</w:t>
      </w:r>
    </w:p>
    <w:p w:rsidR="00840A62" w:rsidRDefault="00814C1F" w:rsidP="0075623E">
      <w:pPr>
        <w:spacing w:after="0" w:line="240" w:lineRule="auto"/>
        <w:contextualSpacing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профессиям</w:t>
      </w:r>
      <w:r w:rsidR="00840A62">
        <w:rPr>
          <w:rFonts w:eastAsia="Times New Roman"/>
          <w:sz w:val="28"/>
          <w:szCs w:val="28"/>
        </w:rPr>
        <w:t xml:space="preserve"> среднего профессионального образования</w:t>
      </w:r>
    </w:p>
    <w:p w:rsidR="00B7734B" w:rsidRDefault="00B7734B" w:rsidP="0075623E">
      <w:pPr>
        <w:tabs>
          <w:tab w:val="left" w:leader="underscore" w:pos="900"/>
        </w:tabs>
        <w:spacing w:after="0" w:line="240" w:lineRule="auto"/>
        <w:ind w:right="65"/>
        <w:contextualSpacing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20</w:t>
      </w:r>
      <w:r w:rsidR="000C3162">
        <w:rPr>
          <w:rFonts w:eastAsia="Times New Roman"/>
          <w:sz w:val="28"/>
          <w:szCs w:val="28"/>
        </w:rPr>
        <w:t>17</w:t>
      </w:r>
      <w:r w:rsidR="00840A6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году</w:t>
      </w:r>
    </w:p>
    <w:p w:rsidR="00840A62" w:rsidRPr="00840A62" w:rsidRDefault="00B7734B" w:rsidP="0075623E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Профильное направление </w:t>
      </w:r>
      <w:r w:rsidR="00197102">
        <w:rPr>
          <w:rFonts w:eastAsia="Times New Roman"/>
          <w:sz w:val="28"/>
          <w:szCs w:val="28"/>
        </w:rPr>
        <w:t>Областной</w:t>
      </w:r>
      <w:r>
        <w:rPr>
          <w:rFonts w:eastAsia="Times New Roman"/>
          <w:sz w:val="28"/>
          <w:szCs w:val="28"/>
        </w:rPr>
        <w:t xml:space="preserve"> олимпиады </w:t>
      </w:r>
      <w:r w:rsidR="00840A62" w:rsidRPr="00840A62">
        <w:rPr>
          <w:sz w:val="28"/>
          <w:szCs w:val="28"/>
        </w:rPr>
        <w:t>29.00.00 Технологии легкой промышленности</w:t>
      </w:r>
      <w:r w:rsidR="00840A62">
        <w:rPr>
          <w:sz w:val="28"/>
          <w:szCs w:val="28"/>
        </w:rPr>
        <w:t>.</w:t>
      </w:r>
    </w:p>
    <w:p w:rsidR="00840A62" w:rsidRPr="00840A62" w:rsidRDefault="00197102" w:rsidP="0075623E">
      <w:pPr>
        <w:spacing w:after="0" w:line="240" w:lineRule="auto"/>
        <w:ind w:firstLine="720"/>
        <w:contextualSpacing/>
        <w:jc w:val="center"/>
        <w:rPr>
          <w:bCs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профессия </w:t>
      </w:r>
      <w:r w:rsidR="00646816">
        <w:rPr>
          <w:sz w:val="28"/>
          <w:szCs w:val="28"/>
        </w:rPr>
        <w:t>29.01.05 Закройщик</w:t>
      </w:r>
    </w:p>
    <w:p w:rsidR="00B7734B" w:rsidRDefault="00B7734B" w:rsidP="0075623E">
      <w:pPr>
        <w:spacing w:after="0" w:line="240" w:lineRule="auto"/>
        <w:ind w:left="857"/>
        <w:contextualSpacing/>
        <w:rPr>
          <w:rFonts w:eastAsia="Times New Roman"/>
          <w:sz w:val="28"/>
          <w:szCs w:val="28"/>
        </w:rPr>
      </w:pPr>
    </w:p>
    <w:p w:rsidR="00B7734B" w:rsidRDefault="00B7734B" w:rsidP="0075623E">
      <w:pPr>
        <w:spacing w:after="0" w:line="240" w:lineRule="auto"/>
        <w:contextualSpacing/>
        <w:rPr>
          <w:rFonts w:eastAsia="Times New Roman"/>
          <w:sz w:val="20"/>
          <w:szCs w:val="20"/>
        </w:rPr>
      </w:pPr>
    </w:p>
    <w:p w:rsidR="00B7734B" w:rsidRDefault="00B7734B" w:rsidP="0075623E">
      <w:pPr>
        <w:spacing w:after="0" w:line="240" w:lineRule="auto"/>
        <w:contextualSpacing/>
        <w:rPr>
          <w:rFonts w:eastAsia="Times New Roman"/>
          <w:sz w:val="20"/>
          <w:szCs w:val="20"/>
        </w:rPr>
      </w:pPr>
    </w:p>
    <w:tbl>
      <w:tblPr>
        <w:tblW w:w="1510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3"/>
        <w:gridCol w:w="3231"/>
        <w:gridCol w:w="4615"/>
        <w:gridCol w:w="3535"/>
        <w:gridCol w:w="3090"/>
      </w:tblGrid>
      <w:tr w:rsidR="00B7734B" w:rsidTr="00B7734B">
        <w:trPr>
          <w:trHeight w:val="2043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34B" w:rsidRDefault="00B7734B" w:rsidP="0075623E">
            <w:pPr>
              <w:spacing w:after="0" w:line="240" w:lineRule="auto"/>
              <w:ind w:left="43" w:hanging="43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№ п/ п</w:t>
            </w: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34B" w:rsidRDefault="00B7734B" w:rsidP="0075623E">
            <w:pPr>
              <w:spacing w:after="0" w:line="240" w:lineRule="auto"/>
              <w:ind w:left="48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Фамилия, имя, отчество участника</w:t>
            </w:r>
          </w:p>
        </w:tc>
        <w:tc>
          <w:tcPr>
            <w:tcW w:w="4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34B" w:rsidRDefault="00B7734B" w:rsidP="0075623E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Наименование </w:t>
            </w:r>
            <w:r w:rsidR="00197102">
              <w:rPr>
                <w:rFonts w:eastAsia="Times New Roman"/>
                <w:sz w:val="28"/>
                <w:szCs w:val="28"/>
              </w:rPr>
              <w:t>профессии</w:t>
            </w:r>
          </w:p>
          <w:p w:rsidR="00B7734B" w:rsidRDefault="00B7734B" w:rsidP="0075623E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СПО, курс обучения, наименование образовательной организации (в соответствии с Уставом</w:t>
            </w:r>
            <w:r w:rsidR="00840A62">
              <w:rPr>
                <w:rFonts w:eastAsia="Times New Roman"/>
                <w:sz w:val="28"/>
                <w:szCs w:val="28"/>
              </w:rPr>
              <w:t xml:space="preserve"> полное (сокращенное)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34B" w:rsidRDefault="00B7734B" w:rsidP="0075623E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Фамилия, имя, отчество сопровождающего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34B" w:rsidRDefault="00B7734B" w:rsidP="0075623E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Победитель </w:t>
            </w:r>
            <w:r w:rsidR="00746EF6">
              <w:rPr>
                <w:rFonts w:eastAsia="Times New Roman"/>
                <w:sz w:val="28"/>
                <w:szCs w:val="28"/>
              </w:rPr>
              <w:t>начального</w:t>
            </w:r>
            <w:r>
              <w:rPr>
                <w:rFonts w:eastAsia="Times New Roman"/>
                <w:sz w:val="28"/>
                <w:szCs w:val="28"/>
              </w:rPr>
              <w:t xml:space="preserve"> этапа</w:t>
            </w:r>
          </w:p>
          <w:p w:rsidR="00B7734B" w:rsidRDefault="00B7734B" w:rsidP="0075623E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олимпиады, занятое место</w:t>
            </w:r>
          </w:p>
        </w:tc>
      </w:tr>
      <w:tr w:rsidR="00B7734B" w:rsidTr="00B7734B">
        <w:trPr>
          <w:trHeight w:val="338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4B" w:rsidRDefault="00B7734B" w:rsidP="0075623E">
            <w:pPr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4B" w:rsidRDefault="00B7734B" w:rsidP="0075623E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4B" w:rsidRDefault="00B7734B" w:rsidP="0075623E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4B" w:rsidRDefault="00B7734B" w:rsidP="0075623E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4B" w:rsidRDefault="00B7734B" w:rsidP="0075623E">
            <w:pPr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B7734B" w:rsidTr="00B7734B">
        <w:trPr>
          <w:trHeight w:val="241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4B" w:rsidRDefault="00B7734B" w:rsidP="0075623E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4B" w:rsidRDefault="00B7734B" w:rsidP="0075623E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4B" w:rsidRDefault="00B7734B" w:rsidP="0075623E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4B" w:rsidRDefault="00B7734B" w:rsidP="0075623E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4B" w:rsidRDefault="00B7734B" w:rsidP="0075623E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</w:rPr>
            </w:pPr>
          </w:p>
        </w:tc>
      </w:tr>
    </w:tbl>
    <w:p w:rsidR="00B7734B" w:rsidRDefault="00B7734B" w:rsidP="0075623E">
      <w:pPr>
        <w:spacing w:after="0" w:line="240" w:lineRule="auto"/>
        <w:contextualSpacing/>
        <w:jc w:val="both"/>
        <w:rPr>
          <w:rFonts w:eastAsia="Times New Roman"/>
          <w:sz w:val="28"/>
          <w:szCs w:val="28"/>
        </w:rPr>
      </w:pPr>
    </w:p>
    <w:p w:rsidR="00746EF6" w:rsidRPr="00F92F1C" w:rsidRDefault="00746EF6" w:rsidP="0075623E">
      <w:pPr>
        <w:pStyle w:val="1"/>
        <w:shd w:val="clear" w:color="auto" w:fill="auto"/>
        <w:spacing w:after="0" w:line="240" w:lineRule="auto"/>
        <w:ind w:left="80" w:firstLine="0"/>
        <w:contextualSpacing/>
      </w:pPr>
      <w:r>
        <w:rPr>
          <w:rStyle w:val="14pt"/>
        </w:rPr>
        <w:t>Директор образовательного учреждения</w:t>
      </w:r>
      <w:r w:rsidR="00296C31">
        <w:rPr>
          <w:rStyle w:val="14pt"/>
        </w:rPr>
        <w:t xml:space="preserve"> ________________</w:t>
      </w:r>
    </w:p>
    <w:p w:rsidR="00746EF6" w:rsidRPr="005F5AE6" w:rsidRDefault="00296C31" w:rsidP="00296C31">
      <w:pPr>
        <w:pStyle w:val="60"/>
        <w:shd w:val="clear" w:color="auto" w:fill="auto"/>
        <w:tabs>
          <w:tab w:val="center" w:pos="11907"/>
        </w:tabs>
        <w:spacing w:after="0" w:line="240" w:lineRule="auto"/>
        <w:contextualSpacing/>
        <w:rPr>
          <w:rStyle w:val="14pt"/>
        </w:rPr>
      </w:pPr>
      <w:r>
        <w:rPr>
          <w:sz w:val="27"/>
          <w:szCs w:val="27"/>
        </w:rPr>
        <w:t xml:space="preserve">                                                                              п</w:t>
      </w:r>
      <w:r w:rsidR="00746EF6">
        <w:rPr>
          <w:rStyle w:val="612pt"/>
        </w:rPr>
        <w:t>одпись</w:t>
      </w:r>
      <w:r w:rsidR="00746EF6">
        <w:rPr>
          <w:rStyle w:val="612pt"/>
        </w:rPr>
        <w:tab/>
        <w:t>Фамилия, инициалы</w:t>
      </w:r>
    </w:p>
    <w:p w:rsidR="00746EF6" w:rsidRPr="005F5AE6" w:rsidRDefault="00746EF6" w:rsidP="0075623E">
      <w:pPr>
        <w:pStyle w:val="1"/>
        <w:shd w:val="clear" w:color="auto" w:fill="auto"/>
        <w:spacing w:after="0" w:line="240" w:lineRule="auto"/>
        <w:ind w:left="80" w:firstLine="0"/>
        <w:contextualSpacing/>
        <w:rPr>
          <w:rStyle w:val="14pt"/>
        </w:rPr>
      </w:pPr>
    </w:p>
    <w:p w:rsidR="00746EF6" w:rsidRDefault="00746EF6" w:rsidP="0075623E">
      <w:pPr>
        <w:pStyle w:val="1"/>
        <w:shd w:val="clear" w:color="auto" w:fill="auto"/>
        <w:spacing w:after="0" w:line="240" w:lineRule="auto"/>
        <w:ind w:firstLine="0"/>
        <w:contextualSpacing/>
        <w:rPr>
          <w:rStyle w:val="14pt"/>
        </w:rPr>
      </w:pPr>
      <w:r w:rsidRPr="005F5AE6">
        <w:rPr>
          <w:rStyle w:val="14pt"/>
        </w:rPr>
        <w:t>М.П.</w:t>
      </w:r>
      <w:r w:rsidRPr="005F5AE6">
        <w:rPr>
          <w:rStyle w:val="14pt"/>
        </w:rPr>
        <w:tab/>
      </w:r>
      <w:r w:rsidRPr="005F5AE6">
        <w:rPr>
          <w:rStyle w:val="14pt"/>
        </w:rPr>
        <w:tab/>
      </w:r>
      <w:r w:rsidRPr="005F5AE6">
        <w:rPr>
          <w:rStyle w:val="14pt"/>
        </w:rPr>
        <w:tab/>
      </w:r>
    </w:p>
    <w:p w:rsidR="00FE64BB" w:rsidRDefault="00746EF6" w:rsidP="0075623E">
      <w:pPr>
        <w:pStyle w:val="1"/>
        <w:shd w:val="clear" w:color="auto" w:fill="auto"/>
        <w:spacing w:after="0" w:line="240" w:lineRule="auto"/>
        <w:ind w:firstLine="0"/>
        <w:contextualSpacing/>
        <w:rPr>
          <w:color w:val="000000"/>
          <w:sz w:val="28"/>
          <w:szCs w:val="28"/>
          <w:lang w:eastAsia="ru-RU"/>
        </w:rPr>
      </w:pPr>
      <w:r>
        <w:rPr>
          <w:rStyle w:val="14pt"/>
        </w:rPr>
        <w:t xml:space="preserve">                                                </w:t>
      </w:r>
      <w:r w:rsidR="009128E2">
        <w:rPr>
          <w:rStyle w:val="14pt"/>
        </w:rPr>
        <w:t>________ д</w:t>
      </w:r>
      <w:r>
        <w:rPr>
          <w:rStyle w:val="14pt"/>
        </w:rPr>
        <w:t xml:space="preserve">ата </w:t>
      </w:r>
    </w:p>
    <w:p w:rsidR="00746EF6" w:rsidRDefault="00746EF6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  <w:sectPr w:rsidR="00746EF6" w:rsidSect="00746EF6">
          <w:pgSz w:w="16838" w:h="11906" w:orient="landscape" w:code="9"/>
          <w:pgMar w:top="1134" w:right="709" w:bottom="424" w:left="709" w:header="709" w:footer="709" w:gutter="0"/>
          <w:cols w:space="708"/>
          <w:docGrid w:linePitch="360"/>
        </w:sectPr>
      </w:pPr>
    </w:p>
    <w:p w:rsidR="00C72D09" w:rsidRDefault="00C72D09" w:rsidP="0075623E">
      <w:pPr>
        <w:spacing w:after="0" w:line="240" w:lineRule="auto"/>
        <w:ind w:firstLine="567"/>
        <w:contextualSpacing/>
        <w:jc w:val="right"/>
        <w:rPr>
          <w:color w:val="000000"/>
          <w:sz w:val="24"/>
          <w:szCs w:val="24"/>
          <w:lang w:eastAsia="ru-RU"/>
        </w:rPr>
      </w:pPr>
      <w:r w:rsidRPr="00B7734B">
        <w:rPr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E62C23">
        <w:rPr>
          <w:color w:val="000000"/>
          <w:sz w:val="24"/>
          <w:szCs w:val="24"/>
          <w:lang w:eastAsia="ru-RU"/>
        </w:rPr>
        <w:t>2</w:t>
      </w:r>
    </w:p>
    <w:p w:rsidR="00C72D09" w:rsidRPr="00840A62" w:rsidRDefault="00C72D09" w:rsidP="0075623E">
      <w:pPr>
        <w:spacing w:after="0" w:line="240" w:lineRule="auto"/>
        <w:contextualSpacing/>
        <w:jc w:val="right"/>
        <w:rPr>
          <w:rFonts w:eastAsia="Times New Roman"/>
          <w:sz w:val="24"/>
          <w:szCs w:val="24"/>
        </w:rPr>
      </w:pPr>
      <w:r w:rsidRPr="00840A62">
        <w:rPr>
          <w:rFonts w:eastAsia="Times New Roman"/>
          <w:sz w:val="24"/>
          <w:szCs w:val="24"/>
        </w:rPr>
        <w:t xml:space="preserve">к Порядку проведения </w:t>
      </w:r>
      <w:r w:rsidR="009526B1">
        <w:rPr>
          <w:rFonts w:eastAsia="Times New Roman"/>
          <w:sz w:val="24"/>
          <w:szCs w:val="24"/>
        </w:rPr>
        <w:t>Областной</w:t>
      </w:r>
      <w:r w:rsidRPr="00840A62">
        <w:rPr>
          <w:rFonts w:eastAsia="Times New Roman"/>
          <w:sz w:val="24"/>
          <w:szCs w:val="24"/>
        </w:rPr>
        <w:t xml:space="preserve"> олимпиады </w:t>
      </w:r>
    </w:p>
    <w:p w:rsidR="00C72D09" w:rsidRPr="00840A62" w:rsidRDefault="00C72D09" w:rsidP="0075623E">
      <w:pPr>
        <w:spacing w:after="0" w:line="240" w:lineRule="auto"/>
        <w:contextualSpacing/>
        <w:jc w:val="right"/>
        <w:rPr>
          <w:rFonts w:eastAsia="Times New Roman"/>
          <w:sz w:val="24"/>
          <w:szCs w:val="24"/>
        </w:rPr>
      </w:pPr>
      <w:r w:rsidRPr="00840A62">
        <w:rPr>
          <w:rFonts w:eastAsia="Times New Roman"/>
          <w:sz w:val="24"/>
          <w:szCs w:val="24"/>
        </w:rPr>
        <w:t xml:space="preserve">профессионального мастерства обучающихся по </w:t>
      </w:r>
      <w:r w:rsidRPr="00840A62">
        <w:rPr>
          <w:bCs/>
          <w:color w:val="000000"/>
          <w:sz w:val="24"/>
          <w:szCs w:val="24"/>
          <w:lang w:eastAsia="ru-RU"/>
        </w:rPr>
        <w:t>профильному направлению</w:t>
      </w:r>
    </w:p>
    <w:p w:rsidR="00C72D09" w:rsidRPr="00840A62" w:rsidRDefault="00C72D09" w:rsidP="0075623E">
      <w:pPr>
        <w:spacing w:after="0" w:line="240" w:lineRule="auto"/>
        <w:contextualSpacing/>
        <w:jc w:val="right"/>
        <w:rPr>
          <w:sz w:val="24"/>
          <w:szCs w:val="24"/>
        </w:rPr>
      </w:pPr>
      <w:r w:rsidRPr="00840A62">
        <w:rPr>
          <w:sz w:val="24"/>
          <w:szCs w:val="24"/>
        </w:rPr>
        <w:t>29.00.00 Технологии легкой промышленности:</w:t>
      </w:r>
    </w:p>
    <w:p w:rsidR="00C72D09" w:rsidRPr="00840A62" w:rsidRDefault="009526B1" w:rsidP="0075623E">
      <w:pPr>
        <w:spacing w:after="0" w:line="240" w:lineRule="auto"/>
        <w:ind w:firstLine="720"/>
        <w:contextualSpacing/>
        <w:jc w:val="right"/>
        <w:rPr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 xml:space="preserve">профессия </w:t>
      </w:r>
      <w:r w:rsidR="00646816">
        <w:rPr>
          <w:sz w:val="24"/>
          <w:szCs w:val="24"/>
        </w:rPr>
        <w:t>29.01.05 Закройщик</w:t>
      </w:r>
    </w:p>
    <w:p w:rsidR="00C72D09" w:rsidRDefault="00C72D09" w:rsidP="0075623E">
      <w:pPr>
        <w:spacing w:after="0" w:line="240" w:lineRule="auto"/>
        <w:ind w:left="142" w:firstLine="425"/>
        <w:contextualSpacing/>
        <w:jc w:val="right"/>
        <w:rPr>
          <w:color w:val="000000"/>
          <w:sz w:val="28"/>
          <w:szCs w:val="28"/>
          <w:lang w:eastAsia="ru-RU"/>
        </w:rPr>
      </w:pPr>
    </w:p>
    <w:p w:rsidR="002709ED" w:rsidRPr="002709ED" w:rsidRDefault="00C72D09" w:rsidP="0075623E">
      <w:pPr>
        <w:spacing w:after="0" w:line="240" w:lineRule="auto"/>
        <w:contextualSpacing/>
        <w:jc w:val="center"/>
        <w:rPr>
          <w:rFonts w:eastAsia="Times New Roman"/>
          <w:sz w:val="28"/>
          <w:szCs w:val="28"/>
        </w:rPr>
      </w:pPr>
      <w:r w:rsidRPr="002709ED">
        <w:rPr>
          <w:rFonts w:eastAsia="Times New Roman"/>
          <w:sz w:val="28"/>
          <w:szCs w:val="28"/>
        </w:rPr>
        <w:t xml:space="preserve">ЗАЯВЛЕНИЕ О СОГЛАСИИ НА ОБРАБОТКУ ПЕРСОНАЛЬНЫХ ДАННЫХ участника </w:t>
      </w:r>
      <w:r w:rsidR="009526B1">
        <w:rPr>
          <w:rFonts w:eastAsia="Times New Roman"/>
          <w:sz w:val="28"/>
          <w:szCs w:val="28"/>
        </w:rPr>
        <w:t>Областной</w:t>
      </w:r>
      <w:r w:rsidRPr="002709ED">
        <w:rPr>
          <w:rFonts w:eastAsia="Times New Roman"/>
          <w:sz w:val="28"/>
          <w:szCs w:val="28"/>
        </w:rPr>
        <w:t xml:space="preserve"> олимпиады профессионального мастерства обучающихся </w:t>
      </w:r>
      <w:r w:rsidR="002709ED" w:rsidRPr="002709ED">
        <w:rPr>
          <w:rFonts w:eastAsia="Times New Roman"/>
          <w:sz w:val="28"/>
          <w:szCs w:val="28"/>
        </w:rPr>
        <w:t xml:space="preserve">по </w:t>
      </w:r>
      <w:r w:rsidR="002709ED" w:rsidRPr="002709ED">
        <w:rPr>
          <w:bCs/>
          <w:color w:val="000000"/>
          <w:sz w:val="28"/>
          <w:szCs w:val="28"/>
          <w:lang w:eastAsia="ru-RU"/>
        </w:rPr>
        <w:t>профильному направлению</w:t>
      </w:r>
    </w:p>
    <w:p w:rsidR="002709ED" w:rsidRPr="002709ED" w:rsidRDefault="002709ED" w:rsidP="0075623E">
      <w:pPr>
        <w:spacing w:after="0" w:line="240" w:lineRule="auto"/>
        <w:contextualSpacing/>
        <w:jc w:val="center"/>
        <w:rPr>
          <w:sz w:val="28"/>
          <w:szCs w:val="28"/>
        </w:rPr>
      </w:pPr>
      <w:r w:rsidRPr="002709ED">
        <w:rPr>
          <w:sz w:val="28"/>
          <w:szCs w:val="28"/>
        </w:rPr>
        <w:t>29.00.00 Технологии легкой промышленности:</w:t>
      </w:r>
    </w:p>
    <w:p w:rsidR="009526B1" w:rsidRDefault="009526B1" w:rsidP="0075623E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профессия </w:t>
      </w:r>
      <w:r w:rsidR="00646816">
        <w:rPr>
          <w:sz w:val="28"/>
          <w:szCs w:val="28"/>
        </w:rPr>
        <w:t>29.01.05 Закройщик</w:t>
      </w:r>
    </w:p>
    <w:p w:rsidR="00C72D09" w:rsidRPr="00797385" w:rsidRDefault="00C72D09" w:rsidP="0075623E">
      <w:pPr>
        <w:spacing w:after="0" w:line="240" w:lineRule="auto"/>
        <w:contextualSpacing/>
        <w:jc w:val="center"/>
        <w:rPr>
          <w:sz w:val="28"/>
          <w:szCs w:val="28"/>
          <w:vertAlign w:val="superscript"/>
        </w:rPr>
      </w:pPr>
      <w:r w:rsidRPr="00797385">
        <w:rPr>
          <w:sz w:val="28"/>
          <w:szCs w:val="28"/>
          <w:vertAlign w:val="superscript"/>
        </w:rPr>
        <w:t>_____________</w:t>
      </w:r>
      <w:r>
        <w:rPr>
          <w:sz w:val="28"/>
          <w:szCs w:val="28"/>
          <w:vertAlign w:val="superscript"/>
        </w:rPr>
        <w:t>_______________________________________</w:t>
      </w:r>
      <w:r w:rsidRPr="00797385">
        <w:rPr>
          <w:sz w:val="28"/>
          <w:szCs w:val="28"/>
          <w:vertAlign w:val="superscript"/>
        </w:rPr>
        <w:t>_____________________________________________________</w:t>
      </w:r>
    </w:p>
    <w:p w:rsidR="00C72D09" w:rsidRDefault="00C72D09" w:rsidP="0075623E">
      <w:pPr>
        <w:spacing w:after="0" w:line="240" w:lineRule="auto"/>
        <w:contextualSpacing/>
        <w:jc w:val="center"/>
        <w:rPr>
          <w:sz w:val="28"/>
          <w:szCs w:val="28"/>
          <w:vertAlign w:val="superscript"/>
        </w:rPr>
      </w:pPr>
    </w:p>
    <w:tbl>
      <w:tblPr>
        <w:tblStyle w:val="ab"/>
        <w:tblW w:w="0" w:type="auto"/>
        <w:tblLook w:val="04A0"/>
      </w:tblPr>
      <w:tblGrid>
        <w:gridCol w:w="959"/>
        <w:gridCol w:w="2693"/>
        <w:gridCol w:w="6576"/>
      </w:tblGrid>
      <w:tr w:rsidR="00C72D09" w:rsidRPr="00EA0DB8" w:rsidTr="002B6FF8">
        <w:tc>
          <w:tcPr>
            <w:tcW w:w="959" w:type="dxa"/>
          </w:tcPr>
          <w:p w:rsidR="00C72D09" w:rsidRPr="00EA0DB8" w:rsidRDefault="00C72D09" w:rsidP="0075623E">
            <w:pPr>
              <w:contextualSpacing/>
              <w:jc w:val="center"/>
              <w:rPr>
                <w:sz w:val="24"/>
                <w:szCs w:val="28"/>
              </w:rPr>
            </w:pPr>
            <w:r w:rsidRPr="00EA0DB8">
              <w:rPr>
                <w:sz w:val="24"/>
                <w:szCs w:val="28"/>
              </w:rPr>
              <w:t>1</w:t>
            </w:r>
          </w:p>
        </w:tc>
        <w:tc>
          <w:tcPr>
            <w:tcW w:w="2693" w:type="dxa"/>
          </w:tcPr>
          <w:p w:rsidR="00C72D09" w:rsidRPr="00EA0DB8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 w:rsidRPr="00EA0DB8">
              <w:rPr>
                <w:rStyle w:val="CharStyle99"/>
                <w:rFonts w:eastAsiaTheme="minorHAnsi"/>
                <w:sz w:val="24"/>
              </w:rPr>
              <w:t>Фамилия, имя, отчество субъекта персональных данных</w:t>
            </w:r>
          </w:p>
        </w:tc>
        <w:tc>
          <w:tcPr>
            <w:tcW w:w="6576" w:type="dxa"/>
          </w:tcPr>
          <w:p w:rsidR="00C72D09" w:rsidRPr="00EA0DB8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 w:rsidRPr="00EA0DB8">
              <w:rPr>
                <w:sz w:val="24"/>
                <w:szCs w:val="28"/>
              </w:rPr>
              <w:t>Я, ________________________________________</w:t>
            </w:r>
            <w:r>
              <w:rPr>
                <w:sz w:val="24"/>
                <w:szCs w:val="28"/>
              </w:rPr>
              <w:t>_________</w:t>
            </w:r>
            <w:r w:rsidRPr="00EA0DB8">
              <w:rPr>
                <w:sz w:val="24"/>
                <w:szCs w:val="28"/>
              </w:rPr>
              <w:t>_</w:t>
            </w:r>
          </w:p>
          <w:p w:rsidR="00C72D09" w:rsidRPr="00EA0DB8" w:rsidRDefault="00C72D09" w:rsidP="0075623E">
            <w:pPr>
              <w:contextualSpacing/>
              <w:jc w:val="center"/>
              <w:rPr>
                <w:sz w:val="28"/>
                <w:szCs w:val="28"/>
              </w:rPr>
            </w:pPr>
            <w:r w:rsidRPr="00EA0DB8">
              <w:rPr>
                <w:rFonts w:eastAsia="Times New Roman"/>
                <w:sz w:val="24"/>
                <w:szCs w:val="28"/>
                <w:vertAlign w:val="superscript"/>
              </w:rPr>
              <w:t>фамилия, имя, отчество</w:t>
            </w:r>
          </w:p>
        </w:tc>
      </w:tr>
      <w:tr w:rsidR="00C72D09" w:rsidRPr="00EA0DB8" w:rsidTr="002B6FF8">
        <w:tc>
          <w:tcPr>
            <w:tcW w:w="959" w:type="dxa"/>
          </w:tcPr>
          <w:p w:rsidR="00C72D09" w:rsidRPr="00EA0DB8" w:rsidRDefault="00C72D09" w:rsidP="0075623E">
            <w:pPr>
              <w:contextualSpacing/>
              <w:jc w:val="center"/>
              <w:rPr>
                <w:sz w:val="24"/>
                <w:szCs w:val="28"/>
              </w:rPr>
            </w:pPr>
            <w:r w:rsidRPr="00EA0DB8">
              <w:rPr>
                <w:sz w:val="24"/>
                <w:szCs w:val="28"/>
              </w:rPr>
              <w:t>2.</w:t>
            </w:r>
          </w:p>
        </w:tc>
        <w:tc>
          <w:tcPr>
            <w:tcW w:w="2693" w:type="dxa"/>
          </w:tcPr>
          <w:p w:rsidR="00C72D09" w:rsidRPr="00EA0DB8" w:rsidRDefault="00C72D09" w:rsidP="0075623E">
            <w:pPr>
              <w:contextualSpacing/>
              <w:jc w:val="both"/>
              <w:rPr>
                <w:rStyle w:val="CharStyle99"/>
                <w:rFonts w:eastAsiaTheme="minorHAnsi"/>
                <w:sz w:val="24"/>
              </w:rPr>
            </w:pPr>
            <w:r w:rsidRPr="00EA0DB8">
              <w:rPr>
                <w:rStyle w:val="CharStyle99"/>
                <w:rFonts w:eastAsiaTheme="minorHAnsi"/>
                <w:sz w:val="24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6576" w:type="dxa"/>
          </w:tcPr>
          <w:p w:rsidR="00C72D09" w:rsidRDefault="00C72D09" w:rsidP="0075623E">
            <w:pPr>
              <w:contextualSpacing/>
              <w:jc w:val="both"/>
              <w:rPr>
                <w:rStyle w:val="CharStyle99"/>
                <w:rFonts w:eastAsiaTheme="minorHAnsi"/>
                <w:sz w:val="24"/>
              </w:rPr>
            </w:pPr>
            <w:r w:rsidRPr="00EA0DB8">
              <w:rPr>
                <w:rStyle w:val="CharStyle99"/>
                <w:rFonts w:eastAsiaTheme="minorHAnsi"/>
                <w:sz w:val="24"/>
              </w:rPr>
              <w:t xml:space="preserve">паспорт серии </w:t>
            </w:r>
            <w:r>
              <w:rPr>
                <w:rStyle w:val="CharStyle99"/>
                <w:rFonts w:eastAsiaTheme="minorHAnsi"/>
                <w:sz w:val="24"/>
              </w:rPr>
              <w:t>________</w:t>
            </w:r>
            <w:r w:rsidRPr="00EA0DB8">
              <w:rPr>
                <w:rStyle w:val="CharStyle99"/>
                <w:rFonts w:eastAsiaTheme="minorHAnsi"/>
                <w:sz w:val="24"/>
              </w:rPr>
              <w:t xml:space="preserve">номер </w:t>
            </w:r>
            <w:r>
              <w:rPr>
                <w:rStyle w:val="CharStyle99"/>
                <w:rFonts w:eastAsiaTheme="minorHAnsi"/>
                <w:sz w:val="24"/>
              </w:rPr>
              <w:t>___________</w:t>
            </w:r>
          </w:p>
          <w:p w:rsidR="00C72D09" w:rsidRDefault="00C72D09" w:rsidP="0075623E">
            <w:pPr>
              <w:contextualSpacing/>
              <w:jc w:val="both"/>
              <w:rPr>
                <w:rStyle w:val="CharStyle99"/>
                <w:rFonts w:eastAsiaTheme="minorHAnsi"/>
                <w:sz w:val="24"/>
              </w:rPr>
            </w:pPr>
            <w:r w:rsidRPr="00EA0DB8">
              <w:rPr>
                <w:rStyle w:val="CharStyle99"/>
                <w:rFonts w:eastAsiaTheme="minorHAnsi"/>
                <w:sz w:val="24"/>
              </w:rPr>
              <w:t>кем и когда выдан</w:t>
            </w:r>
            <w:r>
              <w:rPr>
                <w:rStyle w:val="CharStyle99"/>
                <w:rFonts w:eastAsiaTheme="minorHAnsi"/>
                <w:sz w:val="24"/>
              </w:rPr>
              <w:t xml:space="preserve"> ____________________________________</w:t>
            </w:r>
          </w:p>
          <w:p w:rsidR="00C72D09" w:rsidRDefault="00C72D09" w:rsidP="0075623E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rStyle w:val="CharStyle99"/>
                <w:rFonts w:eastAsiaTheme="minorHAnsi"/>
                <w:sz w:val="24"/>
              </w:rPr>
              <w:t>_____________________________________________________</w:t>
            </w:r>
          </w:p>
        </w:tc>
      </w:tr>
      <w:tr w:rsidR="00C72D09" w:rsidRPr="00EA0DB8" w:rsidTr="002B6FF8">
        <w:tc>
          <w:tcPr>
            <w:tcW w:w="959" w:type="dxa"/>
          </w:tcPr>
          <w:p w:rsidR="00C72D09" w:rsidRPr="00EA0DB8" w:rsidRDefault="00C72D09" w:rsidP="0075623E">
            <w:pPr>
              <w:contextualSpacing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3.</w:t>
            </w:r>
          </w:p>
        </w:tc>
        <w:tc>
          <w:tcPr>
            <w:tcW w:w="2693" w:type="dxa"/>
          </w:tcPr>
          <w:p w:rsidR="00C72D09" w:rsidRPr="00EA0DB8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 w:rsidRPr="00EA0DB8">
              <w:rPr>
                <w:sz w:val="24"/>
                <w:szCs w:val="28"/>
              </w:rPr>
              <w:t>Адрес субъекта</w:t>
            </w:r>
          </w:p>
          <w:p w:rsidR="00C72D09" w:rsidRPr="00EA0DB8" w:rsidRDefault="00C72D09" w:rsidP="0075623E">
            <w:pPr>
              <w:contextualSpacing/>
              <w:rPr>
                <w:sz w:val="24"/>
                <w:szCs w:val="28"/>
              </w:rPr>
            </w:pPr>
            <w:r w:rsidRPr="00EA0DB8">
              <w:rPr>
                <w:sz w:val="24"/>
                <w:szCs w:val="28"/>
              </w:rPr>
              <w:t>персональных</w:t>
            </w:r>
          </w:p>
          <w:p w:rsidR="00C72D09" w:rsidRPr="00EA0DB8" w:rsidRDefault="00C72D09" w:rsidP="0075623E">
            <w:pPr>
              <w:contextualSpacing/>
              <w:jc w:val="both"/>
              <w:rPr>
                <w:rStyle w:val="CharStyle99"/>
                <w:rFonts w:eastAsiaTheme="minorHAnsi"/>
                <w:sz w:val="24"/>
              </w:rPr>
            </w:pPr>
            <w:r w:rsidRPr="00EA0DB8">
              <w:rPr>
                <w:sz w:val="24"/>
                <w:szCs w:val="28"/>
              </w:rPr>
              <w:t>данных</w:t>
            </w:r>
          </w:p>
        </w:tc>
        <w:tc>
          <w:tcPr>
            <w:tcW w:w="6576" w:type="dxa"/>
          </w:tcPr>
          <w:p w:rsidR="00C72D09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 w:rsidRPr="00EA0DB8">
              <w:rPr>
                <w:sz w:val="24"/>
                <w:szCs w:val="28"/>
              </w:rPr>
              <w:t>зарегистрированный по адресу</w:t>
            </w:r>
            <w:r>
              <w:rPr>
                <w:sz w:val="24"/>
                <w:szCs w:val="28"/>
              </w:rPr>
              <w:t xml:space="preserve"> __________________________</w:t>
            </w:r>
          </w:p>
          <w:p w:rsidR="00C72D09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___________________________________________________</w:t>
            </w:r>
          </w:p>
          <w:p w:rsidR="00C72D09" w:rsidRPr="00EA0DB8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___________________________________________________</w:t>
            </w:r>
          </w:p>
        </w:tc>
      </w:tr>
      <w:tr w:rsidR="00C72D09" w:rsidRPr="00EA0DB8" w:rsidTr="002B6FF8">
        <w:tc>
          <w:tcPr>
            <w:tcW w:w="10228" w:type="dxa"/>
            <w:gridSpan w:val="3"/>
          </w:tcPr>
          <w:p w:rsidR="00C72D09" w:rsidRPr="00EA0DB8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 w:rsidRPr="00EA0DB8">
              <w:rPr>
                <w:rStyle w:val="CharStyle99"/>
                <w:rFonts w:eastAsiaTheme="minorHAnsi"/>
                <w:sz w:val="24"/>
              </w:rPr>
              <w:t>Даю свое согласие своей волей и в своем интересе с учетом требований Федерального   закона   Российской   Федерации   от   27.07.2006  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C72D09" w:rsidRPr="00EA0DB8" w:rsidTr="002B6FF8">
        <w:tc>
          <w:tcPr>
            <w:tcW w:w="959" w:type="dxa"/>
          </w:tcPr>
          <w:p w:rsidR="00C72D09" w:rsidRPr="00EA0DB8" w:rsidRDefault="00C72D09" w:rsidP="0075623E">
            <w:pPr>
              <w:pStyle w:val="a9"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4.</w:t>
            </w:r>
          </w:p>
        </w:tc>
        <w:tc>
          <w:tcPr>
            <w:tcW w:w="2693" w:type="dxa"/>
          </w:tcPr>
          <w:p w:rsidR="00C72D09" w:rsidRPr="00EA0DB8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 w:rsidRPr="00EA0DB8">
              <w:rPr>
                <w:sz w:val="24"/>
                <w:szCs w:val="28"/>
              </w:rPr>
              <w:t>Оператор персональных данных, получивший согласие</w:t>
            </w:r>
          </w:p>
          <w:p w:rsidR="00C72D09" w:rsidRPr="00EA0DB8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 w:rsidRPr="00EA0DB8">
              <w:rPr>
                <w:sz w:val="24"/>
                <w:szCs w:val="28"/>
              </w:rPr>
              <w:t>на обработку</w:t>
            </w:r>
          </w:p>
          <w:p w:rsidR="00C72D09" w:rsidRPr="00EA0DB8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 w:rsidRPr="00EA0DB8">
              <w:rPr>
                <w:sz w:val="24"/>
                <w:szCs w:val="28"/>
              </w:rPr>
              <w:t>персональных</w:t>
            </w:r>
          </w:p>
          <w:p w:rsidR="00C72D09" w:rsidRPr="00EA0DB8" w:rsidRDefault="00C72D09" w:rsidP="0075623E">
            <w:pPr>
              <w:contextualSpacing/>
              <w:jc w:val="both"/>
              <w:rPr>
                <w:rStyle w:val="CharStyle99"/>
                <w:rFonts w:eastAsiaTheme="minorHAnsi"/>
                <w:sz w:val="24"/>
              </w:rPr>
            </w:pPr>
            <w:r w:rsidRPr="00EA0DB8">
              <w:rPr>
                <w:sz w:val="24"/>
                <w:szCs w:val="28"/>
              </w:rPr>
              <w:t>данных</w:t>
            </w:r>
          </w:p>
        </w:tc>
        <w:tc>
          <w:tcPr>
            <w:tcW w:w="6576" w:type="dxa"/>
          </w:tcPr>
          <w:p w:rsidR="00C72D09" w:rsidRDefault="00C72D09" w:rsidP="0075623E">
            <w:pPr>
              <w:pStyle w:val="Style415"/>
              <w:spacing w:line="240" w:lineRule="auto"/>
              <w:ind w:firstLine="7"/>
              <w:contextualSpacing/>
              <w:rPr>
                <w:rStyle w:val="CharStyle99"/>
                <w:sz w:val="24"/>
              </w:rPr>
            </w:pPr>
            <w:r w:rsidRPr="00A65266">
              <w:rPr>
                <w:rStyle w:val="CharStyle99"/>
                <w:sz w:val="24"/>
              </w:rPr>
              <w:t>название профессиональной образовательной организации:</w:t>
            </w:r>
          </w:p>
          <w:p w:rsidR="00C72D09" w:rsidRDefault="00C72D09" w:rsidP="0075623E">
            <w:pPr>
              <w:pStyle w:val="Style415"/>
              <w:spacing w:line="240" w:lineRule="auto"/>
              <w:ind w:firstLine="7"/>
              <w:contextualSpacing/>
              <w:rPr>
                <w:rStyle w:val="CharStyle99"/>
                <w:sz w:val="24"/>
              </w:rPr>
            </w:pPr>
            <w:r>
              <w:rPr>
                <w:rStyle w:val="CharStyle99"/>
                <w:sz w:val="24"/>
              </w:rPr>
              <w:t>____________________________________________________</w:t>
            </w:r>
          </w:p>
          <w:p w:rsidR="00C72D09" w:rsidRDefault="00C72D09" w:rsidP="0075623E">
            <w:pPr>
              <w:pStyle w:val="Style415"/>
              <w:spacing w:line="240" w:lineRule="auto"/>
              <w:ind w:firstLine="7"/>
              <w:contextualSpacing/>
              <w:rPr>
                <w:rStyle w:val="CharStyle99"/>
                <w:sz w:val="24"/>
              </w:rPr>
            </w:pPr>
            <w:r>
              <w:rPr>
                <w:rStyle w:val="CharStyle99"/>
                <w:sz w:val="24"/>
              </w:rPr>
              <w:t>____________________________________________________</w:t>
            </w:r>
          </w:p>
          <w:p w:rsidR="00C72D09" w:rsidRDefault="00C72D09" w:rsidP="0075623E">
            <w:pPr>
              <w:pStyle w:val="Style415"/>
              <w:spacing w:line="240" w:lineRule="auto"/>
              <w:ind w:firstLine="7"/>
              <w:contextualSpacing/>
              <w:rPr>
                <w:rStyle w:val="CharStyle99"/>
                <w:sz w:val="24"/>
              </w:rPr>
            </w:pPr>
            <w:r w:rsidRPr="00A65266">
              <w:rPr>
                <w:rStyle w:val="CharStyle99"/>
                <w:sz w:val="24"/>
              </w:rPr>
              <w:t>адрес местонахождения:</w:t>
            </w:r>
            <w:r>
              <w:rPr>
                <w:rStyle w:val="CharStyle99"/>
                <w:sz w:val="24"/>
              </w:rPr>
              <w:t xml:space="preserve"> _______________________________</w:t>
            </w:r>
          </w:p>
          <w:p w:rsidR="00C72D09" w:rsidRDefault="00C72D09" w:rsidP="0075623E">
            <w:pPr>
              <w:pStyle w:val="Style415"/>
              <w:spacing w:line="240" w:lineRule="auto"/>
              <w:ind w:firstLine="7"/>
              <w:contextualSpacing/>
              <w:rPr>
                <w:sz w:val="28"/>
                <w:szCs w:val="28"/>
              </w:rPr>
            </w:pPr>
            <w:r>
              <w:rPr>
                <w:rStyle w:val="CharStyle99"/>
                <w:sz w:val="24"/>
              </w:rPr>
              <w:t>____________________________________________________</w:t>
            </w:r>
          </w:p>
        </w:tc>
      </w:tr>
      <w:tr w:rsidR="00C72D09" w:rsidRPr="00EA0DB8" w:rsidTr="002B6FF8">
        <w:tc>
          <w:tcPr>
            <w:tcW w:w="10228" w:type="dxa"/>
            <w:gridSpan w:val="3"/>
          </w:tcPr>
          <w:p w:rsidR="00C72D09" w:rsidRDefault="00C72D09" w:rsidP="0075623E">
            <w:pPr>
              <w:pStyle w:val="Style415"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65266">
              <w:rPr>
                <w:sz w:val="24"/>
                <w:szCs w:val="28"/>
              </w:rPr>
              <w:t>с целью:</w:t>
            </w:r>
          </w:p>
        </w:tc>
      </w:tr>
      <w:tr w:rsidR="00C72D09" w:rsidRPr="00EA0DB8" w:rsidTr="002B6FF8">
        <w:tc>
          <w:tcPr>
            <w:tcW w:w="959" w:type="dxa"/>
          </w:tcPr>
          <w:p w:rsidR="00C72D09" w:rsidRDefault="00C72D09" w:rsidP="0075623E">
            <w:pPr>
              <w:pStyle w:val="a9"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5.</w:t>
            </w:r>
          </w:p>
        </w:tc>
        <w:tc>
          <w:tcPr>
            <w:tcW w:w="2693" w:type="dxa"/>
          </w:tcPr>
          <w:p w:rsidR="00C72D09" w:rsidRPr="00EA0DB8" w:rsidRDefault="00C72D09" w:rsidP="0075623E">
            <w:pPr>
              <w:contextualSpacing/>
              <w:jc w:val="both"/>
              <w:rPr>
                <w:sz w:val="24"/>
                <w:szCs w:val="28"/>
              </w:rPr>
            </w:pPr>
            <w:r w:rsidRPr="00A65266">
              <w:rPr>
                <w:sz w:val="24"/>
                <w:szCs w:val="28"/>
              </w:rPr>
              <w:t>Цель обработки персональных данных</w:t>
            </w:r>
          </w:p>
        </w:tc>
        <w:tc>
          <w:tcPr>
            <w:tcW w:w="6576" w:type="dxa"/>
          </w:tcPr>
          <w:p w:rsidR="00C72D09" w:rsidRDefault="00C72D09" w:rsidP="0075623E">
            <w:pPr>
              <w:pStyle w:val="Style415"/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A65266">
              <w:rPr>
                <w:rStyle w:val="CharStyle99"/>
                <w:sz w:val="24"/>
              </w:rPr>
              <w:t>индивидуального учета результатов олимпиады, хранения, обработки,     передачи     и     распространения моих персональных    данных    (включая     их получение от меня и/или от любых третьих лиц)</w:t>
            </w:r>
          </w:p>
        </w:tc>
      </w:tr>
      <w:tr w:rsidR="00C72D09" w:rsidRPr="00EA0DB8" w:rsidTr="002B6FF8">
        <w:tc>
          <w:tcPr>
            <w:tcW w:w="10228" w:type="dxa"/>
            <w:gridSpan w:val="3"/>
          </w:tcPr>
          <w:p w:rsidR="00C72D09" w:rsidRDefault="00C72D09" w:rsidP="0075623E">
            <w:pPr>
              <w:pStyle w:val="Style415"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65266">
              <w:rPr>
                <w:sz w:val="24"/>
                <w:szCs w:val="28"/>
              </w:rPr>
              <w:t>в объеме:</w:t>
            </w:r>
          </w:p>
        </w:tc>
      </w:tr>
      <w:tr w:rsidR="00C72D09" w:rsidRPr="00EA0DB8" w:rsidTr="002B6FF8">
        <w:tc>
          <w:tcPr>
            <w:tcW w:w="959" w:type="dxa"/>
          </w:tcPr>
          <w:p w:rsidR="00C72D09" w:rsidRDefault="00C72D09" w:rsidP="0075623E">
            <w:pPr>
              <w:pStyle w:val="a9"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6.</w:t>
            </w:r>
          </w:p>
        </w:tc>
        <w:tc>
          <w:tcPr>
            <w:tcW w:w="2693" w:type="dxa"/>
          </w:tcPr>
          <w:p w:rsidR="00C72D09" w:rsidRPr="00A65266" w:rsidRDefault="00C72D09" w:rsidP="0075623E">
            <w:pPr>
              <w:ind w:right="86"/>
              <w:contextualSpacing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Перечень обрабатываемых персональных данных</w:t>
            </w:r>
          </w:p>
        </w:tc>
        <w:tc>
          <w:tcPr>
            <w:tcW w:w="6576" w:type="dxa"/>
          </w:tcPr>
          <w:p w:rsidR="00C72D09" w:rsidRPr="00A65266" w:rsidRDefault="00C72D09" w:rsidP="0075623E">
            <w:pPr>
              <w:ind w:left="7" w:hanging="7"/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почты, сведения необходимые по итогам Олимпиады, в том числе сведения о личном счете в сберегательном банке Российской Федерации</w:t>
            </w:r>
          </w:p>
        </w:tc>
      </w:tr>
      <w:tr w:rsidR="00C72D09" w:rsidRPr="00EA0DB8" w:rsidTr="002B6FF8">
        <w:tc>
          <w:tcPr>
            <w:tcW w:w="10228" w:type="dxa"/>
            <w:gridSpan w:val="3"/>
          </w:tcPr>
          <w:p w:rsidR="00C72D09" w:rsidRDefault="00C72D09" w:rsidP="0075623E">
            <w:pPr>
              <w:pStyle w:val="Style415"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A65266">
              <w:rPr>
                <w:sz w:val="24"/>
                <w:szCs w:val="28"/>
              </w:rPr>
              <w:t>для совершения:</w:t>
            </w:r>
          </w:p>
        </w:tc>
      </w:tr>
      <w:tr w:rsidR="00C72D09" w:rsidRPr="00EA0DB8" w:rsidTr="002B6FF8">
        <w:tc>
          <w:tcPr>
            <w:tcW w:w="959" w:type="dxa"/>
          </w:tcPr>
          <w:p w:rsidR="00C72D09" w:rsidRDefault="00C72D09" w:rsidP="0075623E">
            <w:pPr>
              <w:pStyle w:val="a9"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7.</w:t>
            </w:r>
          </w:p>
        </w:tc>
        <w:tc>
          <w:tcPr>
            <w:tcW w:w="2693" w:type="dxa"/>
          </w:tcPr>
          <w:p w:rsidR="00C72D09" w:rsidRPr="00A65266" w:rsidRDefault="00C72D09" w:rsidP="0075623E">
            <w:pPr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Перечень действий с</w:t>
            </w:r>
          </w:p>
          <w:p w:rsidR="00C72D09" w:rsidRPr="00A65266" w:rsidRDefault="00C72D09" w:rsidP="0075623E">
            <w:pPr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персональными</w:t>
            </w:r>
          </w:p>
          <w:p w:rsidR="00C72D09" w:rsidRPr="00A65266" w:rsidRDefault="00C72D09" w:rsidP="0075623E">
            <w:pPr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данными,</w:t>
            </w:r>
          </w:p>
          <w:p w:rsidR="00C72D09" w:rsidRPr="00A65266" w:rsidRDefault="00C72D09" w:rsidP="0075623E">
            <w:pPr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 xml:space="preserve">на совершение которых </w:t>
            </w:r>
            <w:r w:rsidRPr="00A65266">
              <w:rPr>
                <w:rFonts w:eastAsia="Times New Roman"/>
                <w:sz w:val="24"/>
                <w:szCs w:val="28"/>
              </w:rPr>
              <w:lastRenderedPageBreak/>
              <w:t>дается согласие на обработку персональных данных</w:t>
            </w:r>
          </w:p>
        </w:tc>
        <w:tc>
          <w:tcPr>
            <w:tcW w:w="6576" w:type="dxa"/>
          </w:tcPr>
          <w:p w:rsidR="00C72D09" w:rsidRPr="00A65266" w:rsidRDefault="00C72D09" w:rsidP="0075623E">
            <w:pPr>
              <w:ind w:left="7" w:hanging="7"/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lastRenderedPageBreak/>
              <w:t xml:space="preserve">действий в отношении персональных данных, которые необходимы для достижения указанных в пункте 5 целей, включая без ограничения: сбор, систематизацию, накопление, хранение, уточнение (обновление, изменение), </w:t>
            </w:r>
            <w:r w:rsidRPr="00A65266">
              <w:rPr>
                <w:rFonts w:eastAsia="Times New Roman"/>
                <w:sz w:val="24"/>
                <w:szCs w:val="28"/>
              </w:rPr>
              <w:lastRenderedPageBreak/>
              <w:t>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</w:p>
        </w:tc>
      </w:tr>
      <w:tr w:rsidR="00C72D09" w:rsidRPr="00EA0DB8" w:rsidTr="002B6FF8">
        <w:tc>
          <w:tcPr>
            <w:tcW w:w="10228" w:type="dxa"/>
            <w:gridSpan w:val="3"/>
          </w:tcPr>
          <w:p w:rsidR="00C72D09" w:rsidRPr="00A65266" w:rsidRDefault="00C72D09" w:rsidP="0075623E">
            <w:pPr>
              <w:pStyle w:val="Style415"/>
              <w:spacing w:line="240" w:lineRule="auto"/>
              <w:contextualSpacing/>
              <w:jc w:val="center"/>
              <w:rPr>
                <w:sz w:val="24"/>
                <w:szCs w:val="28"/>
              </w:rPr>
            </w:pPr>
            <w:r w:rsidRPr="00A65266">
              <w:rPr>
                <w:sz w:val="24"/>
                <w:szCs w:val="28"/>
              </w:rPr>
              <w:lastRenderedPageBreak/>
              <w:t>с использованием:</w:t>
            </w:r>
          </w:p>
        </w:tc>
      </w:tr>
      <w:tr w:rsidR="00C72D09" w:rsidRPr="00EA0DB8" w:rsidTr="002B6FF8">
        <w:tc>
          <w:tcPr>
            <w:tcW w:w="959" w:type="dxa"/>
          </w:tcPr>
          <w:p w:rsidR="00C72D09" w:rsidRDefault="00C72D09" w:rsidP="0075623E">
            <w:pPr>
              <w:pStyle w:val="a9"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8.</w:t>
            </w:r>
          </w:p>
        </w:tc>
        <w:tc>
          <w:tcPr>
            <w:tcW w:w="2693" w:type="dxa"/>
          </w:tcPr>
          <w:p w:rsidR="00C72D09" w:rsidRPr="00A65266" w:rsidRDefault="00C72D09" w:rsidP="0075623E">
            <w:pPr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Описание используемых оператором способов обработки</w:t>
            </w:r>
          </w:p>
          <w:p w:rsidR="00C72D09" w:rsidRPr="00A65266" w:rsidRDefault="00C72D09" w:rsidP="0075623E">
            <w:pPr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персональных данных</w:t>
            </w:r>
          </w:p>
        </w:tc>
        <w:tc>
          <w:tcPr>
            <w:tcW w:w="6576" w:type="dxa"/>
          </w:tcPr>
          <w:p w:rsidR="00C72D09" w:rsidRPr="00A65266" w:rsidRDefault="00C72D09" w:rsidP="0075623E">
            <w:pPr>
              <w:ind w:right="7"/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C72D09" w:rsidRPr="00EA0DB8" w:rsidTr="002B6FF8">
        <w:tc>
          <w:tcPr>
            <w:tcW w:w="959" w:type="dxa"/>
          </w:tcPr>
          <w:p w:rsidR="00C72D09" w:rsidRDefault="00C72D09" w:rsidP="0075623E">
            <w:pPr>
              <w:pStyle w:val="a9"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9.</w:t>
            </w:r>
          </w:p>
        </w:tc>
        <w:tc>
          <w:tcPr>
            <w:tcW w:w="2693" w:type="dxa"/>
          </w:tcPr>
          <w:p w:rsidR="00C72D09" w:rsidRPr="00A65266" w:rsidRDefault="00C72D09" w:rsidP="0075623E">
            <w:pPr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Срок,     в течение которого действует согласие на обработку персональных данных</w:t>
            </w:r>
          </w:p>
        </w:tc>
        <w:tc>
          <w:tcPr>
            <w:tcW w:w="6576" w:type="dxa"/>
          </w:tcPr>
          <w:p w:rsidR="00C72D09" w:rsidRPr="00A65266" w:rsidRDefault="00C72D09" w:rsidP="0075623E">
            <w:pPr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для участников Олимпиады настоящее согласие действует со дня его подписания до дня отзыва в письменной форме или 2 года с момента подписания согласия</w:t>
            </w:r>
          </w:p>
        </w:tc>
      </w:tr>
      <w:tr w:rsidR="00C72D09" w:rsidRPr="00EA0DB8" w:rsidTr="002B6FF8">
        <w:tc>
          <w:tcPr>
            <w:tcW w:w="959" w:type="dxa"/>
          </w:tcPr>
          <w:p w:rsidR="00C72D09" w:rsidRDefault="00C72D09" w:rsidP="0075623E">
            <w:pPr>
              <w:pStyle w:val="a9"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10.</w:t>
            </w:r>
          </w:p>
        </w:tc>
        <w:tc>
          <w:tcPr>
            <w:tcW w:w="2693" w:type="dxa"/>
          </w:tcPr>
          <w:p w:rsidR="00C72D09" w:rsidRPr="00A65266" w:rsidRDefault="00C72D09" w:rsidP="0075623E">
            <w:pPr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Отзыв согласия на обработку персональных данных по инициативе субъекта</w:t>
            </w:r>
          </w:p>
          <w:p w:rsidR="00C72D09" w:rsidRPr="00A65266" w:rsidRDefault="00C72D09" w:rsidP="0075623E">
            <w:pPr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персональных данных</w:t>
            </w:r>
          </w:p>
        </w:tc>
        <w:tc>
          <w:tcPr>
            <w:tcW w:w="6576" w:type="dxa"/>
          </w:tcPr>
          <w:p w:rsidR="00C72D09" w:rsidRPr="00A65266" w:rsidRDefault="00C72D09" w:rsidP="0075623E">
            <w:pPr>
              <w:ind w:firstLine="14"/>
              <w:contextualSpacing/>
              <w:jc w:val="both"/>
              <w:rPr>
                <w:rFonts w:eastAsia="Times New Roman"/>
                <w:sz w:val="24"/>
                <w:szCs w:val="28"/>
              </w:rPr>
            </w:pPr>
            <w:r w:rsidRPr="00A65266">
              <w:rPr>
                <w:rFonts w:eastAsia="Times New Roman"/>
                <w:sz w:val="24"/>
                <w:szCs w:val="28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9526B1" w:rsidRDefault="009526B1" w:rsidP="0075623E">
      <w:pPr>
        <w:spacing w:after="0" w:line="240" w:lineRule="auto"/>
        <w:contextualSpacing/>
        <w:jc w:val="both"/>
        <w:rPr>
          <w:sz w:val="24"/>
          <w:szCs w:val="28"/>
          <w:vertAlign w:val="superscript"/>
        </w:rPr>
      </w:pPr>
    </w:p>
    <w:p w:rsidR="00C72D09" w:rsidRDefault="00C72D09" w:rsidP="0075623E">
      <w:pPr>
        <w:spacing w:after="0" w:line="240" w:lineRule="auto"/>
        <w:contextualSpacing/>
        <w:jc w:val="both"/>
        <w:rPr>
          <w:sz w:val="24"/>
          <w:szCs w:val="28"/>
          <w:vertAlign w:val="superscript"/>
        </w:rPr>
      </w:pPr>
      <w:bookmarkStart w:id="0" w:name="_GoBack"/>
      <w:bookmarkEnd w:id="0"/>
      <w:r>
        <w:rPr>
          <w:sz w:val="24"/>
          <w:szCs w:val="28"/>
          <w:vertAlign w:val="superscript"/>
        </w:rPr>
        <w:t>_____________________________________________________                  ______________________      _________________________</w:t>
      </w:r>
    </w:p>
    <w:p w:rsidR="00C72D09" w:rsidRPr="00EA0DB8" w:rsidRDefault="00C72D09" w:rsidP="0075623E">
      <w:pPr>
        <w:spacing w:after="0" w:line="240" w:lineRule="auto"/>
        <w:contextualSpacing/>
        <w:jc w:val="both"/>
        <w:rPr>
          <w:sz w:val="24"/>
          <w:szCs w:val="28"/>
          <w:vertAlign w:val="superscript"/>
        </w:rPr>
      </w:pPr>
      <w:r>
        <w:rPr>
          <w:sz w:val="24"/>
          <w:szCs w:val="28"/>
          <w:vertAlign w:val="superscript"/>
        </w:rPr>
        <w:t xml:space="preserve">                         (Ф.И.О. субъекта персональных данных)                                                     (подпись)                                           (дата)</w:t>
      </w:r>
    </w:p>
    <w:p w:rsidR="00C72D09" w:rsidRDefault="00C72D09" w:rsidP="0075623E">
      <w:pPr>
        <w:spacing w:after="0" w:line="240" w:lineRule="auto"/>
        <w:ind w:left="142" w:firstLine="425"/>
        <w:contextualSpacing/>
        <w:jc w:val="right"/>
        <w:rPr>
          <w:color w:val="000000"/>
          <w:sz w:val="28"/>
          <w:szCs w:val="28"/>
          <w:lang w:eastAsia="ru-RU"/>
        </w:rPr>
      </w:pPr>
    </w:p>
    <w:p w:rsidR="002709ED" w:rsidRDefault="002709ED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2709ED" w:rsidRDefault="002709ED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2709ED" w:rsidRDefault="002709ED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2709ED" w:rsidRDefault="002709ED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2709ED" w:rsidRDefault="002709ED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2709ED" w:rsidRDefault="002709ED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2709ED" w:rsidRDefault="002709ED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2709ED" w:rsidRDefault="002709ED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75623E">
      <w:pPr>
        <w:spacing w:after="0" w:line="240" w:lineRule="auto"/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</w:p>
    <w:p w:rsidR="00E62C23" w:rsidRDefault="00E62C23" w:rsidP="00E62C23">
      <w:pPr>
        <w:spacing w:after="0" w:line="240" w:lineRule="auto"/>
        <w:ind w:firstLine="567"/>
        <w:contextualSpacing/>
        <w:jc w:val="right"/>
        <w:rPr>
          <w:color w:val="000000"/>
          <w:sz w:val="24"/>
          <w:szCs w:val="24"/>
          <w:lang w:eastAsia="ru-RU"/>
        </w:rPr>
      </w:pPr>
      <w:r w:rsidRPr="00B7734B">
        <w:rPr>
          <w:color w:val="000000"/>
          <w:sz w:val="24"/>
          <w:szCs w:val="24"/>
          <w:lang w:eastAsia="ru-RU"/>
        </w:rPr>
        <w:lastRenderedPageBreak/>
        <w:t>Приложение 2</w:t>
      </w:r>
    </w:p>
    <w:p w:rsidR="00E62C23" w:rsidRPr="00840A62" w:rsidRDefault="00E62C23" w:rsidP="00E62C23">
      <w:pPr>
        <w:spacing w:after="0" w:line="240" w:lineRule="auto"/>
        <w:contextualSpacing/>
        <w:jc w:val="right"/>
        <w:rPr>
          <w:rFonts w:eastAsia="Times New Roman"/>
          <w:sz w:val="24"/>
          <w:szCs w:val="24"/>
        </w:rPr>
      </w:pPr>
      <w:r w:rsidRPr="00840A62">
        <w:rPr>
          <w:rFonts w:eastAsia="Times New Roman"/>
          <w:sz w:val="24"/>
          <w:szCs w:val="24"/>
        </w:rPr>
        <w:t xml:space="preserve">к Порядку проведения </w:t>
      </w:r>
      <w:r>
        <w:rPr>
          <w:rFonts w:eastAsia="Times New Roman"/>
          <w:sz w:val="24"/>
          <w:szCs w:val="24"/>
        </w:rPr>
        <w:t>Областной</w:t>
      </w:r>
      <w:r w:rsidRPr="00840A62">
        <w:rPr>
          <w:rFonts w:eastAsia="Times New Roman"/>
          <w:sz w:val="24"/>
          <w:szCs w:val="24"/>
        </w:rPr>
        <w:t xml:space="preserve"> олимпиады </w:t>
      </w:r>
    </w:p>
    <w:p w:rsidR="00E62C23" w:rsidRPr="00840A62" w:rsidRDefault="00E62C23" w:rsidP="00E62C23">
      <w:pPr>
        <w:spacing w:after="0" w:line="240" w:lineRule="auto"/>
        <w:contextualSpacing/>
        <w:jc w:val="right"/>
        <w:rPr>
          <w:rFonts w:eastAsia="Times New Roman"/>
          <w:sz w:val="24"/>
          <w:szCs w:val="24"/>
        </w:rPr>
      </w:pPr>
      <w:r w:rsidRPr="00840A62">
        <w:rPr>
          <w:rFonts w:eastAsia="Times New Roman"/>
          <w:sz w:val="24"/>
          <w:szCs w:val="24"/>
        </w:rPr>
        <w:t xml:space="preserve">профессионального мастерства обучающихся по </w:t>
      </w:r>
      <w:r w:rsidRPr="00840A62">
        <w:rPr>
          <w:bCs/>
          <w:color w:val="000000"/>
          <w:sz w:val="24"/>
          <w:szCs w:val="24"/>
          <w:lang w:eastAsia="ru-RU"/>
        </w:rPr>
        <w:t>профильному направлению</w:t>
      </w:r>
    </w:p>
    <w:p w:rsidR="00E62C23" w:rsidRPr="00840A62" w:rsidRDefault="00E62C23" w:rsidP="00E62C23">
      <w:pPr>
        <w:spacing w:after="0" w:line="240" w:lineRule="auto"/>
        <w:contextualSpacing/>
        <w:jc w:val="right"/>
        <w:rPr>
          <w:sz w:val="24"/>
          <w:szCs w:val="24"/>
        </w:rPr>
      </w:pPr>
      <w:r w:rsidRPr="00840A62">
        <w:rPr>
          <w:sz w:val="24"/>
          <w:szCs w:val="24"/>
        </w:rPr>
        <w:t>29.00.00 Технологии легкой промышленности:</w:t>
      </w:r>
    </w:p>
    <w:p w:rsidR="00E62C23" w:rsidRPr="00840A62" w:rsidRDefault="00E62C23" w:rsidP="00E62C23">
      <w:pPr>
        <w:spacing w:after="0" w:line="240" w:lineRule="auto"/>
        <w:ind w:firstLine="720"/>
        <w:contextualSpacing/>
        <w:jc w:val="right"/>
        <w:rPr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>профессия 29.01.05 Закройщик</w:t>
      </w:r>
    </w:p>
    <w:p w:rsidR="00E62C23" w:rsidRPr="00B7734B" w:rsidRDefault="00E62C23" w:rsidP="00E62C23">
      <w:pPr>
        <w:spacing w:after="0" w:line="240" w:lineRule="auto"/>
        <w:ind w:firstLine="567"/>
        <w:contextualSpacing/>
        <w:jc w:val="right"/>
        <w:rPr>
          <w:color w:val="000000"/>
          <w:sz w:val="24"/>
          <w:szCs w:val="24"/>
          <w:lang w:eastAsia="ru-RU"/>
        </w:rPr>
      </w:pPr>
    </w:p>
    <w:p w:rsidR="00E62C23" w:rsidRPr="00E77139" w:rsidRDefault="00E62C23" w:rsidP="00E62C23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E77139">
        <w:rPr>
          <w:b/>
          <w:sz w:val="24"/>
          <w:szCs w:val="24"/>
        </w:rPr>
        <w:t>Программа</w:t>
      </w:r>
    </w:p>
    <w:p w:rsidR="00E62C23" w:rsidRDefault="00E62C23" w:rsidP="00E62C23">
      <w:pPr>
        <w:spacing w:after="0"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Областной</w:t>
      </w:r>
      <w:r w:rsidRPr="00E77139">
        <w:rPr>
          <w:b/>
          <w:sz w:val="24"/>
          <w:szCs w:val="24"/>
        </w:rPr>
        <w:t xml:space="preserve"> олимпиады профессионального мастерства </w:t>
      </w:r>
    </w:p>
    <w:p w:rsidR="00E62C23" w:rsidRPr="00B7734B" w:rsidRDefault="00E62C23" w:rsidP="00E62C23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B7734B">
        <w:rPr>
          <w:b/>
          <w:bCs/>
          <w:color w:val="000000"/>
          <w:sz w:val="24"/>
          <w:szCs w:val="24"/>
          <w:lang w:eastAsia="ru-RU"/>
        </w:rPr>
        <w:t>по профильному</w:t>
      </w:r>
      <w:r>
        <w:rPr>
          <w:b/>
          <w:bCs/>
          <w:color w:val="000000"/>
          <w:sz w:val="24"/>
          <w:szCs w:val="24"/>
          <w:lang w:eastAsia="ru-RU"/>
        </w:rPr>
        <w:t xml:space="preserve"> </w:t>
      </w:r>
      <w:r w:rsidRPr="00B7734B">
        <w:rPr>
          <w:b/>
          <w:bCs/>
          <w:color w:val="000000"/>
          <w:sz w:val="24"/>
          <w:szCs w:val="24"/>
          <w:lang w:eastAsia="ru-RU"/>
        </w:rPr>
        <w:t xml:space="preserve">направлению </w:t>
      </w:r>
      <w:r w:rsidR="00D4667E">
        <w:rPr>
          <w:b/>
          <w:sz w:val="24"/>
          <w:szCs w:val="24"/>
        </w:rPr>
        <w:t>29.00.00 Технологии</w:t>
      </w:r>
      <w:r w:rsidRPr="00B7734B">
        <w:rPr>
          <w:b/>
          <w:sz w:val="24"/>
          <w:szCs w:val="24"/>
        </w:rPr>
        <w:t xml:space="preserve"> легкой промышленности:</w:t>
      </w:r>
    </w:p>
    <w:p w:rsidR="00E62C23" w:rsidRPr="00B7734B" w:rsidRDefault="00E62C23" w:rsidP="00E62C23">
      <w:pPr>
        <w:spacing w:after="0" w:line="240" w:lineRule="auto"/>
        <w:ind w:firstLine="720"/>
        <w:contextualSpacing/>
        <w:jc w:val="center"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sz w:val="24"/>
          <w:szCs w:val="24"/>
        </w:rPr>
        <w:t>профессия 29.01.05 Закройщик</w:t>
      </w:r>
    </w:p>
    <w:p w:rsidR="00E62C23" w:rsidRDefault="00E62C23" w:rsidP="00E62C23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D4667E" w:rsidRDefault="00D4667E" w:rsidP="00E62C23">
      <w:pPr>
        <w:spacing w:after="0" w:line="240" w:lineRule="auto"/>
        <w:contextualSpacing/>
        <w:jc w:val="center"/>
        <w:rPr>
          <w:sz w:val="24"/>
          <w:szCs w:val="24"/>
        </w:rPr>
      </w:pPr>
    </w:p>
    <w:tbl>
      <w:tblPr>
        <w:tblStyle w:val="ab"/>
        <w:tblW w:w="0" w:type="auto"/>
        <w:tblLayout w:type="fixed"/>
        <w:tblLook w:val="04A0"/>
      </w:tblPr>
      <w:tblGrid>
        <w:gridCol w:w="1384"/>
        <w:gridCol w:w="229"/>
        <w:gridCol w:w="6879"/>
        <w:gridCol w:w="1909"/>
      </w:tblGrid>
      <w:tr w:rsidR="00D4667E" w:rsidTr="00D4667E">
        <w:trPr>
          <w:trHeight w:val="342"/>
        </w:trPr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jc w:val="center"/>
              <w:rPr>
                <w:b/>
              </w:rPr>
            </w:pPr>
            <w:r>
              <w:rPr>
                <w:b/>
              </w:rPr>
              <w:t>Место проведения</w:t>
            </w:r>
          </w:p>
        </w:tc>
      </w:tr>
      <w:tr w:rsidR="00D4667E" w:rsidTr="00D4667E">
        <w:trPr>
          <w:trHeight w:val="512"/>
        </w:trPr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09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</w:rPr>
              <w:t>-10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Заезд, регистрация участников олимпиады</w:t>
            </w:r>
          </w:p>
          <w:p w:rsidR="00D4667E" w:rsidRDefault="00D4667E">
            <w:r>
              <w:t>Кофе - брейк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1 этаж</w:t>
            </w:r>
          </w:p>
          <w:p w:rsidR="00D4667E" w:rsidRDefault="00D4667E">
            <w:r>
              <w:t>холл</w:t>
            </w:r>
          </w:p>
        </w:tc>
      </w:tr>
      <w:tr w:rsidR="00D4667E" w:rsidTr="00D4667E">
        <w:trPr>
          <w:trHeight w:val="512"/>
        </w:trPr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  <w:vertAlign w:val="superscript"/>
              </w:rPr>
              <w:t>00-</w:t>
            </w:r>
            <w:r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6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Торжественная церемония открытия олимпиады, жеребьёвка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Актовый зал</w:t>
            </w:r>
          </w:p>
        </w:tc>
      </w:tr>
      <w:tr w:rsidR="00D4667E" w:rsidTr="00D4667E">
        <w:trPr>
          <w:trHeight w:val="277"/>
        </w:trPr>
        <w:tc>
          <w:tcPr>
            <w:tcW w:w="10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</w:rPr>
              <w:t>Для  участников</w:t>
            </w:r>
          </w:p>
        </w:tc>
      </w:tr>
      <w:tr w:rsidR="00D4667E" w:rsidTr="00D4667E">
        <w:trPr>
          <w:trHeight w:val="5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  <w:vertAlign w:val="superscript"/>
              </w:rPr>
              <w:t>15-</w:t>
            </w:r>
            <w:r>
              <w:rPr>
                <w:b/>
                <w:sz w:val="24"/>
                <w:szCs w:val="24"/>
              </w:rPr>
              <w:t>11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 w:rsidP="00D4667E">
            <w:r>
              <w:t xml:space="preserve">Выполнение комплексного задания  </w:t>
            </w:r>
            <w:r>
              <w:rPr>
                <w:lang w:val="en-US"/>
              </w:rPr>
              <w:t>I</w:t>
            </w:r>
            <w:r>
              <w:t xml:space="preserve"> уровня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Каб.№20</w:t>
            </w:r>
          </w:p>
          <w:p w:rsidR="00D4667E" w:rsidRDefault="00D4667E">
            <w:r>
              <w:rPr>
                <w:lang w:val="en-US"/>
              </w:rPr>
              <w:t>II</w:t>
            </w:r>
            <w:r>
              <w:t xml:space="preserve"> этаж</w:t>
            </w:r>
          </w:p>
        </w:tc>
      </w:tr>
      <w:tr w:rsidR="00D4667E" w:rsidTr="00D4667E">
        <w:trPr>
          <w:trHeight w:val="5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11</w:t>
            </w:r>
            <w:r>
              <w:rPr>
                <w:b/>
                <w:sz w:val="24"/>
                <w:szCs w:val="24"/>
                <w:vertAlign w:val="superscript"/>
              </w:rPr>
              <w:t>05</w:t>
            </w:r>
            <w:r>
              <w:rPr>
                <w:b/>
                <w:sz w:val="24"/>
                <w:szCs w:val="24"/>
              </w:rPr>
              <w:t>-11</w:t>
            </w:r>
            <w:r>
              <w:rPr>
                <w:b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Проведение инструктажа, знакомство со швейным оборудованием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Швейные</w:t>
            </w:r>
          </w:p>
          <w:p w:rsidR="00D4667E" w:rsidRDefault="00D4667E">
            <w:r>
              <w:t>мастерские</w:t>
            </w:r>
          </w:p>
        </w:tc>
      </w:tr>
      <w:tr w:rsidR="00D4667E" w:rsidTr="00D4667E">
        <w:trPr>
          <w:trHeight w:val="5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11</w:t>
            </w:r>
            <w:r>
              <w:rPr>
                <w:b/>
                <w:sz w:val="24"/>
                <w:szCs w:val="24"/>
                <w:vertAlign w:val="superscript"/>
              </w:rPr>
              <w:t>30</w:t>
            </w:r>
            <w:r>
              <w:rPr>
                <w:b/>
                <w:sz w:val="24"/>
                <w:szCs w:val="24"/>
              </w:rPr>
              <w:t>-12</w:t>
            </w:r>
            <w:r>
              <w:rPr>
                <w:b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 w:rsidP="00D4667E">
            <w:r>
              <w:t xml:space="preserve">Выполнение комплексного задания </w:t>
            </w:r>
            <w:r>
              <w:rPr>
                <w:lang w:val="en-US"/>
              </w:rPr>
              <w:t>II</w:t>
            </w:r>
            <w:r>
              <w:t xml:space="preserve"> уровня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Швейные</w:t>
            </w:r>
          </w:p>
          <w:p w:rsidR="00D4667E" w:rsidRDefault="00D4667E">
            <w:r>
              <w:t>мастерские</w:t>
            </w:r>
          </w:p>
        </w:tc>
      </w:tr>
      <w:tr w:rsidR="00D4667E" w:rsidTr="00D4667E">
        <w:trPr>
          <w:trHeight w:val="27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12</w:t>
            </w:r>
            <w:r>
              <w:rPr>
                <w:b/>
                <w:sz w:val="24"/>
                <w:szCs w:val="24"/>
                <w:vertAlign w:val="superscript"/>
              </w:rPr>
              <w:t>30</w:t>
            </w:r>
            <w:r>
              <w:rPr>
                <w:b/>
                <w:sz w:val="24"/>
                <w:szCs w:val="24"/>
              </w:rPr>
              <w:t>-13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i/>
              </w:rPr>
            </w:pPr>
            <w:r>
              <w:rPr>
                <w:b/>
                <w:i/>
              </w:rPr>
              <w:t>Перерыв на обед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7E" w:rsidRDefault="00D4667E">
            <w:pPr>
              <w:rPr>
                <w:b/>
              </w:rPr>
            </w:pPr>
          </w:p>
        </w:tc>
      </w:tr>
      <w:tr w:rsidR="00D4667E" w:rsidTr="00D4667E">
        <w:trPr>
          <w:trHeight w:val="48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13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</w:rPr>
              <w:t>-16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Выполнение комплексного задания</w:t>
            </w:r>
          </w:p>
          <w:p w:rsidR="00D4667E" w:rsidRDefault="00D4667E">
            <w:r>
              <w:rPr>
                <w:lang w:val="en-US"/>
              </w:rPr>
              <w:t>II</w:t>
            </w:r>
            <w:r>
              <w:t xml:space="preserve"> уровня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Швейные</w:t>
            </w:r>
          </w:p>
          <w:p w:rsidR="00D4667E" w:rsidRDefault="00D4667E">
            <w:r>
              <w:t>мастерские</w:t>
            </w:r>
          </w:p>
        </w:tc>
      </w:tr>
      <w:tr w:rsidR="00D4667E" w:rsidTr="00D4667E">
        <w:trPr>
          <w:trHeight w:val="277"/>
        </w:trPr>
        <w:tc>
          <w:tcPr>
            <w:tcW w:w="10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</w:rPr>
              <w:t>Для сопровождающих</w:t>
            </w:r>
          </w:p>
        </w:tc>
      </w:tr>
      <w:tr w:rsidR="00D4667E" w:rsidTr="00D4667E">
        <w:trPr>
          <w:trHeight w:val="9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  <w:vertAlign w:val="superscript"/>
              </w:rPr>
              <w:t>15</w:t>
            </w:r>
            <w:r>
              <w:rPr>
                <w:b/>
                <w:sz w:val="24"/>
                <w:szCs w:val="24"/>
              </w:rPr>
              <w:t>-12</w:t>
            </w:r>
            <w:r>
              <w:rPr>
                <w:b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Методическая копилка:</w:t>
            </w:r>
          </w:p>
          <w:p w:rsidR="00D4667E" w:rsidRDefault="00D4667E">
            <w:r>
              <w:t xml:space="preserve"> «Профессионально – педагогические ситуации в образовательном процессе», отв.  Шаповалова Э.М.</w:t>
            </w:r>
          </w:p>
          <w:p w:rsidR="00D4667E" w:rsidRDefault="00D4667E" w:rsidP="00D4667E">
            <w:r>
              <w:t>«Профессиональная деформация личности педагога», отв. Жукова Е.С.</w:t>
            </w:r>
          </w:p>
          <w:p w:rsidR="00D4667E" w:rsidRDefault="00D4667E"/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Каб.№12</w:t>
            </w:r>
          </w:p>
          <w:p w:rsidR="00D4667E" w:rsidRDefault="00D4667E">
            <w:r>
              <w:rPr>
                <w:lang w:val="en-US"/>
              </w:rPr>
              <w:t>II</w:t>
            </w:r>
            <w:r>
              <w:t xml:space="preserve"> этаж</w:t>
            </w:r>
          </w:p>
        </w:tc>
      </w:tr>
      <w:tr w:rsidR="00D4667E" w:rsidTr="00D4667E">
        <w:trPr>
          <w:trHeight w:val="27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12</w:t>
            </w:r>
            <w:r>
              <w:rPr>
                <w:b/>
                <w:sz w:val="24"/>
                <w:szCs w:val="24"/>
                <w:vertAlign w:val="superscript"/>
              </w:rPr>
              <w:t>30</w:t>
            </w:r>
            <w:r>
              <w:rPr>
                <w:b/>
                <w:sz w:val="24"/>
                <w:szCs w:val="24"/>
              </w:rPr>
              <w:t>-13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i/>
              </w:rPr>
            </w:pPr>
            <w:r>
              <w:rPr>
                <w:b/>
                <w:i/>
              </w:rPr>
              <w:t>Перерыв на обед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7E" w:rsidRDefault="00D4667E">
            <w:pPr>
              <w:rPr>
                <w:b/>
              </w:rPr>
            </w:pPr>
          </w:p>
        </w:tc>
      </w:tr>
      <w:tr w:rsidR="00D4667E" w:rsidTr="00D4667E">
        <w:trPr>
          <w:trHeight w:val="76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13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</w:rPr>
              <w:t>-16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Мастер-класс «Изготовление фоторамки с использованием текстильных материалов», отв. Новицкая Е.М.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Каб.№20</w:t>
            </w:r>
          </w:p>
          <w:p w:rsidR="00D4667E" w:rsidRDefault="00D4667E">
            <w:r>
              <w:rPr>
                <w:lang w:val="en-US"/>
              </w:rPr>
              <w:t>II</w:t>
            </w:r>
            <w:r>
              <w:t xml:space="preserve"> этаж</w:t>
            </w:r>
          </w:p>
        </w:tc>
      </w:tr>
      <w:tr w:rsidR="00D4667E" w:rsidTr="00D4667E">
        <w:trPr>
          <w:trHeight w:val="277"/>
        </w:trPr>
        <w:tc>
          <w:tcPr>
            <w:tcW w:w="10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  <w:sz w:val="24"/>
                <w:szCs w:val="24"/>
              </w:rPr>
              <w:t>Для жюри</w:t>
            </w:r>
          </w:p>
        </w:tc>
      </w:tr>
      <w:tr w:rsidR="00D4667E" w:rsidTr="00D4667E">
        <w:trPr>
          <w:trHeight w:val="5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  <w:vertAlign w:val="superscript"/>
              </w:rPr>
              <w:t>15-</w:t>
            </w:r>
            <w:r>
              <w:rPr>
                <w:b/>
                <w:sz w:val="24"/>
                <w:szCs w:val="24"/>
              </w:rPr>
              <w:t>11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 xml:space="preserve">Мониторинг процесса выполнения комплексного задания </w:t>
            </w:r>
            <w:r>
              <w:rPr>
                <w:lang w:val="en-US"/>
              </w:rPr>
              <w:t>I</w:t>
            </w:r>
            <w:r>
              <w:t xml:space="preserve"> уровня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Каб.№20</w:t>
            </w:r>
          </w:p>
          <w:p w:rsidR="00D4667E" w:rsidRDefault="00D4667E">
            <w:r>
              <w:rPr>
                <w:lang w:val="en-US"/>
              </w:rPr>
              <w:t>II</w:t>
            </w:r>
            <w:r>
              <w:t xml:space="preserve"> этаж</w:t>
            </w:r>
          </w:p>
        </w:tc>
      </w:tr>
      <w:tr w:rsidR="00D4667E" w:rsidTr="00D4667E">
        <w:trPr>
          <w:trHeight w:val="27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12</w:t>
            </w:r>
            <w:r>
              <w:rPr>
                <w:b/>
                <w:sz w:val="24"/>
                <w:szCs w:val="24"/>
                <w:vertAlign w:val="superscript"/>
              </w:rPr>
              <w:t>30</w:t>
            </w:r>
            <w:r>
              <w:rPr>
                <w:b/>
                <w:sz w:val="24"/>
                <w:szCs w:val="24"/>
              </w:rPr>
              <w:t>-13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i/>
              </w:rPr>
            </w:pPr>
            <w:r>
              <w:rPr>
                <w:b/>
                <w:i/>
              </w:rPr>
              <w:t>Перерыв на обед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7E" w:rsidRDefault="00D4667E">
            <w:pPr>
              <w:rPr>
                <w:b/>
              </w:rPr>
            </w:pPr>
          </w:p>
        </w:tc>
      </w:tr>
      <w:tr w:rsidR="00D4667E" w:rsidTr="00D4667E">
        <w:trPr>
          <w:trHeight w:val="56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11</w:t>
            </w:r>
            <w:r>
              <w:rPr>
                <w:b/>
                <w:sz w:val="24"/>
                <w:szCs w:val="24"/>
                <w:vertAlign w:val="superscript"/>
              </w:rPr>
              <w:t>30</w:t>
            </w:r>
            <w:r>
              <w:rPr>
                <w:b/>
                <w:sz w:val="24"/>
                <w:szCs w:val="24"/>
              </w:rPr>
              <w:t>-12</w:t>
            </w:r>
            <w:r>
              <w:rPr>
                <w:b/>
                <w:sz w:val="24"/>
                <w:szCs w:val="24"/>
                <w:vertAlign w:val="superscript"/>
              </w:rPr>
              <w:t>30</w:t>
            </w:r>
          </w:p>
          <w:p w:rsidR="00D4667E" w:rsidRDefault="00D4667E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13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</w:rPr>
              <w:t>-16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 xml:space="preserve">Мониторинг процесса выполнения комплексного задания </w:t>
            </w:r>
            <w:r>
              <w:rPr>
                <w:lang w:val="en-US"/>
              </w:rPr>
              <w:t>II</w:t>
            </w:r>
            <w:r>
              <w:t xml:space="preserve"> уровня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Швейные</w:t>
            </w:r>
          </w:p>
          <w:p w:rsidR="00D4667E" w:rsidRDefault="00D4667E">
            <w:r>
              <w:t>мастерские</w:t>
            </w:r>
          </w:p>
        </w:tc>
      </w:tr>
      <w:tr w:rsidR="00D4667E" w:rsidTr="00D4667E">
        <w:trPr>
          <w:trHeight w:val="5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16</w:t>
            </w:r>
            <w:r>
              <w:rPr>
                <w:b/>
                <w:sz w:val="24"/>
                <w:szCs w:val="24"/>
                <w:vertAlign w:val="superscript"/>
                <w:lang w:val="en-US"/>
              </w:rPr>
              <w:t>00</w:t>
            </w:r>
            <w:r>
              <w:rPr>
                <w:b/>
                <w:sz w:val="24"/>
                <w:szCs w:val="24"/>
                <w:lang w:val="en-US"/>
              </w:rPr>
              <w:t>-16</w:t>
            </w:r>
            <w:r>
              <w:rPr>
                <w:b/>
                <w:sz w:val="24"/>
                <w:szCs w:val="24"/>
                <w:vertAlign w:val="superscript"/>
                <w:lang w:val="en-US"/>
              </w:rPr>
              <w:t>30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Подведение итогов. Оформление протоколов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Каб.№12</w:t>
            </w:r>
          </w:p>
          <w:p w:rsidR="00D4667E" w:rsidRDefault="00D4667E">
            <w:r>
              <w:rPr>
                <w:lang w:val="en-US"/>
              </w:rPr>
              <w:t>II</w:t>
            </w:r>
            <w:r>
              <w:t xml:space="preserve"> этаж</w:t>
            </w:r>
          </w:p>
        </w:tc>
      </w:tr>
      <w:tr w:rsidR="00D4667E" w:rsidTr="00D4667E">
        <w:trPr>
          <w:trHeight w:val="277"/>
        </w:trPr>
        <w:tc>
          <w:tcPr>
            <w:tcW w:w="10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Для участников и сопровождающих</w:t>
            </w:r>
          </w:p>
        </w:tc>
      </w:tr>
      <w:tr w:rsidR="00D4667E" w:rsidTr="00D4667E">
        <w:trPr>
          <w:trHeight w:val="5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16</w:t>
            </w:r>
            <w:r>
              <w:rPr>
                <w:b/>
                <w:sz w:val="24"/>
                <w:szCs w:val="24"/>
                <w:vertAlign w:val="superscript"/>
                <w:lang w:val="en-US"/>
              </w:rPr>
              <w:t>00</w:t>
            </w:r>
            <w:r>
              <w:rPr>
                <w:b/>
                <w:sz w:val="24"/>
                <w:szCs w:val="24"/>
                <w:lang w:val="en-US"/>
              </w:rPr>
              <w:t>-16</w:t>
            </w:r>
            <w:r>
              <w:rPr>
                <w:b/>
                <w:sz w:val="24"/>
                <w:szCs w:val="24"/>
                <w:vertAlign w:val="superscript"/>
                <w:lang w:val="en-US"/>
              </w:rPr>
              <w:t>30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Концерт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Актовый зал</w:t>
            </w:r>
          </w:p>
        </w:tc>
      </w:tr>
      <w:tr w:rsidR="00D4667E" w:rsidTr="00D4667E">
        <w:trPr>
          <w:trHeight w:val="51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pPr>
              <w:rPr>
                <w:b/>
                <w:vertAlign w:val="superscript"/>
              </w:rPr>
            </w:pPr>
            <w:r>
              <w:rPr>
                <w:b/>
              </w:rPr>
              <w:t>16</w:t>
            </w:r>
            <w:r>
              <w:rPr>
                <w:b/>
                <w:vertAlign w:val="superscript"/>
              </w:rPr>
              <w:t>30</w:t>
            </w:r>
            <w:r>
              <w:rPr>
                <w:b/>
              </w:rPr>
              <w:t>-17</w:t>
            </w:r>
            <w:r>
              <w:rPr>
                <w:b/>
                <w:vertAlign w:val="superscript"/>
              </w:rPr>
              <w:t>00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Закрытие олимпиады. Награждение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67E" w:rsidRDefault="00D4667E">
            <w:r>
              <w:t>Актовый зал</w:t>
            </w:r>
          </w:p>
        </w:tc>
      </w:tr>
    </w:tbl>
    <w:p w:rsidR="00D4667E" w:rsidRDefault="00D4667E" w:rsidP="00D4667E">
      <w:pPr>
        <w:spacing w:after="0" w:line="240" w:lineRule="auto"/>
        <w:contextualSpacing/>
        <w:jc w:val="center"/>
        <w:rPr>
          <w:sz w:val="24"/>
          <w:szCs w:val="24"/>
        </w:rPr>
      </w:pPr>
    </w:p>
    <w:sectPr w:rsidR="00D4667E" w:rsidSect="00746EF6">
      <w:pgSz w:w="11906" w:h="16838" w:code="9"/>
      <w:pgMar w:top="709" w:right="42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147" w:rsidRDefault="00293147" w:rsidP="00260C0C">
      <w:pPr>
        <w:spacing w:after="0" w:line="240" w:lineRule="auto"/>
      </w:pPr>
      <w:r>
        <w:separator/>
      </w:r>
    </w:p>
  </w:endnote>
  <w:endnote w:type="continuationSeparator" w:id="1">
    <w:p w:rsidR="00293147" w:rsidRDefault="00293147" w:rsidP="0026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saah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9956034"/>
      <w:docPartObj>
        <w:docPartGallery w:val="Page Numbers (Bottom of Page)"/>
        <w:docPartUnique/>
      </w:docPartObj>
    </w:sdtPr>
    <w:sdtContent>
      <w:p w:rsidR="00622D89" w:rsidRDefault="00873F0A">
        <w:pPr>
          <w:pStyle w:val="a7"/>
          <w:jc w:val="right"/>
        </w:pPr>
        <w:fldSimple w:instr="PAGE   \* MERGEFORMAT">
          <w:r w:rsidR="00CE0BA5">
            <w:rPr>
              <w:noProof/>
            </w:rPr>
            <w:t>1</w:t>
          </w:r>
        </w:fldSimple>
      </w:p>
    </w:sdtContent>
  </w:sdt>
  <w:p w:rsidR="00622D89" w:rsidRDefault="00622D8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147" w:rsidRDefault="00293147" w:rsidP="00260C0C">
      <w:pPr>
        <w:spacing w:after="0" w:line="240" w:lineRule="auto"/>
      </w:pPr>
      <w:r>
        <w:separator/>
      </w:r>
    </w:p>
  </w:footnote>
  <w:footnote w:type="continuationSeparator" w:id="1">
    <w:p w:rsidR="00293147" w:rsidRDefault="00293147" w:rsidP="00260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0BFA"/>
    <w:multiLevelType w:val="multilevel"/>
    <w:tmpl w:val="4EB87B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54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4A97DFF"/>
    <w:multiLevelType w:val="multilevel"/>
    <w:tmpl w:val="2CB444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0FE7374B"/>
    <w:multiLevelType w:val="multilevel"/>
    <w:tmpl w:val="46C693AA"/>
    <w:lvl w:ilvl="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0" w:hanging="2160"/>
      </w:pPr>
      <w:rPr>
        <w:rFonts w:hint="default"/>
      </w:rPr>
    </w:lvl>
  </w:abstractNum>
  <w:abstractNum w:abstractNumId="3">
    <w:nsid w:val="11A87E98"/>
    <w:multiLevelType w:val="multilevel"/>
    <w:tmpl w:val="74847D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2138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13497F64"/>
    <w:multiLevelType w:val="multilevel"/>
    <w:tmpl w:val="2FF42AC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3E15413"/>
    <w:multiLevelType w:val="multilevel"/>
    <w:tmpl w:val="5F3E2AD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">
    <w:nsid w:val="14EF3A76"/>
    <w:multiLevelType w:val="multilevel"/>
    <w:tmpl w:val="0040EC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>
    <w:nsid w:val="16E16CBF"/>
    <w:multiLevelType w:val="multilevel"/>
    <w:tmpl w:val="FDB4AA9E"/>
    <w:lvl w:ilvl="0">
      <w:start w:val="1"/>
      <w:numFmt w:val="decimal"/>
      <w:lvlText w:val="%1."/>
      <w:lvlJc w:val="left"/>
      <w:pPr>
        <w:ind w:left="1509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6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7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1" w:hanging="2160"/>
      </w:pPr>
      <w:rPr>
        <w:rFonts w:hint="default"/>
      </w:rPr>
    </w:lvl>
  </w:abstractNum>
  <w:abstractNum w:abstractNumId="8">
    <w:nsid w:val="2100307A"/>
    <w:multiLevelType w:val="multilevel"/>
    <w:tmpl w:val="E44E12A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9">
    <w:nsid w:val="24E22EAA"/>
    <w:multiLevelType w:val="multilevel"/>
    <w:tmpl w:val="E1228FC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48" w:hanging="2160"/>
      </w:pPr>
      <w:rPr>
        <w:rFonts w:hint="default"/>
      </w:rPr>
    </w:lvl>
  </w:abstractNum>
  <w:abstractNum w:abstractNumId="10">
    <w:nsid w:val="24F0572E"/>
    <w:multiLevelType w:val="hybridMultilevel"/>
    <w:tmpl w:val="ACC805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8B2EAF"/>
    <w:multiLevelType w:val="hybridMultilevel"/>
    <w:tmpl w:val="6248F97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75622"/>
    <w:multiLevelType w:val="hybridMultilevel"/>
    <w:tmpl w:val="50D8DD3C"/>
    <w:lvl w:ilvl="0" w:tplc="7F8A4CF6">
      <w:start w:val="1"/>
      <w:numFmt w:val="decimal"/>
      <w:lvlText w:val="2.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2D96129E"/>
    <w:multiLevelType w:val="multilevel"/>
    <w:tmpl w:val="F7D440A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2E825DAE"/>
    <w:multiLevelType w:val="multilevel"/>
    <w:tmpl w:val="7E5635AA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24D6202"/>
    <w:multiLevelType w:val="multilevel"/>
    <w:tmpl w:val="AF42F8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6">
    <w:nsid w:val="36521D16"/>
    <w:multiLevelType w:val="hybridMultilevel"/>
    <w:tmpl w:val="A86EFD88"/>
    <w:lvl w:ilvl="0" w:tplc="613E16D8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C454BC"/>
    <w:multiLevelType w:val="multilevel"/>
    <w:tmpl w:val="CE5A02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8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18">
    <w:nsid w:val="47541D39"/>
    <w:multiLevelType w:val="hybridMultilevel"/>
    <w:tmpl w:val="D6DC382C"/>
    <w:lvl w:ilvl="0" w:tplc="3CE80608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93700F1"/>
    <w:multiLevelType w:val="hybridMultilevel"/>
    <w:tmpl w:val="7CD6A104"/>
    <w:lvl w:ilvl="0" w:tplc="FFF88F1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BB5BD5"/>
    <w:multiLevelType w:val="hybridMultilevel"/>
    <w:tmpl w:val="D910DC6A"/>
    <w:lvl w:ilvl="0" w:tplc="31E2FCE6">
      <w:start w:val="1"/>
      <w:numFmt w:val="decimal"/>
      <w:lvlText w:val="8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9A376C"/>
    <w:multiLevelType w:val="hybridMultilevel"/>
    <w:tmpl w:val="59D48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405D58"/>
    <w:multiLevelType w:val="multilevel"/>
    <w:tmpl w:val="74847D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2138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>
    <w:nsid w:val="51F57555"/>
    <w:multiLevelType w:val="hybridMultilevel"/>
    <w:tmpl w:val="250818B0"/>
    <w:lvl w:ilvl="0" w:tplc="BD7A91E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BD7A91E4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>
    <w:nsid w:val="532B60E3"/>
    <w:multiLevelType w:val="multilevel"/>
    <w:tmpl w:val="7E980D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5">
    <w:nsid w:val="54A4694F"/>
    <w:multiLevelType w:val="multilevel"/>
    <w:tmpl w:val="B0C059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6">
    <w:nsid w:val="573B3C0D"/>
    <w:multiLevelType w:val="multilevel"/>
    <w:tmpl w:val="1BC47B9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7">
    <w:nsid w:val="5B190A07"/>
    <w:multiLevelType w:val="hybridMultilevel"/>
    <w:tmpl w:val="B23E6896"/>
    <w:lvl w:ilvl="0" w:tplc="FFF88F12">
      <w:start w:val="1"/>
      <w:numFmt w:val="bullet"/>
      <w:lvlText w:val="-"/>
      <w:lvlJc w:val="left"/>
      <w:pPr>
        <w:ind w:left="502" w:hanging="360"/>
      </w:pPr>
      <w:rPr>
        <w:rFonts w:ascii="Courier New" w:hAnsi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2607E2"/>
    <w:multiLevelType w:val="multilevel"/>
    <w:tmpl w:val="383CDC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>
    <w:nsid w:val="5CF7453B"/>
    <w:multiLevelType w:val="multilevel"/>
    <w:tmpl w:val="74A8D03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0">
    <w:nsid w:val="5E483E27"/>
    <w:multiLevelType w:val="hybridMultilevel"/>
    <w:tmpl w:val="ACC805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9F3BDA"/>
    <w:multiLevelType w:val="multilevel"/>
    <w:tmpl w:val="C916F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2E82D9E"/>
    <w:multiLevelType w:val="hybridMultilevel"/>
    <w:tmpl w:val="9AAC5D22"/>
    <w:lvl w:ilvl="0" w:tplc="C6067D58">
      <w:start w:val="1"/>
      <w:numFmt w:val="bullet"/>
      <w:lvlText w:val="-"/>
      <w:lvlJc w:val="left"/>
      <w:pPr>
        <w:ind w:left="36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3AC1930"/>
    <w:multiLevelType w:val="multilevel"/>
    <w:tmpl w:val="0E3687E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4">
    <w:nsid w:val="658912EC"/>
    <w:multiLevelType w:val="multilevel"/>
    <w:tmpl w:val="9BB2883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05" w:hanging="70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>
    <w:nsid w:val="67B555A8"/>
    <w:multiLevelType w:val="hybridMultilevel"/>
    <w:tmpl w:val="CC2C4DDC"/>
    <w:lvl w:ilvl="0" w:tplc="BD7A91E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6">
    <w:nsid w:val="75BE4E37"/>
    <w:multiLevelType w:val="multilevel"/>
    <w:tmpl w:val="AE50A8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86809EA"/>
    <w:multiLevelType w:val="hybridMultilevel"/>
    <w:tmpl w:val="5EF8BE3C"/>
    <w:lvl w:ilvl="0" w:tplc="5BAE98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8A4E25"/>
    <w:multiLevelType w:val="multilevel"/>
    <w:tmpl w:val="2B409E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9">
    <w:nsid w:val="7AAF5CBC"/>
    <w:multiLevelType w:val="hybridMultilevel"/>
    <w:tmpl w:val="C0C03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024B97"/>
    <w:multiLevelType w:val="hybridMultilevel"/>
    <w:tmpl w:val="5F2A6678"/>
    <w:lvl w:ilvl="0" w:tplc="C6067D58">
      <w:start w:val="1"/>
      <w:numFmt w:val="bullet"/>
      <w:lvlText w:val="-"/>
      <w:lvlJc w:val="left"/>
      <w:pPr>
        <w:ind w:left="117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7"/>
  </w:num>
  <w:num w:numId="3">
    <w:abstractNumId w:val="32"/>
  </w:num>
  <w:num w:numId="4">
    <w:abstractNumId w:val="36"/>
  </w:num>
  <w:num w:numId="5">
    <w:abstractNumId w:val="28"/>
  </w:num>
  <w:num w:numId="6">
    <w:abstractNumId w:val="4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14"/>
  </w:num>
  <w:num w:numId="10">
    <w:abstractNumId w:val="26"/>
  </w:num>
  <w:num w:numId="11">
    <w:abstractNumId w:val="29"/>
  </w:num>
  <w:num w:numId="12">
    <w:abstractNumId w:val="21"/>
  </w:num>
  <w:num w:numId="13">
    <w:abstractNumId w:val="0"/>
  </w:num>
  <w:num w:numId="14">
    <w:abstractNumId w:val="39"/>
  </w:num>
  <w:num w:numId="15">
    <w:abstractNumId w:val="33"/>
  </w:num>
  <w:num w:numId="16">
    <w:abstractNumId w:val="34"/>
  </w:num>
  <w:num w:numId="17">
    <w:abstractNumId w:val="10"/>
  </w:num>
  <w:num w:numId="18">
    <w:abstractNumId w:val="35"/>
  </w:num>
  <w:num w:numId="19">
    <w:abstractNumId w:val="1"/>
  </w:num>
  <w:num w:numId="20">
    <w:abstractNumId w:val="4"/>
  </w:num>
  <w:num w:numId="21">
    <w:abstractNumId w:val="12"/>
  </w:num>
  <w:num w:numId="22">
    <w:abstractNumId w:val="15"/>
  </w:num>
  <w:num w:numId="23">
    <w:abstractNumId w:val="23"/>
  </w:num>
  <w:num w:numId="24">
    <w:abstractNumId w:val="22"/>
  </w:num>
  <w:num w:numId="25">
    <w:abstractNumId w:val="27"/>
  </w:num>
  <w:num w:numId="26">
    <w:abstractNumId w:val="6"/>
  </w:num>
  <w:num w:numId="27">
    <w:abstractNumId w:val="20"/>
  </w:num>
  <w:num w:numId="28">
    <w:abstractNumId w:val="11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8"/>
  </w:num>
  <w:num w:numId="32">
    <w:abstractNumId w:val="9"/>
  </w:num>
  <w:num w:numId="33">
    <w:abstractNumId w:val="5"/>
  </w:num>
  <w:num w:numId="34">
    <w:abstractNumId w:val="19"/>
  </w:num>
  <w:num w:numId="35">
    <w:abstractNumId w:val="17"/>
  </w:num>
  <w:num w:numId="36">
    <w:abstractNumId w:val="31"/>
  </w:num>
  <w:num w:numId="37">
    <w:abstractNumId w:val="25"/>
  </w:num>
  <w:num w:numId="38">
    <w:abstractNumId w:val="8"/>
  </w:num>
  <w:num w:numId="39">
    <w:abstractNumId w:val="13"/>
  </w:num>
  <w:num w:numId="40">
    <w:abstractNumId w:val="2"/>
  </w:num>
  <w:num w:numId="41">
    <w:abstractNumId w:val="24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5185"/>
    <w:rsid w:val="00002CCB"/>
    <w:rsid w:val="0001529B"/>
    <w:rsid w:val="00022887"/>
    <w:rsid w:val="000418EF"/>
    <w:rsid w:val="00047BF7"/>
    <w:rsid w:val="000643CA"/>
    <w:rsid w:val="000841B8"/>
    <w:rsid w:val="00085E4B"/>
    <w:rsid w:val="00090527"/>
    <w:rsid w:val="000B38FB"/>
    <w:rsid w:val="000C3162"/>
    <w:rsid w:val="000C4824"/>
    <w:rsid w:val="001160D7"/>
    <w:rsid w:val="00124368"/>
    <w:rsid w:val="00133AB9"/>
    <w:rsid w:val="0014365B"/>
    <w:rsid w:val="00146D9A"/>
    <w:rsid w:val="001679EA"/>
    <w:rsid w:val="0017061E"/>
    <w:rsid w:val="0017267D"/>
    <w:rsid w:val="00197102"/>
    <w:rsid w:val="001B153D"/>
    <w:rsid w:val="00203B02"/>
    <w:rsid w:val="0020596B"/>
    <w:rsid w:val="0022295F"/>
    <w:rsid w:val="0023300B"/>
    <w:rsid w:val="00243776"/>
    <w:rsid w:val="00245FDA"/>
    <w:rsid w:val="00255BF1"/>
    <w:rsid w:val="00257BB9"/>
    <w:rsid w:val="00260C0C"/>
    <w:rsid w:val="002709ED"/>
    <w:rsid w:val="002776EB"/>
    <w:rsid w:val="00280949"/>
    <w:rsid w:val="0029188D"/>
    <w:rsid w:val="00293147"/>
    <w:rsid w:val="00296C31"/>
    <w:rsid w:val="002B4DC6"/>
    <w:rsid w:val="002B6FF8"/>
    <w:rsid w:val="002D4E33"/>
    <w:rsid w:val="002E2532"/>
    <w:rsid w:val="002F35AF"/>
    <w:rsid w:val="003471B9"/>
    <w:rsid w:val="003565CF"/>
    <w:rsid w:val="00362751"/>
    <w:rsid w:val="0037441F"/>
    <w:rsid w:val="00380694"/>
    <w:rsid w:val="003954F5"/>
    <w:rsid w:val="003A342D"/>
    <w:rsid w:val="003C263F"/>
    <w:rsid w:val="003D30C4"/>
    <w:rsid w:val="003F41A5"/>
    <w:rsid w:val="004123D6"/>
    <w:rsid w:val="00437339"/>
    <w:rsid w:val="00445426"/>
    <w:rsid w:val="004570F9"/>
    <w:rsid w:val="00467554"/>
    <w:rsid w:val="00490DD5"/>
    <w:rsid w:val="004A1D98"/>
    <w:rsid w:val="004B6BB8"/>
    <w:rsid w:val="004C10EE"/>
    <w:rsid w:val="004C1EA3"/>
    <w:rsid w:val="004D027A"/>
    <w:rsid w:val="004D5E08"/>
    <w:rsid w:val="004D7973"/>
    <w:rsid w:val="004E02F8"/>
    <w:rsid w:val="004F7169"/>
    <w:rsid w:val="00500183"/>
    <w:rsid w:val="005017B6"/>
    <w:rsid w:val="00506E02"/>
    <w:rsid w:val="005128E4"/>
    <w:rsid w:val="00512E54"/>
    <w:rsid w:val="00533F9F"/>
    <w:rsid w:val="0053630B"/>
    <w:rsid w:val="00546386"/>
    <w:rsid w:val="00551A40"/>
    <w:rsid w:val="00554950"/>
    <w:rsid w:val="00567D18"/>
    <w:rsid w:val="005766EA"/>
    <w:rsid w:val="005803BD"/>
    <w:rsid w:val="00582300"/>
    <w:rsid w:val="00595B0F"/>
    <w:rsid w:val="005A0DF3"/>
    <w:rsid w:val="005A17A4"/>
    <w:rsid w:val="005D5E69"/>
    <w:rsid w:val="005E030E"/>
    <w:rsid w:val="005E09A0"/>
    <w:rsid w:val="005E196D"/>
    <w:rsid w:val="005F1ADA"/>
    <w:rsid w:val="00606679"/>
    <w:rsid w:val="00622D89"/>
    <w:rsid w:val="00631BC8"/>
    <w:rsid w:val="00646816"/>
    <w:rsid w:val="006477F8"/>
    <w:rsid w:val="006959F4"/>
    <w:rsid w:val="00696590"/>
    <w:rsid w:val="006D3586"/>
    <w:rsid w:val="006E68B3"/>
    <w:rsid w:val="00714B70"/>
    <w:rsid w:val="007241AB"/>
    <w:rsid w:val="00731021"/>
    <w:rsid w:val="00746EF6"/>
    <w:rsid w:val="0075623E"/>
    <w:rsid w:val="00784E38"/>
    <w:rsid w:val="00790358"/>
    <w:rsid w:val="00793F36"/>
    <w:rsid w:val="007B1ED3"/>
    <w:rsid w:val="007C71FE"/>
    <w:rsid w:val="007D3179"/>
    <w:rsid w:val="008027FF"/>
    <w:rsid w:val="00814C1F"/>
    <w:rsid w:val="00820B51"/>
    <w:rsid w:val="00840A62"/>
    <w:rsid w:val="00873F0A"/>
    <w:rsid w:val="00894519"/>
    <w:rsid w:val="00895F1B"/>
    <w:rsid w:val="008A763E"/>
    <w:rsid w:val="008D2D06"/>
    <w:rsid w:val="008E1796"/>
    <w:rsid w:val="009128E2"/>
    <w:rsid w:val="00942FC5"/>
    <w:rsid w:val="009526B1"/>
    <w:rsid w:val="00965671"/>
    <w:rsid w:val="00965EC6"/>
    <w:rsid w:val="009729E0"/>
    <w:rsid w:val="00974718"/>
    <w:rsid w:val="00992D8D"/>
    <w:rsid w:val="009B4189"/>
    <w:rsid w:val="009B515A"/>
    <w:rsid w:val="009C39F3"/>
    <w:rsid w:val="009E1A0C"/>
    <w:rsid w:val="009E57D6"/>
    <w:rsid w:val="009F280E"/>
    <w:rsid w:val="00A07C43"/>
    <w:rsid w:val="00A12842"/>
    <w:rsid w:val="00A2520C"/>
    <w:rsid w:val="00A26435"/>
    <w:rsid w:val="00A32213"/>
    <w:rsid w:val="00A347E9"/>
    <w:rsid w:val="00A3495D"/>
    <w:rsid w:val="00AA5CB0"/>
    <w:rsid w:val="00AB6319"/>
    <w:rsid w:val="00AC2C50"/>
    <w:rsid w:val="00AD4854"/>
    <w:rsid w:val="00AE4135"/>
    <w:rsid w:val="00B07AA5"/>
    <w:rsid w:val="00B22A97"/>
    <w:rsid w:val="00B3129C"/>
    <w:rsid w:val="00B41216"/>
    <w:rsid w:val="00B508C0"/>
    <w:rsid w:val="00B65D7F"/>
    <w:rsid w:val="00B70085"/>
    <w:rsid w:val="00B7734B"/>
    <w:rsid w:val="00B80E84"/>
    <w:rsid w:val="00BB4950"/>
    <w:rsid w:val="00BD17E2"/>
    <w:rsid w:val="00BD1EB0"/>
    <w:rsid w:val="00BE6C81"/>
    <w:rsid w:val="00BF5EC5"/>
    <w:rsid w:val="00C434A5"/>
    <w:rsid w:val="00C54B46"/>
    <w:rsid w:val="00C57F62"/>
    <w:rsid w:val="00C663DE"/>
    <w:rsid w:val="00C72D09"/>
    <w:rsid w:val="00CB3601"/>
    <w:rsid w:val="00CE0BA5"/>
    <w:rsid w:val="00CF7E12"/>
    <w:rsid w:val="00D326F4"/>
    <w:rsid w:val="00D4667E"/>
    <w:rsid w:val="00D55185"/>
    <w:rsid w:val="00D56AA9"/>
    <w:rsid w:val="00DA5CE6"/>
    <w:rsid w:val="00E05163"/>
    <w:rsid w:val="00E11286"/>
    <w:rsid w:val="00E25937"/>
    <w:rsid w:val="00E34635"/>
    <w:rsid w:val="00E34EFF"/>
    <w:rsid w:val="00E47B18"/>
    <w:rsid w:val="00E54F8F"/>
    <w:rsid w:val="00E62C23"/>
    <w:rsid w:val="00E675CA"/>
    <w:rsid w:val="00E82204"/>
    <w:rsid w:val="00E824B0"/>
    <w:rsid w:val="00EB0254"/>
    <w:rsid w:val="00ED74DE"/>
    <w:rsid w:val="00EE3791"/>
    <w:rsid w:val="00EE4BAB"/>
    <w:rsid w:val="00EF0A7F"/>
    <w:rsid w:val="00F000DF"/>
    <w:rsid w:val="00F26F57"/>
    <w:rsid w:val="00F421F4"/>
    <w:rsid w:val="00F81106"/>
    <w:rsid w:val="00FC18C7"/>
    <w:rsid w:val="00FD1161"/>
    <w:rsid w:val="00FE6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B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0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0C0C"/>
  </w:style>
  <w:style w:type="paragraph" w:styleId="a7">
    <w:name w:val="footer"/>
    <w:basedOn w:val="a"/>
    <w:link w:val="a8"/>
    <w:uiPriority w:val="99"/>
    <w:unhideWhenUsed/>
    <w:rsid w:val="00260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0C0C"/>
  </w:style>
  <w:style w:type="paragraph" w:styleId="a9">
    <w:name w:val="List Paragraph"/>
    <w:basedOn w:val="a"/>
    <w:uiPriority w:val="34"/>
    <w:qFormat/>
    <w:rsid w:val="005E09A0"/>
    <w:pPr>
      <w:ind w:left="720"/>
      <w:contextualSpacing/>
    </w:pPr>
  </w:style>
  <w:style w:type="character" w:styleId="aa">
    <w:name w:val="Hyperlink"/>
    <w:basedOn w:val="a0"/>
    <w:uiPriority w:val="99"/>
    <w:rsid w:val="004B6BB8"/>
    <w:rPr>
      <w:color w:val="auto"/>
      <w:u w:val="single"/>
    </w:rPr>
  </w:style>
  <w:style w:type="paragraph" w:customStyle="1" w:styleId="Default">
    <w:name w:val="Default"/>
    <w:rsid w:val="00203B0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Standard">
    <w:name w:val="Standard"/>
    <w:rsid w:val="004C10EE"/>
    <w:pPr>
      <w:suppressAutoHyphens/>
      <w:spacing w:after="0" w:line="240" w:lineRule="auto"/>
    </w:pPr>
    <w:rPr>
      <w:rFonts w:eastAsia="Arial"/>
      <w:sz w:val="20"/>
      <w:szCs w:val="20"/>
      <w:lang w:eastAsia="ar-SA"/>
    </w:rPr>
  </w:style>
  <w:style w:type="table" w:styleId="ab">
    <w:name w:val="Table Grid"/>
    <w:basedOn w:val="a1"/>
    <w:uiPriority w:val="59"/>
    <w:rsid w:val="00972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1"/>
    <w:rsid w:val="00746EF6"/>
    <w:rPr>
      <w:rFonts w:eastAsia="Times New Roman"/>
      <w:spacing w:val="-5"/>
      <w:sz w:val="27"/>
      <w:szCs w:val="27"/>
      <w:shd w:val="clear" w:color="auto" w:fill="FFFFFF"/>
    </w:rPr>
  </w:style>
  <w:style w:type="character" w:customStyle="1" w:styleId="14pt">
    <w:name w:val="Основной текст + 14 pt"/>
    <w:basedOn w:val="ac"/>
    <w:rsid w:val="00746EF6"/>
    <w:rPr>
      <w:rFonts w:eastAsia="Times New Roman"/>
      <w:spacing w:val="-4"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746EF6"/>
    <w:rPr>
      <w:rFonts w:eastAsia="Times New Roman"/>
      <w:spacing w:val="-5"/>
      <w:sz w:val="23"/>
      <w:szCs w:val="23"/>
      <w:shd w:val="clear" w:color="auto" w:fill="FFFFFF"/>
    </w:rPr>
  </w:style>
  <w:style w:type="character" w:customStyle="1" w:styleId="612pt">
    <w:name w:val="Основной текст (6) + 12 pt"/>
    <w:basedOn w:val="6"/>
    <w:rsid w:val="00746EF6"/>
    <w:rPr>
      <w:rFonts w:eastAsia="Times New Roman"/>
      <w:spacing w:val="-4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c"/>
    <w:rsid w:val="00746EF6"/>
    <w:pPr>
      <w:shd w:val="clear" w:color="auto" w:fill="FFFFFF"/>
      <w:spacing w:after="300" w:line="320" w:lineRule="exact"/>
      <w:ind w:hanging="320"/>
    </w:pPr>
    <w:rPr>
      <w:rFonts w:eastAsia="Times New Roman"/>
      <w:spacing w:val="-5"/>
      <w:sz w:val="27"/>
      <w:szCs w:val="27"/>
    </w:rPr>
  </w:style>
  <w:style w:type="paragraph" w:customStyle="1" w:styleId="60">
    <w:name w:val="Основной текст (6)"/>
    <w:basedOn w:val="a"/>
    <w:link w:val="6"/>
    <w:rsid w:val="00746EF6"/>
    <w:pPr>
      <w:shd w:val="clear" w:color="auto" w:fill="FFFFFF"/>
      <w:spacing w:after="120" w:line="0" w:lineRule="atLeast"/>
    </w:pPr>
    <w:rPr>
      <w:rFonts w:eastAsia="Times New Roman"/>
      <w:spacing w:val="-5"/>
      <w:sz w:val="23"/>
      <w:szCs w:val="23"/>
    </w:rPr>
  </w:style>
  <w:style w:type="character" w:customStyle="1" w:styleId="CharStyle99">
    <w:name w:val="CharStyle99"/>
    <w:basedOn w:val="a0"/>
    <w:rsid w:val="00C72D09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8"/>
      <w:szCs w:val="28"/>
    </w:rPr>
  </w:style>
  <w:style w:type="paragraph" w:customStyle="1" w:styleId="Style415">
    <w:name w:val="Style415"/>
    <w:basedOn w:val="a"/>
    <w:rsid w:val="00C72D09"/>
    <w:pPr>
      <w:spacing w:after="0" w:line="328" w:lineRule="exact"/>
    </w:pPr>
    <w:rPr>
      <w:rFonts w:eastAsia="Times New Roman"/>
      <w:sz w:val="20"/>
      <w:szCs w:val="20"/>
      <w:lang w:eastAsia="ru-RU"/>
    </w:rPr>
  </w:style>
  <w:style w:type="character" w:styleId="ad">
    <w:name w:val="page number"/>
    <w:basedOn w:val="a0"/>
    <w:rsid w:val="007B1E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B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0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0C0C"/>
  </w:style>
  <w:style w:type="paragraph" w:styleId="a7">
    <w:name w:val="footer"/>
    <w:basedOn w:val="a"/>
    <w:link w:val="a8"/>
    <w:uiPriority w:val="99"/>
    <w:unhideWhenUsed/>
    <w:rsid w:val="00260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0C0C"/>
  </w:style>
  <w:style w:type="paragraph" w:styleId="a9">
    <w:name w:val="List Paragraph"/>
    <w:basedOn w:val="a"/>
    <w:uiPriority w:val="34"/>
    <w:qFormat/>
    <w:rsid w:val="005E09A0"/>
    <w:pPr>
      <w:ind w:left="720"/>
      <w:contextualSpacing/>
    </w:pPr>
  </w:style>
  <w:style w:type="character" w:styleId="aa">
    <w:name w:val="Hyperlink"/>
    <w:basedOn w:val="a0"/>
    <w:uiPriority w:val="99"/>
    <w:rsid w:val="004B6BB8"/>
    <w:rPr>
      <w:color w:val="auto"/>
      <w:u w:val="single"/>
    </w:rPr>
  </w:style>
  <w:style w:type="paragraph" w:customStyle="1" w:styleId="Default">
    <w:name w:val="Default"/>
    <w:rsid w:val="00203B0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Standard">
    <w:name w:val="Standard"/>
    <w:rsid w:val="004C10EE"/>
    <w:pPr>
      <w:suppressAutoHyphens/>
      <w:spacing w:after="0" w:line="240" w:lineRule="auto"/>
    </w:pPr>
    <w:rPr>
      <w:rFonts w:eastAsia="Arial"/>
      <w:sz w:val="20"/>
      <w:szCs w:val="20"/>
      <w:lang w:eastAsia="ar-SA"/>
    </w:rPr>
  </w:style>
  <w:style w:type="table" w:styleId="ab">
    <w:name w:val="Table Grid"/>
    <w:basedOn w:val="a1"/>
    <w:uiPriority w:val="59"/>
    <w:rsid w:val="00972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1"/>
    <w:rsid w:val="00746EF6"/>
    <w:rPr>
      <w:rFonts w:eastAsia="Times New Roman"/>
      <w:spacing w:val="-5"/>
      <w:sz w:val="27"/>
      <w:szCs w:val="27"/>
      <w:shd w:val="clear" w:color="auto" w:fill="FFFFFF"/>
    </w:rPr>
  </w:style>
  <w:style w:type="character" w:customStyle="1" w:styleId="14pt">
    <w:name w:val="Основной текст + 14 pt"/>
    <w:basedOn w:val="ac"/>
    <w:rsid w:val="00746EF6"/>
    <w:rPr>
      <w:rFonts w:eastAsia="Times New Roman"/>
      <w:spacing w:val="-4"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746EF6"/>
    <w:rPr>
      <w:rFonts w:eastAsia="Times New Roman"/>
      <w:spacing w:val="-5"/>
      <w:sz w:val="23"/>
      <w:szCs w:val="23"/>
      <w:shd w:val="clear" w:color="auto" w:fill="FFFFFF"/>
    </w:rPr>
  </w:style>
  <w:style w:type="character" w:customStyle="1" w:styleId="612pt">
    <w:name w:val="Основной текст (6) + 12 pt"/>
    <w:basedOn w:val="6"/>
    <w:rsid w:val="00746EF6"/>
    <w:rPr>
      <w:rFonts w:eastAsia="Times New Roman"/>
      <w:spacing w:val="-4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c"/>
    <w:rsid w:val="00746EF6"/>
    <w:pPr>
      <w:shd w:val="clear" w:color="auto" w:fill="FFFFFF"/>
      <w:spacing w:after="300" w:line="320" w:lineRule="exact"/>
      <w:ind w:hanging="320"/>
    </w:pPr>
    <w:rPr>
      <w:rFonts w:eastAsia="Times New Roman"/>
      <w:spacing w:val="-5"/>
      <w:sz w:val="27"/>
      <w:szCs w:val="27"/>
    </w:rPr>
  </w:style>
  <w:style w:type="paragraph" w:customStyle="1" w:styleId="60">
    <w:name w:val="Основной текст (6)"/>
    <w:basedOn w:val="a"/>
    <w:link w:val="6"/>
    <w:rsid w:val="00746EF6"/>
    <w:pPr>
      <w:shd w:val="clear" w:color="auto" w:fill="FFFFFF"/>
      <w:spacing w:after="120" w:line="0" w:lineRule="atLeast"/>
    </w:pPr>
    <w:rPr>
      <w:rFonts w:eastAsia="Times New Roman"/>
      <w:spacing w:val="-5"/>
      <w:sz w:val="23"/>
      <w:szCs w:val="23"/>
    </w:rPr>
  </w:style>
  <w:style w:type="character" w:customStyle="1" w:styleId="CharStyle99">
    <w:name w:val="CharStyle99"/>
    <w:basedOn w:val="a0"/>
    <w:rsid w:val="00C72D09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8"/>
      <w:szCs w:val="28"/>
    </w:rPr>
  </w:style>
  <w:style w:type="paragraph" w:customStyle="1" w:styleId="Style415">
    <w:name w:val="Style415"/>
    <w:basedOn w:val="a"/>
    <w:rsid w:val="00C72D09"/>
    <w:pPr>
      <w:spacing w:after="0" w:line="328" w:lineRule="exact"/>
    </w:pPr>
    <w:rPr>
      <w:rFonts w:eastAsia="Times New Roman"/>
      <w:sz w:val="20"/>
      <w:szCs w:val="20"/>
      <w:lang w:eastAsia="ru-RU"/>
    </w:rPr>
  </w:style>
  <w:style w:type="character" w:styleId="ad">
    <w:name w:val="page number"/>
    <w:basedOn w:val="a0"/>
    <w:rsid w:val="007B1E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po_39@rostob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944B0-B3FF-4085-BA4C-CBF33F6B4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12</Pages>
  <Words>3341</Words>
  <Characters>19050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64</cp:revision>
  <cp:lastPrinted>2017-03-28T10:29:00Z</cp:lastPrinted>
  <dcterms:created xsi:type="dcterms:W3CDTF">2016-03-18T13:10:00Z</dcterms:created>
  <dcterms:modified xsi:type="dcterms:W3CDTF">2017-03-28T13:50:00Z</dcterms:modified>
</cp:coreProperties>
</file>