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4"/>
        <w:gridCol w:w="222"/>
      </w:tblGrid>
      <w:tr w:rsidR="006441A2" w:rsidRPr="0083273A" w:rsidTr="0083273A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6441A2" w:rsidRPr="0083273A" w:rsidRDefault="005151B8" w:rsidP="0026686C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115050" cy="9096375"/>
                  <wp:effectExtent l="1905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8190" t="11717" r="32632" b="11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909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6441A2" w:rsidRPr="0083273A" w:rsidRDefault="006441A2" w:rsidP="00082D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1A2" w:rsidRPr="0083273A" w:rsidRDefault="006441A2" w:rsidP="0038444B">
            <w:pPr>
              <w:spacing w:after="0"/>
              <w:ind w:left="535" w:firstLine="5"/>
              <w:rPr>
                <w:sz w:val="24"/>
                <w:szCs w:val="24"/>
              </w:rPr>
            </w:pPr>
          </w:p>
        </w:tc>
      </w:tr>
    </w:tbl>
    <w:p w:rsidR="00E50725" w:rsidRPr="0083273A" w:rsidRDefault="006441A2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73A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II</w:t>
      </w:r>
      <w:r w:rsidR="00E86BF0" w:rsidRPr="0083273A">
        <w:rPr>
          <w:rFonts w:ascii="Times New Roman" w:hAnsi="Times New Roman"/>
          <w:b/>
          <w:color w:val="000000"/>
          <w:sz w:val="24"/>
          <w:szCs w:val="24"/>
        </w:rPr>
        <w:t xml:space="preserve"> номинация:</w:t>
      </w:r>
      <w:r w:rsidR="00E31F83" w:rsidRPr="0083273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C630A" w:rsidRPr="0083273A">
        <w:rPr>
          <w:rFonts w:ascii="Times New Roman" w:hAnsi="Times New Roman"/>
          <w:b/>
          <w:color w:val="000000"/>
          <w:sz w:val="24"/>
          <w:szCs w:val="24"/>
        </w:rPr>
        <w:t xml:space="preserve">Литературная викторина по произведениям </w:t>
      </w:r>
      <w:r w:rsidR="00E86BF0" w:rsidRPr="0083273A">
        <w:rPr>
          <w:rFonts w:ascii="Times New Roman" w:hAnsi="Times New Roman"/>
          <w:b/>
          <w:color w:val="000000"/>
          <w:sz w:val="24"/>
          <w:szCs w:val="24"/>
        </w:rPr>
        <w:t>В.Закруткина</w:t>
      </w:r>
      <w:r w:rsidR="00CC630A" w:rsidRPr="0083273A">
        <w:rPr>
          <w:rFonts w:ascii="Times New Roman" w:hAnsi="Times New Roman"/>
          <w:b/>
          <w:color w:val="000000"/>
          <w:sz w:val="24"/>
          <w:szCs w:val="24"/>
        </w:rPr>
        <w:t xml:space="preserve"> «Матерь человеческая» </w:t>
      </w:r>
      <w:r w:rsidR="00275C80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B349F5" w:rsidRDefault="00F06D7B" w:rsidP="007665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1.</w:t>
      </w:r>
      <w:r w:rsidR="00E50725" w:rsidRPr="0083273A">
        <w:rPr>
          <w:rFonts w:ascii="Times New Roman" w:hAnsi="Times New Roman"/>
          <w:b/>
          <w:sz w:val="24"/>
          <w:szCs w:val="24"/>
        </w:rPr>
        <w:t>Дайте развернутые ответы на вопросы викторины о жизни и творчестве писателя В.А. Закруткина</w:t>
      </w:r>
      <w:r w:rsidR="00B349F5" w:rsidRPr="00B349F5">
        <w:rPr>
          <w:rFonts w:ascii="Times New Roman" w:hAnsi="Times New Roman"/>
          <w:b/>
          <w:sz w:val="24"/>
          <w:szCs w:val="24"/>
        </w:rPr>
        <w:t xml:space="preserve"> </w:t>
      </w:r>
      <w:r w:rsidR="00B349F5" w:rsidRPr="00E7178E">
        <w:rPr>
          <w:rFonts w:ascii="Times New Roman" w:hAnsi="Times New Roman"/>
          <w:b/>
          <w:sz w:val="24"/>
          <w:szCs w:val="24"/>
        </w:rPr>
        <w:t xml:space="preserve"> </w:t>
      </w:r>
      <w:r w:rsidR="00B349F5">
        <w:rPr>
          <w:rFonts w:ascii="Times New Roman" w:hAnsi="Times New Roman"/>
          <w:b/>
          <w:sz w:val="24"/>
          <w:szCs w:val="24"/>
        </w:rPr>
        <w:t>в объеме не более одной печатной страницы.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6D7B" w:rsidRDefault="00F06D7B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викторины.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1.Когда  и где родился В.А.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2. «…талантливый писатель, замечательный человек нелегкой жизни, человек крепкий  и живет в нашей литературе по-настоящему». Кому принадлежат эти слова, сказанные о В.А.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 xml:space="preserve">Закруткине? 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3.Чем знаменателен 1937 год в творческой биографии В.А.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Закруткина?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4.Что вам известно о военной биографии В.А.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Закруткина?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6. В каком году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 был принят в Союз писателей СССР?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6.Какое произведение и в каком году было создано на основе фронтового дневника?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7.Из какого произведения взяты слова: «Вот она, наша милая, наша родная земля! Изрытая окопами, израненная воронками, истоптанная танками, она еще  пахнет дымом, темнит пожарищами, но уже назревает новый колос на ее бескрайних нивах, и неустанно творит новую мирную жизнь добрый. Могучий, свободный народ-труженик»?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8.Как называлась первая книга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Закруткина? Когда и где она была издана?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9. В каком году и где был напечатан рассказ «Подсолнух»?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10.Источник «трудов и вдохновенья»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для М.Шолохова – станица Вешенская,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для В.Калинина –  хутор Пухляковский,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для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Закруткина - 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11.Какое произведение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Закруткина отмечено несколькими премиями? Какими?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12.Какое произведение посвящено творчеству М.Шолохова? В каком году это было?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13.Какие произведения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Закруткина экранизированы? Что вы  знаете об этих фильмах (фильме)?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14.Какие государственные награды имеет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15.Какие две темы, по мнению писателя, «на всю жизнь привязали» его?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16. Какие очерки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Закруткина вы знаете? В чем вы видите их актуальность?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17.Над какими произведениями В.</w:t>
      </w:r>
      <w:r w:rsidR="00627FA3">
        <w:rPr>
          <w:rFonts w:ascii="Times New Roman" w:hAnsi="Times New Roman"/>
          <w:sz w:val="24"/>
          <w:szCs w:val="24"/>
        </w:rPr>
        <w:t xml:space="preserve"> </w:t>
      </w:r>
      <w:r w:rsidRPr="0083273A">
        <w:rPr>
          <w:rFonts w:ascii="Times New Roman" w:hAnsi="Times New Roman"/>
          <w:sz w:val="24"/>
          <w:szCs w:val="24"/>
        </w:rPr>
        <w:t>Закруткин работал более четверти века?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50725" w:rsidRPr="0083273A">
        <w:rPr>
          <w:rFonts w:ascii="Times New Roman" w:hAnsi="Times New Roman"/>
          <w:sz w:val="24"/>
          <w:szCs w:val="24"/>
        </w:rPr>
        <w:t>8.В каком году вышла в свет книга «О неувядаемом»? Почему она так называется?</w:t>
      </w:r>
    </w:p>
    <w:p w:rsidR="00E50725" w:rsidRDefault="00E50725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19..Что вам известно об общественной деятельности В.Закруткина?</w:t>
      </w:r>
      <w:r w:rsidRPr="0083273A">
        <w:rPr>
          <w:rFonts w:ascii="Times New Roman" w:hAnsi="Times New Roman"/>
          <w:b/>
          <w:sz w:val="24"/>
          <w:szCs w:val="24"/>
        </w:rPr>
        <w:t xml:space="preserve"> </w:t>
      </w:r>
    </w:p>
    <w:p w:rsidR="00516386" w:rsidRDefault="00516386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</w:t>
      </w:r>
      <w:r w:rsidR="00EB4CC7"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.</w:t>
      </w:r>
      <w:r w:rsidR="00EB4CC7">
        <w:rPr>
          <w:rFonts w:ascii="Times New Roman" w:hAnsi="Times New Roman"/>
          <w:b/>
          <w:sz w:val="24"/>
          <w:szCs w:val="24"/>
        </w:rPr>
        <w:t xml:space="preserve"> Из рассказа Закруткина «Подсолнух» выпишите</w:t>
      </w:r>
      <w:r w:rsidR="00F06D7B">
        <w:rPr>
          <w:rFonts w:ascii="Times New Roman" w:hAnsi="Times New Roman"/>
          <w:b/>
          <w:sz w:val="24"/>
          <w:szCs w:val="24"/>
        </w:rPr>
        <w:t xml:space="preserve"> не менее 10</w:t>
      </w:r>
      <w:r w:rsidR="00781B9D">
        <w:rPr>
          <w:rFonts w:ascii="Times New Roman" w:hAnsi="Times New Roman"/>
          <w:b/>
          <w:sz w:val="24"/>
          <w:szCs w:val="24"/>
        </w:rPr>
        <w:t xml:space="preserve"> предложений, в которых автором используются диалектизмы</w:t>
      </w:r>
      <w:r w:rsidR="00EB4CC7">
        <w:rPr>
          <w:rFonts w:ascii="Times New Roman" w:hAnsi="Times New Roman"/>
          <w:b/>
          <w:sz w:val="24"/>
          <w:szCs w:val="24"/>
        </w:rPr>
        <w:t>, подберите синонимы из общеупотребительной лексики к диалектным словам.</w:t>
      </w:r>
      <w:r w:rsidR="00781B9D">
        <w:rPr>
          <w:rFonts w:ascii="Times New Roman" w:hAnsi="Times New Roman"/>
          <w:b/>
          <w:sz w:val="24"/>
          <w:szCs w:val="24"/>
        </w:rPr>
        <w:t xml:space="preserve"> Укажите издание, которое было использовано, и страницы с приводимыми примерами.</w:t>
      </w:r>
    </w:p>
    <w:p w:rsidR="00F06D7B" w:rsidRDefault="00F06D7B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86" w:rsidRDefault="000E109C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номинация</w:t>
      </w:r>
      <w:r w:rsidR="00516386" w:rsidRPr="00516386">
        <w:rPr>
          <w:rFonts w:ascii="Times New Roman" w:hAnsi="Times New Roman"/>
          <w:b/>
          <w:sz w:val="24"/>
          <w:szCs w:val="24"/>
        </w:rPr>
        <w:t xml:space="preserve">. </w:t>
      </w:r>
      <w:r w:rsidR="00516386">
        <w:rPr>
          <w:rFonts w:ascii="Times New Roman" w:hAnsi="Times New Roman"/>
          <w:b/>
          <w:sz w:val="24"/>
          <w:szCs w:val="24"/>
        </w:rPr>
        <w:t>Повесть «Матерь человеческая».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73A">
        <w:rPr>
          <w:rFonts w:ascii="Times New Roman" w:hAnsi="Times New Roman"/>
          <w:b/>
          <w:sz w:val="24"/>
          <w:szCs w:val="24"/>
        </w:rPr>
        <w:t>Вопросы и задание по повести В.А. Закруткина «Матерь человеческая»: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1. О ком В.Закруткин сказал: «Эту женщину я не мог, не имел права забыть»?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2.. Кто из художников иллюстрировал повесть «Матерь человеческая»?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3. Почему автор выбрал для своей повести библейское название?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4.Какими чертами писатель наделил главную героиню повести?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5.Через какие испытания пришлось пройти главной героине и как они изменили ее?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 xml:space="preserve">6.Почему Мария не смогла «убить убийцу»? </w:t>
      </w:r>
    </w:p>
    <w:p w:rsidR="00E7178E" w:rsidRDefault="00E50725" w:rsidP="007665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73A">
        <w:rPr>
          <w:rFonts w:ascii="Times New Roman" w:hAnsi="Times New Roman"/>
          <w:b/>
          <w:sz w:val="24"/>
          <w:szCs w:val="24"/>
        </w:rPr>
        <w:t>Задание. Любимый эпизод повести. На основе личностного восприятия  выберите понравившийся эпи</w:t>
      </w:r>
      <w:r w:rsidR="00E7178E">
        <w:rPr>
          <w:rFonts w:ascii="Times New Roman" w:hAnsi="Times New Roman"/>
          <w:b/>
          <w:sz w:val="24"/>
          <w:szCs w:val="24"/>
        </w:rPr>
        <w:t>зод и аргументируйте свой выбор</w:t>
      </w:r>
      <w:r w:rsidR="00E7178E" w:rsidRPr="00E7178E">
        <w:rPr>
          <w:rFonts w:ascii="Times New Roman" w:hAnsi="Times New Roman"/>
          <w:b/>
          <w:sz w:val="24"/>
          <w:szCs w:val="24"/>
        </w:rPr>
        <w:t xml:space="preserve"> </w:t>
      </w:r>
      <w:r w:rsidR="00E7178E">
        <w:rPr>
          <w:rFonts w:ascii="Times New Roman" w:hAnsi="Times New Roman"/>
          <w:b/>
          <w:sz w:val="24"/>
          <w:szCs w:val="24"/>
        </w:rPr>
        <w:t>в объеме не более одной печатной страницы.</w:t>
      </w:r>
    </w:p>
    <w:p w:rsidR="009F0EA7" w:rsidRPr="0083273A" w:rsidRDefault="009F0EA7" w:rsidP="007665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386" w:rsidRDefault="000E109C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н</w:t>
      </w:r>
      <w:r w:rsidR="00516386">
        <w:rPr>
          <w:rFonts w:ascii="Times New Roman" w:hAnsi="Times New Roman"/>
          <w:b/>
          <w:sz w:val="24"/>
          <w:szCs w:val="24"/>
        </w:rPr>
        <w:t>оминация</w:t>
      </w:r>
      <w:r>
        <w:rPr>
          <w:rFonts w:ascii="Times New Roman" w:hAnsi="Times New Roman"/>
          <w:b/>
          <w:sz w:val="24"/>
          <w:szCs w:val="24"/>
        </w:rPr>
        <w:t>:</w:t>
      </w:r>
      <w:r w:rsidR="00516386" w:rsidRPr="00516386">
        <w:rPr>
          <w:rFonts w:ascii="Times New Roman" w:hAnsi="Times New Roman"/>
          <w:b/>
          <w:sz w:val="24"/>
          <w:szCs w:val="24"/>
        </w:rPr>
        <w:t xml:space="preserve"> </w:t>
      </w:r>
      <w:r w:rsidR="00516386">
        <w:rPr>
          <w:rFonts w:ascii="Times New Roman" w:hAnsi="Times New Roman"/>
          <w:b/>
          <w:sz w:val="24"/>
          <w:szCs w:val="24"/>
        </w:rPr>
        <w:t>Рассказ «Подсолнух».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b/>
          <w:sz w:val="24"/>
          <w:szCs w:val="24"/>
        </w:rPr>
        <w:t>Вопросы и задание по рассказу «Подсолнух».</w:t>
      </w:r>
      <w:r w:rsidRPr="0083273A">
        <w:rPr>
          <w:rFonts w:ascii="Times New Roman" w:hAnsi="Times New Roman"/>
          <w:sz w:val="24"/>
          <w:szCs w:val="24"/>
        </w:rPr>
        <w:t xml:space="preserve"> </w:t>
      </w: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0725" w:rsidRPr="0083273A" w:rsidRDefault="00E50725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73A">
        <w:rPr>
          <w:rFonts w:ascii="Times New Roman" w:hAnsi="Times New Roman"/>
          <w:b/>
          <w:sz w:val="24"/>
          <w:szCs w:val="24"/>
        </w:rPr>
        <w:lastRenderedPageBreak/>
        <w:t>Кто из героев рассказа «Подсолнух»: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50725" w:rsidRPr="0083273A">
        <w:rPr>
          <w:rFonts w:ascii="Times New Roman" w:hAnsi="Times New Roman"/>
          <w:sz w:val="24"/>
          <w:szCs w:val="24"/>
        </w:rPr>
        <w:t>- «…родился, вырос и постарел в этой угрюмой степи»?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50725" w:rsidRPr="0083273A">
        <w:rPr>
          <w:rFonts w:ascii="Times New Roman" w:hAnsi="Times New Roman"/>
          <w:sz w:val="24"/>
          <w:szCs w:val="24"/>
        </w:rPr>
        <w:t>- «…высокий, плечистый, с могучей грудью…»?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50725" w:rsidRPr="0083273A">
        <w:rPr>
          <w:rFonts w:ascii="Times New Roman" w:hAnsi="Times New Roman"/>
          <w:sz w:val="24"/>
          <w:szCs w:val="24"/>
        </w:rPr>
        <w:t>-  «… всю ночь плутал по степи, обморозил лицо и руки, но ягнят, отогревая за пазухой,  принес в кошару…»?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50725" w:rsidRPr="0083273A">
        <w:rPr>
          <w:rFonts w:ascii="Times New Roman" w:hAnsi="Times New Roman"/>
          <w:sz w:val="24"/>
          <w:szCs w:val="24"/>
        </w:rPr>
        <w:t>-  «…первый подбежал к лунке, глянул и закричал, размахивая герлыкой: - Взоше..о-ол! Взоше..о-ол!»?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50725" w:rsidRPr="0083273A">
        <w:rPr>
          <w:rFonts w:ascii="Times New Roman" w:hAnsi="Times New Roman"/>
          <w:sz w:val="24"/>
          <w:szCs w:val="24"/>
        </w:rPr>
        <w:t xml:space="preserve">-  «…на каждое слово влюбленного парня отвечала колкостью, </w:t>
      </w:r>
      <w:r w:rsidR="00F06D7B">
        <w:rPr>
          <w:rFonts w:ascii="Times New Roman" w:hAnsi="Times New Roman"/>
          <w:sz w:val="24"/>
          <w:szCs w:val="24"/>
        </w:rPr>
        <w:t>на</w:t>
      </w:r>
      <w:r w:rsidR="00E50725" w:rsidRPr="0083273A">
        <w:rPr>
          <w:rFonts w:ascii="Times New Roman" w:hAnsi="Times New Roman"/>
          <w:sz w:val="24"/>
          <w:szCs w:val="24"/>
        </w:rPr>
        <w:t>смешкой или молчанием…»?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E50725" w:rsidRPr="0083273A">
        <w:rPr>
          <w:rFonts w:ascii="Times New Roman" w:hAnsi="Times New Roman"/>
          <w:sz w:val="24"/>
          <w:szCs w:val="24"/>
        </w:rPr>
        <w:t>-  «…распахнув полы плаща, он прикрыл ими подсолнух…»?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50725" w:rsidRPr="0083273A">
        <w:rPr>
          <w:rFonts w:ascii="Times New Roman" w:hAnsi="Times New Roman"/>
          <w:sz w:val="24"/>
          <w:szCs w:val="24"/>
        </w:rPr>
        <w:t>-  «…пришел я вот, дай, думаю, обмою водой листья подсолнуха, семечки пересчитаю, не склевала ли какая птица?..»?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E50725" w:rsidRPr="0083273A">
        <w:rPr>
          <w:rFonts w:ascii="Times New Roman" w:hAnsi="Times New Roman"/>
          <w:sz w:val="24"/>
          <w:szCs w:val="24"/>
        </w:rPr>
        <w:t>-    «…вынул из кармана складной нож, слегка наклонил жесткую корзинку подсолнуха, срезал ее…»</w:t>
      </w:r>
    </w:p>
    <w:p w:rsidR="00E50725" w:rsidRPr="0083273A" w:rsidRDefault="00B349F5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E50725" w:rsidRPr="0083273A">
        <w:rPr>
          <w:rFonts w:ascii="Times New Roman" w:hAnsi="Times New Roman"/>
          <w:sz w:val="24"/>
          <w:szCs w:val="24"/>
        </w:rPr>
        <w:t>- сказал: «Разве ж мы не для людей его растили? Для людей. Для тебя, для нее, для него, для них…»</w:t>
      </w:r>
    </w:p>
    <w:p w:rsidR="00E50725" w:rsidRDefault="00E50725" w:rsidP="007665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73A">
        <w:rPr>
          <w:rFonts w:ascii="Times New Roman" w:hAnsi="Times New Roman"/>
          <w:b/>
          <w:sz w:val="24"/>
          <w:szCs w:val="24"/>
        </w:rPr>
        <w:t>Задание. Образ степи в рассказе. На основе личностного восприятия создайте  комментарий к образу  степи, используя пейзажные зарисовки из рассказа « Подсолнух»</w:t>
      </w:r>
      <w:r w:rsidR="00781B9D">
        <w:rPr>
          <w:rFonts w:ascii="Times New Roman" w:hAnsi="Times New Roman"/>
          <w:b/>
          <w:sz w:val="24"/>
          <w:szCs w:val="24"/>
        </w:rPr>
        <w:t xml:space="preserve"> в объеме не более одной печатной страницы.</w:t>
      </w:r>
    </w:p>
    <w:p w:rsidR="000E109C" w:rsidRPr="009F0EA7" w:rsidRDefault="000E109C" w:rsidP="0076659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6D7B" w:rsidRPr="0083273A" w:rsidRDefault="003E3A23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2.5.</w:t>
      </w:r>
      <w:r w:rsidR="00F06D7B" w:rsidRPr="0083273A">
        <w:rPr>
          <w:rFonts w:ascii="Times New Roman" w:hAnsi="Times New Roman"/>
          <w:b/>
          <w:sz w:val="24"/>
          <w:szCs w:val="24"/>
        </w:rPr>
        <w:t xml:space="preserve">Требования к оформлению текстов (для </w:t>
      </w:r>
      <w:r w:rsidR="00E7178E">
        <w:rPr>
          <w:rFonts w:ascii="Times New Roman" w:hAnsi="Times New Roman"/>
          <w:b/>
          <w:sz w:val="24"/>
          <w:szCs w:val="24"/>
        </w:rPr>
        <w:t>всех</w:t>
      </w:r>
      <w:r w:rsidR="00F06D7B" w:rsidRPr="0083273A">
        <w:rPr>
          <w:rFonts w:ascii="Times New Roman" w:hAnsi="Times New Roman"/>
          <w:b/>
          <w:sz w:val="24"/>
          <w:szCs w:val="24"/>
        </w:rPr>
        <w:t xml:space="preserve"> номинац</w:t>
      </w:r>
      <w:r w:rsidR="00E7178E">
        <w:rPr>
          <w:rFonts w:ascii="Times New Roman" w:hAnsi="Times New Roman"/>
          <w:b/>
          <w:sz w:val="24"/>
          <w:szCs w:val="24"/>
        </w:rPr>
        <w:t>ий</w:t>
      </w:r>
      <w:r w:rsidR="00F06D7B" w:rsidRPr="0083273A">
        <w:rPr>
          <w:rFonts w:ascii="Times New Roman" w:hAnsi="Times New Roman"/>
          <w:b/>
          <w:sz w:val="24"/>
          <w:szCs w:val="24"/>
        </w:rPr>
        <w:t>)</w:t>
      </w:r>
    </w:p>
    <w:p w:rsidR="00F06D7B" w:rsidRPr="0083273A" w:rsidRDefault="00F06D7B" w:rsidP="007665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 xml:space="preserve">Редактор </w:t>
      </w:r>
      <w:r w:rsidRPr="0083273A">
        <w:rPr>
          <w:rFonts w:ascii="Times New Roman" w:hAnsi="Times New Roman"/>
          <w:sz w:val="24"/>
          <w:szCs w:val="24"/>
          <w:lang w:val="en-US"/>
        </w:rPr>
        <w:t>MicrosoftWord</w:t>
      </w:r>
      <w:r w:rsidRPr="0083273A">
        <w:rPr>
          <w:rFonts w:ascii="Times New Roman" w:hAnsi="Times New Roman"/>
          <w:sz w:val="24"/>
          <w:szCs w:val="24"/>
        </w:rPr>
        <w:t xml:space="preserve"> (расширение .</w:t>
      </w:r>
      <w:r w:rsidRPr="0083273A">
        <w:rPr>
          <w:rFonts w:ascii="Times New Roman" w:hAnsi="Times New Roman"/>
          <w:sz w:val="24"/>
          <w:szCs w:val="24"/>
          <w:lang w:val="en-US"/>
        </w:rPr>
        <w:t>doc</w:t>
      </w:r>
      <w:r w:rsidRPr="0083273A">
        <w:rPr>
          <w:rFonts w:ascii="Times New Roman" w:hAnsi="Times New Roman"/>
          <w:sz w:val="24"/>
          <w:szCs w:val="24"/>
        </w:rPr>
        <w:t xml:space="preserve"> или .</w:t>
      </w:r>
      <w:r w:rsidRPr="0083273A">
        <w:rPr>
          <w:rFonts w:ascii="Times New Roman" w:hAnsi="Times New Roman"/>
          <w:sz w:val="24"/>
          <w:szCs w:val="24"/>
          <w:lang w:val="en-US"/>
        </w:rPr>
        <w:t>rtf</w:t>
      </w:r>
      <w:r w:rsidRPr="0083273A">
        <w:rPr>
          <w:rFonts w:ascii="Times New Roman" w:hAnsi="Times New Roman"/>
          <w:sz w:val="24"/>
          <w:szCs w:val="24"/>
        </w:rPr>
        <w:t>),размер листа А4, верхнее поле 2 см, нижнее поле 2,5 см, шрифт TimesNewRoman, размер 14,одинарный интервал, абзацный отступ-1,25,номера страниц по центру.</w:t>
      </w:r>
    </w:p>
    <w:p w:rsidR="00F06D7B" w:rsidRDefault="00F06D7B" w:rsidP="007665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273A">
        <w:rPr>
          <w:rFonts w:ascii="Times New Roman" w:hAnsi="Times New Roman"/>
          <w:sz w:val="24"/>
          <w:szCs w:val="24"/>
        </w:rPr>
        <w:t>Имя (полностью) и фамилия участника - строчными полужирными по центру, ниже наименование образовательного учреждения обычным курсивом по центру, через 1,5 интервала –</w:t>
      </w:r>
      <w:r w:rsidR="0076659E">
        <w:rPr>
          <w:rFonts w:ascii="Times New Roman" w:hAnsi="Times New Roman"/>
          <w:sz w:val="24"/>
          <w:szCs w:val="24"/>
        </w:rPr>
        <w:t xml:space="preserve">номинация и </w:t>
      </w:r>
      <w:r w:rsidRPr="0083273A">
        <w:rPr>
          <w:rFonts w:ascii="Times New Roman" w:hAnsi="Times New Roman"/>
          <w:sz w:val="24"/>
          <w:szCs w:val="24"/>
        </w:rPr>
        <w:t xml:space="preserve"> название работы </w:t>
      </w:r>
      <w:r>
        <w:rPr>
          <w:rFonts w:ascii="Times New Roman" w:hAnsi="Times New Roman"/>
          <w:sz w:val="24"/>
          <w:szCs w:val="24"/>
        </w:rPr>
        <w:t>прописными буквами</w:t>
      </w:r>
      <w:r w:rsidRPr="0083273A">
        <w:rPr>
          <w:rFonts w:ascii="Times New Roman" w:hAnsi="Times New Roman"/>
          <w:sz w:val="24"/>
          <w:szCs w:val="24"/>
        </w:rPr>
        <w:t xml:space="preserve"> по центру, через 1,5 интервала – текст  с абзацного отступа. </w:t>
      </w:r>
    </w:p>
    <w:p w:rsidR="001130C3" w:rsidRDefault="001130C3" w:rsidP="00617E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Ответы на вопросы печатаются </w:t>
      </w:r>
      <w:r w:rsidRPr="001130C3">
        <w:rPr>
          <w:rFonts w:ascii="Times New Roman" w:hAnsi="Times New Roman"/>
          <w:b/>
          <w:sz w:val="24"/>
          <w:szCs w:val="24"/>
        </w:rPr>
        <w:t>курсивом</w:t>
      </w:r>
      <w:r w:rsidR="00203A58">
        <w:rPr>
          <w:rFonts w:ascii="Times New Roman" w:hAnsi="Times New Roman"/>
          <w:b/>
          <w:sz w:val="24"/>
          <w:szCs w:val="24"/>
        </w:rPr>
        <w:t>,</w:t>
      </w:r>
      <w:r w:rsidR="00203A58" w:rsidRPr="00203A58">
        <w:rPr>
          <w:rFonts w:ascii="Times New Roman" w:hAnsi="Times New Roman"/>
          <w:sz w:val="24"/>
          <w:szCs w:val="24"/>
        </w:rPr>
        <w:t xml:space="preserve"> </w:t>
      </w:r>
      <w:r w:rsidR="00617E7B">
        <w:rPr>
          <w:rFonts w:ascii="Times New Roman" w:hAnsi="Times New Roman"/>
          <w:sz w:val="24"/>
          <w:szCs w:val="24"/>
        </w:rPr>
        <w:t>шрифт Times</w:t>
      </w:r>
      <w:r w:rsidR="00203A58">
        <w:rPr>
          <w:rFonts w:ascii="Times New Roman" w:hAnsi="Times New Roman"/>
          <w:sz w:val="24"/>
          <w:szCs w:val="24"/>
        </w:rPr>
        <w:t>NewRoman, размер 12</w:t>
      </w:r>
      <w:r w:rsidR="00203A58" w:rsidRPr="0083273A">
        <w:rPr>
          <w:rFonts w:ascii="Times New Roman" w:hAnsi="Times New Roman"/>
          <w:sz w:val="24"/>
          <w:szCs w:val="24"/>
        </w:rPr>
        <w:t>,одинарный интервал</w:t>
      </w:r>
    </w:p>
    <w:p w:rsidR="003E3A23" w:rsidRPr="0083273A" w:rsidRDefault="003E3A23" w:rsidP="007665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41A2" w:rsidRPr="00E7178E" w:rsidRDefault="004A50CE" w:rsidP="0076659E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4</w:t>
      </w:r>
      <w:r w:rsidR="003E3A23">
        <w:rPr>
          <w:b/>
          <w:bCs/>
        </w:rPr>
        <w:t>.</w:t>
      </w:r>
      <w:r w:rsidR="006441A2" w:rsidRPr="00E7178E">
        <w:rPr>
          <w:b/>
          <w:bCs/>
        </w:rPr>
        <w:t>Критерии оценки конкурсных работ:</w:t>
      </w:r>
    </w:p>
    <w:p w:rsidR="004B3C34" w:rsidRPr="009F0EA7" w:rsidRDefault="004B3C34" w:rsidP="0076659E">
      <w:pPr>
        <w:pStyle w:val="ab"/>
        <w:shd w:val="clear" w:color="auto" w:fill="FFFFFF"/>
        <w:spacing w:before="0" w:beforeAutospacing="0" w:after="0" w:afterAutospacing="0"/>
        <w:ind w:left="720"/>
        <w:jc w:val="both"/>
        <w:rPr>
          <w:b/>
          <w:bCs/>
        </w:rPr>
      </w:pPr>
    </w:p>
    <w:p w:rsidR="000E109C" w:rsidRPr="0083273A" w:rsidRDefault="000E109C" w:rsidP="0076659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1</w:t>
      </w:r>
      <w:r w:rsidR="006441A2" w:rsidRPr="009F0E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номинация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:</w:t>
      </w:r>
      <w:r w:rsidRPr="000E109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349F5">
        <w:rPr>
          <w:rFonts w:ascii="Times New Roman" w:hAnsi="Times New Roman"/>
          <w:b/>
          <w:color w:val="000000"/>
          <w:sz w:val="24"/>
          <w:szCs w:val="24"/>
        </w:rPr>
        <w:t xml:space="preserve">Мое открытие </w:t>
      </w:r>
      <w:r w:rsidRPr="0083273A">
        <w:rPr>
          <w:rFonts w:ascii="Times New Roman" w:hAnsi="Times New Roman"/>
          <w:b/>
          <w:color w:val="000000"/>
          <w:sz w:val="24"/>
          <w:szCs w:val="24"/>
        </w:rPr>
        <w:t>В.</w:t>
      </w:r>
      <w:r w:rsidR="00617E7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3273A">
        <w:rPr>
          <w:rFonts w:ascii="Times New Roman" w:hAnsi="Times New Roman"/>
          <w:b/>
          <w:color w:val="000000"/>
          <w:sz w:val="24"/>
          <w:szCs w:val="24"/>
        </w:rPr>
        <w:t>Закрутки</w:t>
      </w:r>
      <w:r w:rsidR="00B349F5"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83273A">
        <w:rPr>
          <w:rFonts w:ascii="Times New Roman" w:hAnsi="Times New Roman"/>
          <w:b/>
          <w:color w:val="000000"/>
          <w:sz w:val="24"/>
          <w:szCs w:val="24"/>
        </w:rPr>
        <w:t xml:space="preserve"> (творческая работа)</w:t>
      </w:r>
      <w:r w:rsidRPr="0083273A">
        <w:rPr>
          <w:sz w:val="24"/>
          <w:szCs w:val="24"/>
        </w:rPr>
        <w:t xml:space="preserve"> </w:t>
      </w:r>
    </w:p>
    <w:p w:rsidR="003E3A23" w:rsidRPr="009F0EA7" w:rsidRDefault="006441A2" w:rsidP="0076659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6441A2" w:rsidRPr="009F0EA7" w:rsidRDefault="006441A2" w:rsidP="0076659E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Эмоциональное воздействие.</w:t>
      </w:r>
    </w:p>
    <w:p w:rsidR="006441A2" w:rsidRPr="009F0EA7" w:rsidRDefault="004E31CD" w:rsidP="0076659E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Личностный подход в подаче</w:t>
      </w:r>
      <w:r w:rsidR="006441A2"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материала.</w:t>
      </w:r>
    </w:p>
    <w:p w:rsidR="006441A2" w:rsidRPr="009F0EA7" w:rsidRDefault="004E31CD" w:rsidP="0076659E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Логическая связность, последовательность</w:t>
      </w:r>
    </w:p>
    <w:p w:rsidR="006441A2" w:rsidRPr="009F0EA7" w:rsidRDefault="006441A2" w:rsidP="0076659E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Раскрытие темы.</w:t>
      </w:r>
    </w:p>
    <w:p w:rsidR="001F1E67" w:rsidRPr="009F0EA7" w:rsidRDefault="001F1E67" w:rsidP="0076659E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Богатство словаря</w:t>
      </w:r>
    </w:p>
    <w:p w:rsidR="00831DFF" w:rsidRPr="009F0EA7" w:rsidRDefault="00831DFF" w:rsidP="0076659E">
      <w:pPr>
        <w:numPr>
          <w:ilvl w:val="0"/>
          <w:numId w:val="9"/>
        </w:numPr>
        <w:shd w:val="clear" w:color="auto" w:fill="FFFFFF"/>
        <w:tabs>
          <w:tab w:val="clear" w:pos="720"/>
          <w:tab w:val="left" w:pos="567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Орфографическая грамотность</w:t>
      </w:r>
    </w:p>
    <w:p w:rsidR="006441A2" w:rsidRDefault="006441A2" w:rsidP="0076659E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Оценка будет выставляться по пятибалльной системе по каждому </w:t>
      </w:r>
      <w:r w:rsidR="000E109C">
        <w:rPr>
          <w:rFonts w:ascii="Times New Roman" w:hAnsi="Times New Roman"/>
          <w:sz w:val="24"/>
          <w:szCs w:val="24"/>
          <w:shd w:val="clear" w:color="auto" w:fill="FFFFFF"/>
        </w:rPr>
        <w:t>критерии.</w:t>
      </w:r>
    </w:p>
    <w:p w:rsidR="000E109C" w:rsidRPr="009F0EA7" w:rsidRDefault="000E109C" w:rsidP="0076659E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109C" w:rsidRPr="0083273A" w:rsidRDefault="000E109C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273A">
        <w:rPr>
          <w:rFonts w:ascii="Times New Roman" w:hAnsi="Times New Roman"/>
          <w:b/>
          <w:color w:val="000000"/>
          <w:sz w:val="24"/>
          <w:szCs w:val="24"/>
          <w:lang w:val="en-US"/>
        </w:rPr>
        <w:t>II</w:t>
      </w:r>
      <w:r w:rsidRPr="0083273A">
        <w:rPr>
          <w:rFonts w:ascii="Times New Roman" w:hAnsi="Times New Roman"/>
          <w:b/>
          <w:color w:val="000000"/>
          <w:sz w:val="24"/>
          <w:szCs w:val="24"/>
        </w:rPr>
        <w:t xml:space="preserve"> номинация: Литературная викторина по произведениям В.</w:t>
      </w:r>
      <w:r w:rsidR="00617E7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3273A">
        <w:rPr>
          <w:rFonts w:ascii="Times New Roman" w:hAnsi="Times New Roman"/>
          <w:b/>
          <w:color w:val="000000"/>
          <w:sz w:val="24"/>
          <w:szCs w:val="24"/>
        </w:rPr>
        <w:t>З</w:t>
      </w:r>
      <w:r w:rsidR="00617E7B">
        <w:rPr>
          <w:rFonts w:ascii="Times New Roman" w:hAnsi="Times New Roman"/>
          <w:b/>
          <w:color w:val="000000"/>
          <w:sz w:val="24"/>
          <w:szCs w:val="24"/>
        </w:rPr>
        <w:t>акруткина «Матерь человеческая»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4E31CD" w:rsidRPr="009F0EA7" w:rsidRDefault="004E31CD" w:rsidP="0076659E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</w:rPr>
      </w:pPr>
    </w:p>
    <w:p w:rsidR="00831DFF" w:rsidRPr="009F0EA7" w:rsidRDefault="00831DFF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9F0EA7">
        <w:rPr>
          <w:bCs/>
        </w:rPr>
        <w:t>1.Фактическая правильность</w:t>
      </w:r>
      <w:r w:rsidR="00B349F5">
        <w:rPr>
          <w:bCs/>
        </w:rPr>
        <w:t>.</w:t>
      </w:r>
    </w:p>
    <w:p w:rsidR="00831DFF" w:rsidRPr="009F0EA7" w:rsidRDefault="00831DFF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rPr>
          <w:bCs/>
        </w:rPr>
        <w:t xml:space="preserve"> </w:t>
      </w:r>
      <w:r w:rsidRPr="009F0EA7">
        <w:t>2.</w:t>
      </w:r>
      <w:r w:rsidRPr="009F0EA7">
        <w:rPr>
          <w:bCs/>
        </w:rPr>
        <w:t xml:space="preserve"> Полнота ответов.</w:t>
      </w:r>
    </w:p>
    <w:p w:rsidR="006441A2" w:rsidRPr="009F0EA7" w:rsidRDefault="00831DFF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3.</w:t>
      </w:r>
      <w:r w:rsidR="009F0EA7" w:rsidRPr="009F0EA7">
        <w:t>Личностный подход в раскрытии темы задания</w:t>
      </w:r>
      <w:r w:rsidR="00B349F5"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4.Эмоциональность</w:t>
      </w:r>
      <w:r w:rsidR="00B349F5"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5.</w:t>
      </w:r>
      <w:r w:rsidRPr="009F0EA7">
        <w:rPr>
          <w:shd w:val="clear" w:color="auto" w:fill="FFFFFF"/>
        </w:rPr>
        <w:t xml:space="preserve"> Богатство словаря</w:t>
      </w:r>
      <w:r w:rsidR="00B349F5">
        <w:rPr>
          <w:shd w:val="clear" w:color="auto" w:fill="FFFFFF"/>
        </w:rPr>
        <w:t>.</w:t>
      </w:r>
    </w:p>
    <w:p w:rsidR="009F0EA7" w:rsidRPr="009F0EA7" w:rsidRDefault="009F0EA7" w:rsidP="0076659E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="00EA60FE" w:rsidRPr="00B349F5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6.Орфографическая грамотность</w:t>
      </w:r>
      <w:r w:rsidR="00B349F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F0EA7" w:rsidRPr="009F0EA7" w:rsidRDefault="009F0EA7" w:rsidP="0076659E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Оценка будет выставляться по пятибалльной системе по каждому критерию</w:t>
      </w:r>
    </w:p>
    <w:p w:rsidR="009F0EA7" w:rsidRPr="009F0EA7" w:rsidRDefault="009F0EA7" w:rsidP="0076659E">
      <w:pPr>
        <w:shd w:val="clear" w:color="auto" w:fill="FFFFFF"/>
        <w:tabs>
          <w:tab w:val="left" w:pos="567"/>
        </w:tabs>
        <w:spacing w:after="0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E109C" w:rsidRDefault="000E109C" w:rsidP="007665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номинация:</w:t>
      </w:r>
      <w:r w:rsidRPr="005163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Повесть «Матерь человеческая».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9F0EA7">
        <w:rPr>
          <w:bCs/>
        </w:rPr>
        <w:t>1.Фактическая правильность</w:t>
      </w:r>
      <w:r w:rsidR="00B349F5">
        <w:rPr>
          <w:bCs/>
        </w:rPr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rPr>
          <w:bCs/>
        </w:rPr>
        <w:t xml:space="preserve"> </w:t>
      </w:r>
      <w:r w:rsidRPr="009F0EA7">
        <w:t>2.</w:t>
      </w:r>
      <w:r w:rsidRPr="009F0EA7">
        <w:rPr>
          <w:bCs/>
        </w:rPr>
        <w:t xml:space="preserve"> Полнота ответов.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3.Личностный подход в раскрытии темы задания</w:t>
      </w:r>
      <w:r w:rsidR="00B349F5"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4.Эмоциональность</w:t>
      </w:r>
      <w:r w:rsidR="00B349F5"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5.</w:t>
      </w:r>
      <w:r w:rsidRPr="009F0EA7">
        <w:rPr>
          <w:shd w:val="clear" w:color="auto" w:fill="FFFFFF"/>
        </w:rPr>
        <w:t xml:space="preserve"> Богатство словаря</w:t>
      </w:r>
      <w:r w:rsidR="00B349F5">
        <w:rPr>
          <w:shd w:val="clear" w:color="auto" w:fill="FFFFFF"/>
        </w:rPr>
        <w:t>.</w:t>
      </w:r>
    </w:p>
    <w:p w:rsidR="009F0EA7" w:rsidRPr="009F0EA7" w:rsidRDefault="009F0EA7" w:rsidP="0076659E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       </w:t>
      </w:r>
      <w:r w:rsidR="00EA60FE" w:rsidRPr="00904753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6.Орфографическая грамотность</w:t>
      </w:r>
      <w:r w:rsidR="00B349F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441A2" w:rsidRPr="009F0EA7" w:rsidRDefault="006441A2" w:rsidP="0076659E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Оценка будет выставляться по пятибалльной системе по каждому критерию</w:t>
      </w:r>
      <w:r w:rsidRPr="009F0EA7">
        <w:rPr>
          <w:rFonts w:ascii="Times New Roman" w:hAnsi="Times New Roman"/>
          <w:sz w:val="24"/>
          <w:szCs w:val="24"/>
        </w:rPr>
        <w:t>.</w:t>
      </w:r>
    </w:p>
    <w:p w:rsidR="006441A2" w:rsidRPr="009F0EA7" w:rsidRDefault="006441A2" w:rsidP="0076659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E109C" w:rsidRDefault="000E109C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 номинация:</w:t>
      </w:r>
      <w:r w:rsidRPr="00516386">
        <w:rPr>
          <w:b/>
        </w:rPr>
        <w:t xml:space="preserve"> </w:t>
      </w:r>
      <w:r>
        <w:rPr>
          <w:b/>
        </w:rPr>
        <w:t>Рассказ «Подсолнух».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9F0EA7">
        <w:rPr>
          <w:bCs/>
        </w:rPr>
        <w:t>1.Фактическая правильность</w:t>
      </w:r>
      <w:r w:rsidR="00B349F5">
        <w:rPr>
          <w:bCs/>
        </w:rPr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rPr>
          <w:bCs/>
        </w:rPr>
        <w:t xml:space="preserve"> </w:t>
      </w:r>
      <w:r w:rsidRPr="009F0EA7">
        <w:t>2.</w:t>
      </w:r>
      <w:r w:rsidRPr="009F0EA7">
        <w:rPr>
          <w:bCs/>
        </w:rPr>
        <w:t xml:space="preserve"> Полнота ответов.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3.Личностный подход в раскрытии темы задания</w:t>
      </w:r>
      <w:r w:rsidR="00B349F5"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4.Эмоциональность</w:t>
      </w:r>
      <w:r w:rsidR="00B349F5">
        <w:t>.</w:t>
      </w:r>
    </w:p>
    <w:p w:rsidR="009F0EA7" w:rsidRPr="009F0EA7" w:rsidRDefault="009F0EA7" w:rsidP="0076659E">
      <w:pPr>
        <w:pStyle w:val="ab"/>
        <w:shd w:val="clear" w:color="auto" w:fill="FFFFFF"/>
        <w:spacing w:before="0" w:beforeAutospacing="0" w:after="0" w:afterAutospacing="0"/>
        <w:ind w:firstLine="567"/>
        <w:jc w:val="both"/>
      </w:pPr>
      <w:r w:rsidRPr="009F0EA7">
        <w:t>5.</w:t>
      </w:r>
      <w:r w:rsidRPr="009F0EA7">
        <w:rPr>
          <w:shd w:val="clear" w:color="auto" w:fill="FFFFFF"/>
        </w:rPr>
        <w:t xml:space="preserve"> Богатство словаря</w:t>
      </w:r>
      <w:r w:rsidR="00B349F5">
        <w:rPr>
          <w:shd w:val="clear" w:color="auto" w:fill="FFFFFF"/>
        </w:rPr>
        <w:t>.</w:t>
      </w:r>
    </w:p>
    <w:p w:rsidR="009F0EA7" w:rsidRPr="009F0EA7" w:rsidRDefault="009F0EA7" w:rsidP="0076659E">
      <w:pPr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       6.Орфографическая грамотность</w:t>
      </w:r>
      <w:r w:rsidR="00B349F5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F0E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F0EA7" w:rsidRPr="009F0EA7" w:rsidRDefault="009F0EA7" w:rsidP="0076659E">
      <w:pPr>
        <w:tabs>
          <w:tab w:val="left" w:pos="18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EA7">
        <w:rPr>
          <w:rFonts w:ascii="Times New Roman" w:hAnsi="Times New Roman"/>
          <w:sz w:val="24"/>
          <w:szCs w:val="24"/>
          <w:shd w:val="clear" w:color="auto" w:fill="FFFFFF"/>
        </w:rPr>
        <w:t>Оценка будет выставляться по пятибалльной системе по каждому критерию</w:t>
      </w:r>
      <w:r w:rsidRPr="009F0EA7">
        <w:rPr>
          <w:rFonts w:ascii="Times New Roman" w:hAnsi="Times New Roman"/>
          <w:sz w:val="24"/>
          <w:szCs w:val="24"/>
        </w:rPr>
        <w:t>.</w:t>
      </w:r>
    </w:p>
    <w:p w:rsidR="006441A2" w:rsidRPr="009F0EA7" w:rsidRDefault="004A50CE" w:rsidP="0076659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441A2" w:rsidRPr="009F0EA7">
        <w:rPr>
          <w:rFonts w:ascii="Times New Roman" w:hAnsi="Times New Roman"/>
          <w:b/>
          <w:sz w:val="24"/>
          <w:szCs w:val="24"/>
        </w:rPr>
        <w:t>. Функции жюри:</w:t>
      </w:r>
    </w:p>
    <w:p w:rsidR="006441A2" w:rsidRPr="009F0EA7" w:rsidRDefault="006441A2" w:rsidP="0076659E">
      <w:pPr>
        <w:numPr>
          <w:ilvl w:val="1"/>
          <w:numId w:val="3"/>
        </w:numPr>
        <w:tabs>
          <w:tab w:val="clear" w:pos="21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F0EA7">
        <w:rPr>
          <w:rFonts w:ascii="Times New Roman" w:hAnsi="Times New Roman"/>
          <w:sz w:val="24"/>
          <w:szCs w:val="24"/>
        </w:rPr>
        <w:t xml:space="preserve">оценивает </w:t>
      </w:r>
      <w:r w:rsidR="009F0EA7" w:rsidRPr="009F0EA7">
        <w:rPr>
          <w:rFonts w:ascii="Times New Roman" w:hAnsi="Times New Roman"/>
          <w:sz w:val="24"/>
          <w:szCs w:val="24"/>
        </w:rPr>
        <w:t>работы</w:t>
      </w:r>
      <w:r w:rsidR="00A92A99">
        <w:rPr>
          <w:rFonts w:ascii="Times New Roman" w:hAnsi="Times New Roman"/>
          <w:sz w:val="24"/>
          <w:szCs w:val="24"/>
        </w:rPr>
        <w:t xml:space="preserve"> </w:t>
      </w:r>
      <w:r w:rsidRPr="009F0EA7">
        <w:rPr>
          <w:rFonts w:ascii="Times New Roman" w:hAnsi="Times New Roman"/>
          <w:sz w:val="24"/>
          <w:szCs w:val="24"/>
        </w:rPr>
        <w:t>участников;</w:t>
      </w:r>
    </w:p>
    <w:p w:rsidR="006441A2" w:rsidRPr="009F0EA7" w:rsidRDefault="006441A2" w:rsidP="0076659E">
      <w:pPr>
        <w:numPr>
          <w:ilvl w:val="1"/>
          <w:numId w:val="3"/>
        </w:numPr>
        <w:tabs>
          <w:tab w:val="clear" w:pos="21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F0EA7">
        <w:rPr>
          <w:rFonts w:ascii="Times New Roman" w:hAnsi="Times New Roman"/>
          <w:sz w:val="24"/>
          <w:szCs w:val="24"/>
        </w:rPr>
        <w:t>готовит представление на награждение победителей конкурса;</w:t>
      </w:r>
    </w:p>
    <w:p w:rsidR="006441A2" w:rsidRPr="009F0EA7" w:rsidRDefault="006441A2" w:rsidP="0076659E">
      <w:pPr>
        <w:numPr>
          <w:ilvl w:val="1"/>
          <w:numId w:val="3"/>
        </w:numPr>
        <w:tabs>
          <w:tab w:val="clear" w:pos="216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F0EA7">
        <w:rPr>
          <w:rFonts w:ascii="Times New Roman" w:hAnsi="Times New Roman"/>
          <w:sz w:val="24"/>
          <w:szCs w:val="24"/>
        </w:rPr>
        <w:t>обеспечивает работу в режиме творческого диалога.</w:t>
      </w:r>
    </w:p>
    <w:p w:rsidR="006441A2" w:rsidRPr="009F0EA7" w:rsidRDefault="006441A2" w:rsidP="007665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41A2" w:rsidRPr="00145CE2" w:rsidRDefault="004A50CE" w:rsidP="0076659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5CE2">
        <w:rPr>
          <w:rFonts w:ascii="Times New Roman" w:hAnsi="Times New Roman"/>
          <w:b/>
          <w:sz w:val="24"/>
          <w:szCs w:val="24"/>
        </w:rPr>
        <w:t>6</w:t>
      </w:r>
      <w:r w:rsidR="006441A2" w:rsidRPr="00145CE2">
        <w:rPr>
          <w:rFonts w:ascii="Times New Roman" w:hAnsi="Times New Roman"/>
          <w:b/>
          <w:sz w:val="24"/>
          <w:szCs w:val="24"/>
        </w:rPr>
        <w:t>. Подведение итогов и награждение победителей</w:t>
      </w:r>
    </w:p>
    <w:p w:rsidR="009F0EA7" w:rsidRPr="00145CE2" w:rsidRDefault="006441A2" w:rsidP="007665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5CE2">
        <w:rPr>
          <w:rFonts w:ascii="Times New Roman" w:hAnsi="Times New Roman"/>
          <w:sz w:val="24"/>
          <w:szCs w:val="24"/>
        </w:rPr>
        <w:t>Итоги конкурса подводятся жюри и организаторами</w:t>
      </w:r>
      <w:r w:rsidR="00EE6CA7" w:rsidRPr="00145CE2">
        <w:rPr>
          <w:rFonts w:ascii="Times New Roman" w:hAnsi="Times New Roman"/>
          <w:sz w:val="24"/>
          <w:szCs w:val="24"/>
        </w:rPr>
        <w:t xml:space="preserve"> до</w:t>
      </w:r>
      <w:r w:rsidR="000E109C" w:rsidRPr="00145CE2">
        <w:rPr>
          <w:rFonts w:ascii="Times New Roman" w:hAnsi="Times New Roman"/>
          <w:sz w:val="24"/>
          <w:szCs w:val="24"/>
        </w:rPr>
        <w:t xml:space="preserve"> </w:t>
      </w:r>
      <w:r w:rsidR="00145CE2" w:rsidRPr="00145CE2">
        <w:rPr>
          <w:rFonts w:ascii="Times New Roman" w:hAnsi="Times New Roman"/>
          <w:sz w:val="24"/>
          <w:szCs w:val="24"/>
        </w:rPr>
        <w:t>1</w:t>
      </w:r>
      <w:r w:rsidR="00EE6CA7" w:rsidRPr="00145CE2">
        <w:rPr>
          <w:rFonts w:ascii="Times New Roman" w:hAnsi="Times New Roman"/>
          <w:sz w:val="24"/>
          <w:szCs w:val="24"/>
        </w:rPr>
        <w:t>5 января 2018 года.</w:t>
      </w:r>
      <w:r w:rsidR="00EC568E" w:rsidRPr="00145CE2">
        <w:rPr>
          <w:rFonts w:ascii="Times New Roman" w:hAnsi="Times New Roman"/>
          <w:sz w:val="24"/>
          <w:szCs w:val="24"/>
        </w:rPr>
        <w:t xml:space="preserve"> Информация по итогам конкурса будет </w:t>
      </w:r>
      <w:r w:rsidR="000F735B" w:rsidRPr="00145CE2">
        <w:rPr>
          <w:rFonts w:ascii="Times New Roman" w:hAnsi="Times New Roman"/>
          <w:sz w:val="24"/>
          <w:szCs w:val="24"/>
        </w:rPr>
        <w:t>помещена на сайте НКПТиУ.</w:t>
      </w:r>
    </w:p>
    <w:p w:rsidR="006441A2" w:rsidRPr="00145CE2" w:rsidRDefault="006441A2" w:rsidP="0076659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45CE2">
        <w:rPr>
          <w:rFonts w:ascii="Times New Roman" w:hAnsi="Times New Roman"/>
          <w:sz w:val="24"/>
          <w:szCs w:val="24"/>
        </w:rPr>
        <w:t xml:space="preserve">Победители награждаются дипломами, </w:t>
      </w:r>
      <w:r w:rsidR="005734B7" w:rsidRPr="00145CE2">
        <w:rPr>
          <w:rFonts w:ascii="Times New Roman" w:hAnsi="Times New Roman"/>
          <w:sz w:val="24"/>
          <w:szCs w:val="24"/>
        </w:rPr>
        <w:t xml:space="preserve">преподаватели-консультанты, подготовившие призеров, награждаются </w:t>
      </w:r>
      <w:r w:rsidRPr="00145CE2">
        <w:rPr>
          <w:rFonts w:ascii="Times New Roman" w:hAnsi="Times New Roman"/>
          <w:sz w:val="24"/>
          <w:szCs w:val="24"/>
        </w:rPr>
        <w:t>грамотами. Всем участникам вручаются благодарственные письма.</w:t>
      </w:r>
    </w:p>
    <w:p w:rsidR="006441A2" w:rsidRPr="00145CE2" w:rsidRDefault="006441A2" w:rsidP="0076659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441A2" w:rsidRPr="00A92A99" w:rsidRDefault="006441A2" w:rsidP="007665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2A99">
        <w:rPr>
          <w:rFonts w:ascii="Times New Roman" w:hAnsi="Times New Roman"/>
          <w:b/>
          <w:sz w:val="24"/>
          <w:szCs w:val="24"/>
        </w:rPr>
        <w:t>ЗАЯВКА</w:t>
      </w:r>
    </w:p>
    <w:p w:rsidR="00A92A99" w:rsidRPr="0076659E" w:rsidRDefault="004B3C34" w:rsidP="007665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A99">
        <w:rPr>
          <w:rFonts w:ascii="Times New Roman" w:hAnsi="Times New Roman"/>
          <w:sz w:val="24"/>
          <w:szCs w:val="24"/>
        </w:rPr>
        <w:tab/>
      </w:r>
      <w:r w:rsidR="006441A2" w:rsidRPr="00A92A99">
        <w:rPr>
          <w:rFonts w:ascii="Times New Roman" w:hAnsi="Times New Roman"/>
          <w:sz w:val="24"/>
          <w:szCs w:val="24"/>
        </w:rPr>
        <w:t>на участие в Областном конкурсе</w:t>
      </w:r>
      <w:r w:rsidR="00A92A99" w:rsidRPr="00A92A99">
        <w:rPr>
          <w:rFonts w:ascii="Times New Roman" w:hAnsi="Times New Roman"/>
          <w:sz w:val="24"/>
          <w:szCs w:val="24"/>
        </w:rPr>
        <w:t xml:space="preserve"> творческих работ студентов учреждений профессионального образования Ростовской области</w:t>
      </w:r>
      <w:r w:rsidR="0076659E">
        <w:rPr>
          <w:rFonts w:ascii="Times New Roman" w:hAnsi="Times New Roman"/>
          <w:sz w:val="24"/>
          <w:szCs w:val="24"/>
        </w:rPr>
        <w:t xml:space="preserve"> </w:t>
      </w:r>
      <w:r w:rsidR="00A92A99" w:rsidRPr="00A92A99">
        <w:rPr>
          <w:rFonts w:ascii="Times New Roman" w:hAnsi="Times New Roman"/>
          <w:b/>
          <w:sz w:val="24"/>
          <w:szCs w:val="24"/>
        </w:rPr>
        <w:t>«Виталий Закруткин - писатель, воин, гражданин»</w:t>
      </w:r>
    </w:p>
    <w:p w:rsidR="00A92A99" w:rsidRPr="00A92A99" w:rsidRDefault="00A92A99" w:rsidP="0076659E">
      <w:pPr>
        <w:spacing w:after="0" w:line="240" w:lineRule="auto"/>
        <w:ind w:left="360" w:firstLine="5040"/>
        <w:jc w:val="both"/>
        <w:rPr>
          <w:rFonts w:ascii="Bookman Old Style" w:eastAsia="MS Mincho" w:hAnsi="Bookman Old Style"/>
          <w:i/>
          <w:iCs/>
          <w:sz w:val="24"/>
          <w:szCs w:val="24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79"/>
        <w:gridCol w:w="4876"/>
      </w:tblGrid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(полностью):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 (сокращенно):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(директора) образовательного учреждения (полностью):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t>Контактный телефон образовательного учреждения (с кодом города):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92A99">
              <w:rPr>
                <w:rFonts w:ascii="Times New Roman" w:hAnsi="Times New Roman"/>
                <w:sz w:val="24"/>
                <w:szCs w:val="24"/>
              </w:rPr>
              <w:t>-</w:t>
            </w:r>
            <w:r w:rsidRPr="00A92A9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92A99">
              <w:rPr>
                <w:rFonts w:ascii="Times New Roman" w:hAnsi="Times New Roman"/>
                <w:sz w:val="24"/>
                <w:szCs w:val="24"/>
              </w:rPr>
              <w:t xml:space="preserve"> образовательного учреждения:</w:t>
            </w:r>
          </w:p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t>Фамилия, имя, отчество лица, ответственного за подготовку студента (полностью):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t>Контактный телефон ответственного за подготовку студента: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lastRenderedPageBreak/>
              <w:t>Фамилия, имя, отчество студент</w:t>
            </w:r>
            <w:r w:rsidR="0076659E">
              <w:rPr>
                <w:rFonts w:ascii="Times New Roman" w:hAnsi="Times New Roman"/>
                <w:sz w:val="24"/>
                <w:szCs w:val="24"/>
              </w:rPr>
              <w:t>а,</w:t>
            </w:r>
            <w:r w:rsidRPr="00A92A99">
              <w:rPr>
                <w:rFonts w:ascii="Times New Roman" w:hAnsi="Times New Roman"/>
                <w:sz w:val="24"/>
                <w:szCs w:val="24"/>
              </w:rPr>
              <w:t xml:space="preserve"> участвующего в конкурсе (полностью):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A99">
              <w:rPr>
                <w:rFonts w:ascii="Times New Roman" w:hAnsi="Times New Roman"/>
                <w:sz w:val="24"/>
                <w:szCs w:val="24"/>
              </w:rPr>
              <w:t>Контактный телефон студента</w:t>
            </w:r>
            <w:r w:rsidR="0076659E">
              <w:rPr>
                <w:rFonts w:ascii="Times New Roman" w:hAnsi="Times New Roman"/>
                <w:sz w:val="24"/>
                <w:szCs w:val="24"/>
              </w:rPr>
              <w:t>,</w:t>
            </w:r>
            <w:r w:rsidRPr="00A92A99">
              <w:rPr>
                <w:rFonts w:ascii="Times New Roman" w:hAnsi="Times New Roman"/>
                <w:sz w:val="24"/>
                <w:szCs w:val="24"/>
              </w:rPr>
              <w:t xml:space="preserve"> участвующего в конкурсе: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41A2" w:rsidRPr="00A92A99" w:rsidTr="004B3C34">
        <w:tc>
          <w:tcPr>
            <w:tcW w:w="4979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A99">
              <w:rPr>
                <w:rFonts w:ascii="Times New Roman" w:hAnsi="Times New Roman"/>
                <w:b/>
                <w:i/>
                <w:sz w:val="24"/>
                <w:szCs w:val="24"/>
              </w:rPr>
              <w:t>Номинация:</w:t>
            </w:r>
          </w:p>
        </w:tc>
        <w:tc>
          <w:tcPr>
            <w:tcW w:w="4876" w:type="dxa"/>
          </w:tcPr>
          <w:p w:rsidR="006441A2" w:rsidRPr="00A92A99" w:rsidRDefault="006441A2" w:rsidP="0076659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C616A" w:rsidRPr="00A92A99" w:rsidRDefault="007C616A" w:rsidP="0076659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441A2" w:rsidRPr="005B6737" w:rsidRDefault="006441A2" w:rsidP="0076659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B6737">
        <w:rPr>
          <w:rFonts w:ascii="Times New Roman" w:hAnsi="Times New Roman"/>
          <w:b/>
          <w:sz w:val="24"/>
          <w:szCs w:val="24"/>
          <w:u w:val="single"/>
        </w:rPr>
        <w:t>Заявка заполняется строго по форме на каждого участника отдельно!</w:t>
      </w:r>
    </w:p>
    <w:p w:rsidR="004B3C34" w:rsidRDefault="006441A2" w:rsidP="007665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6737">
        <w:rPr>
          <w:rFonts w:ascii="Times New Roman" w:hAnsi="Times New Roman"/>
          <w:sz w:val="24"/>
          <w:szCs w:val="24"/>
        </w:rPr>
        <w:t xml:space="preserve">Отправлять заявки и </w:t>
      </w:r>
      <w:r w:rsidR="005B6737">
        <w:rPr>
          <w:rFonts w:ascii="Times New Roman" w:hAnsi="Times New Roman"/>
          <w:sz w:val="24"/>
          <w:szCs w:val="24"/>
        </w:rPr>
        <w:t xml:space="preserve">работы </w:t>
      </w:r>
      <w:r w:rsidR="007F5C39" w:rsidRPr="005B6737">
        <w:rPr>
          <w:rFonts w:ascii="Times New Roman" w:hAnsi="Times New Roman"/>
          <w:b/>
          <w:sz w:val="24"/>
          <w:szCs w:val="24"/>
        </w:rPr>
        <w:t xml:space="preserve">до </w:t>
      </w:r>
      <w:r w:rsidR="00395F61">
        <w:rPr>
          <w:rFonts w:ascii="Times New Roman" w:hAnsi="Times New Roman"/>
          <w:b/>
          <w:sz w:val="24"/>
          <w:szCs w:val="24"/>
        </w:rPr>
        <w:t xml:space="preserve">1 декабря 2017 года </w:t>
      </w:r>
      <w:r w:rsidRPr="005B6737">
        <w:rPr>
          <w:rFonts w:ascii="Times New Roman" w:hAnsi="Times New Roman"/>
          <w:b/>
          <w:sz w:val="24"/>
          <w:szCs w:val="24"/>
        </w:rPr>
        <w:t>включительно</w:t>
      </w:r>
      <w:r w:rsidRPr="005B6737">
        <w:rPr>
          <w:rFonts w:ascii="Times New Roman" w:hAnsi="Times New Roman"/>
          <w:sz w:val="24"/>
          <w:szCs w:val="24"/>
        </w:rPr>
        <w:t>, на е-</w:t>
      </w:r>
      <w:r w:rsidRPr="005B6737">
        <w:rPr>
          <w:rFonts w:ascii="Times New Roman" w:hAnsi="Times New Roman"/>
          <w:sz w:val="24"/>
          <w:szCs w:val="24"/>
          <w:lang w:val="en-US"/>
        </w:rPr>
        <w:t>mail</w:t>
      </w:r>
      <w:r w:rsidRPr="005B6737">
        <w:rPr>
          <w:rFonts w:ascii="Times New Roman" w:hAnsi="Times New Roman"/>
          <w:sz w:val="24"/>
          <w:szCs w:val="24"/>
        </w:rPr>
        <w:t>:</w:t>
      </w:r>
      <w:r w:rsidR="00EA60FE" w:rsidRPr="00EA60F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145CE2" w:rsidRPr="00145CE2">
          <w:rPr>
            <w:rStyle w:val="a6"/>
            <w:rFonts w:ascii="Times New Roman" w:hAnsi="Times New Roman"/>
            <w:sz w:val="24"/>
            <w:szCs w:val="24"/>
            <w:lang w:val="en-US"/>
          </w:rPr>
          <w:t>nkptiu</w:t>
        </w:r>
        <w:r w:rsidR="00145CE2" w:rsidRPr="00145CE2">
          <w:rPr>
            <w:rStyle w:val="a6"/>
            <w:rFonts w:ascii="Times New Roman" w:hAnsi="Times New Roman"/>
            <w:sz w:val="24"/>
            <w:szCs w:val="24"/>
          </w:rPr>
          <w:t>.</w:t>
        </w:r>
        <w:r w:rsidR="00145CE2" w:rsidRPr="00145CE2">
          <w:rPr>
            <w:rStyle w:val="a6"/>
            <w:rFonts w:ascii="Times New Roman" w:hAnsi="Times New Roman"/>
            <w:sz w:val="24"/>
            <w:szCs w:val="24"/>
            <w:lang w:val="en-US"/>
          </w:rPr>
          <w:t>metodkabinet</w:t>
        </w:r>
        <w:r w:rsidR="00145CE2" w:rsidRPr="00145CE2">
          <w:rPr>
            <w:rStyle w:val="a6"/>
            <w:rFonts w:ascii="Times New Roman" w:hAnsi="Times New Roman"/>
            <w:sz w:val="24"/>
            <w:szCs w:val="24"/>
          </w:rPr>
          <w:t>@</w:t>
        </w:r>
        <w:r w:rsidR="00145CE2" w:rsidRPr="00145CE2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="00145CE2" w:rsidRPr="00145CE2">
          <w:rPr>
            <w:rStyle w:val="a6"/>
            <w:rFonts w:ascii="Times New Roman" w:hAnsi="Times New Roman"/>
            <w:sz w:val="24"/>
            <w:szCs w:val="24"/>
          </w:rPr>
          <w:t>.</w:t>
        </w:r>
        <w:r w:rsidR="00145CE2" w:rsidRPr="00145CE2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145CE2">
        <w:rPr>
          <w:rFonts w:ascii="Times New Roman" w:hAnsi="Times New Roman"/>
          <w:sz w:val="24"/>
          <w:szCs w:val="24"/>
        </w:rPr>
        <w:t xml:space="preserve"> </w:t>
      </w:r>
      <w:r w:rsidR="0076659E" w:rsidRPr="00145CE2">
        <w:rPr>
          <w:rFonts w:ascii="Times New Roman" w:hAnsi="Times New Roman"/>
          <w:sz w:val="24"/>
          <w:szCs w:val="24"/>
        </w:rPr>
        <w:t>с</w:t>
      </w:r>
      <w:r w:rsidR="0076659E">
        <w:rPr>
          <w:rFonts w:ascii="Times New Roman" w:hAnsi="Times New Roman"/>
          <w:sz w:val="24"/>
          <w:szCs w:val="24"/>
        </w:rPr>
        <w:t xml:space="preserve"> пометкой: </w:t>
      </w:r>
      <w:r w:rsidRPr="005B6737">
        <w:rPr>
          <w:rFonts w:ascii="Times New Roman" w:hAnsi="Times New Roman"/>
          <w:sz w:val="24"/>
          <w:szCs w:val="24"/>
        </w:rPr>
        <w:t>Заявка на участие в конкурсе «</w:t>
      </w:r>
      <w:r w:rsidR="00920BBC" w:rsidRPr="005B6737">
        <w:rPr>
          <w:rFonts w:ascii="Times New Roman" w:hAnsi="Times New Roman"/>
          <w:b/>
          <w:sz w:val="24"/>
          <w:szCs w:val="24"/>
        </w:rPr>
        <w:t>Виталий Закруткин - писатель, воин, гражданин</w:t>
      </w:r>
      <w:r w:rsidRPr="005B6737">
        <w:rPr>
          <w:rFonts w:ascii="Times New Roman" w:hAnsi="Times New Roman"/>
          <w:sz w:val="24"/>
          <w:szCs w:val="24"/>
        </w:rPr>
        <w:t xml:space="preserve">». </w:t>
      </w:r>
    </w:p>
    <w:p w:rsidR="00145CE2" w:rsidRDefault="00145CE2" w:rsidP="0076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659E" w:rsidRPr="005B6737" w:rsidRDefault="0076659E" w:rsidP="007665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25FC" w:rsidRPr="00EA60FE" w:rsidRDefault="006525FC" w:rsidP="0076659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6525FC" w:rsidRPr="00EA60FE" w:rsidSect="004B3C34">
      <w:footerReference w:type="even" r:id="rId10"/>
      <w:footerReference w:type="default" r:id="rId11"/>
      <w:footerReference w:type="first" r:id="rId12"/>
      <w:pgSz w:w="11906" w:h="16838"/>
      <w:pgMar w:top="851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AB5" w:rsidRDefault="00F60AB5" w:rsidP="00527864">
      <w:pPr>
        <w:spacing w:after="0" w:line="240" w:lineRule="auto"/>
      </w:pPr>
      <w:r>
        <w:separator/>
      </w:r>
    </w:p>
  </w:endnote>
  <w:endnote w:type="continuationSeparator" w:id="1">
    <w:p w:rsidR="00F60AB5" w:rsidRDefault="00F60AB5" w:rsidP="0052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A2" w:rsidRDefault="00526812" w:rsidP="00FA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41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41A2" w:rsidRDefault="006441A2" w:rsidP="0042417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1A2" w:rsidRDefault="00526812" w:rsidP="00FA263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41A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5948">
      <w:rPr>
        <w:rStyle w:val="a5"/>
        <w:noProof/>
      </w:rPr>
      <w:t>2</w:t>
    </w:r>
    <w:r>
      <w:rPr>
        <w:rStyle w:val="a5"/>
      </w:rPr>
      <w:fldChar w:fldCharType="end"/>
    </w:r>
  </w:p>
  <w:p w:rsidR="006441A2" w:rsidRDefault="006441A2" w:rsidP="00424173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9D" w:rsidRDefault="00A567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AB5" w:rsidRDefault="00F60AB5" w:rsidP="00527864">
      <w:pPr>
        <w:spacing w:after="0" w:line="240" w:lineRule="auto"/>
      </w:pPr>
      <w:r>
        <w:separator/>
      </w:r>
    </w:p>
  </w:footnote>
  <w:footnote w:type="continuationSeparator" w:id="1">
    <w:p w:rsidR="00F60AB5" w:rsidRDefault="00F60AB5" w:rsidP="0052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153D"/>
    <w:multiLevelType w:val="multilevel"/>
    <w:tmpl w:val="602A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FEB59AA"/>
    <w:multiLevelType w:val="multilevel"/>
    <w:tmpl w:val="0D6E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14413DF5"/>
    <w:multiLevelType w:val="hybridMultilevel"/>
    <w:tmpl w:val="573AC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2D33A1"/>
    <w:multiLevelType w:val="hybridMultilevel"/>
    <w:tmpl w:val="07906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E57183"/>
    <w:multiLevelType w:val="hybridMultilevel"/>
    <w:tmpl w:val="E6F4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26F68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B96FFA"/>
    <w:multiLevelType w:val="hybridMultilevel"/>
    <w:tmpl w:val="1394858E"/>
    <w:lvl w:ilvl="0" w:tplc="D6C2519A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B2877B5"/>
    <w:multiLevelType w:val="hybridMultilevel"/>
    <w:tmpl w:val="E3421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E30F01"/>
    <w:multiLevelType w:val="hybridMultilevel"/>
    <w:tmpl w:val="89BEDD3E"/>
    <w:lvl w:ilvl="0" w:tplc="D6C251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97976"/>
    <w:multiLevelType w:val="multilevel"/>
    <w:tmpl w:val="DAAE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sz w:val="2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sz w:val="20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sz w:val="20"/>
      </w:rPr>
    </w:lvl>
  </w:abstractNum>
  <w:abstractNum w:abstractNumId="9">
    <w:nsid w:val="69AD6026"/>
    <w:multiLevelType w:val="hybridMultilevel"/>
    <w:tmpl w:val="2A36C924"/>
    <w:lvl w:ilvl="0" w:tplc="FD8EFF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D4"/>
    <w:rsid w:val="0003462D"/>
    <w:rsid w:val="00044D0D"/>
    <w:rsid w:val="000459DA"/>
    <w:rsid w:val="00082DE1"/>
    <w:rsid w:val="00096C6C"/>
    <w:rsid w:val="000C7662"/>
    <w:rsid w:val="000E109C"/>
    <w:rsid w:val="000F735B"/>
    <w:rsid w:val="00103C87"/>
    <w:rsid w:val="001130C3"/>
    <w:rsid w:val="0013595C"/>
    <w:rsid w:val="00145CE2"/>
    <w:rsid w:val="00164AA3"/>
    <w:rsid w:val="001B4FDB"/>
    <w:rsid w:val="001D6AAC"/>
    <w:rsid w:val="001F1E67"/>
    <w:rsid w:val="00203A58"/>
    <w:rsid w:val="0021402F"/>
    <w:rsid w:val="0026686C"/>
    <w:rsid w:val="00274DB7"/>
    <w:rsid w:val="00275C80"/>
    <w:rsid w:val="00291859"/>
    <w:rsid w:val="00293E91"/>
    <w:rsid w:val="002A2D56"/>
    <w:rsid w:val="002C46BB"/>
    <w:rsid w:val="002D19EF"/>
    <w:rsid w:val="002F2F23"/>
    <w:rsid w:val="00326430"/>
    <w:rsid w:val="00330B53"/>
    <w:rsid w:val="00336171"/>
    <w:rsid w:val="0035550E"/>
    <w:rsid w:val="00355948"/>
    <w:rsid w:val="0038444B"/>
    <w:rsid w:val="00384C07"/>
    <w:rsid w:val="0039225A"/>
    <w:rsid w:val="00395F61"/>
    <w:rsid w:val="003A0D59"/>
    <w:rsid w:val="003A381E"/>
    <w:rsid w:val="003A39DA"/>
    <w:rsid w:val="003B02FF"/>
    <w:rsid w:val="003C25BA"/>
    <w:rsid w:val="003C56F1"/>
    <w:rsid w:val="003C5A96"/>
    <w:rsid w:val="003E3A23"/>
    <w:rsid w:val="003E5F27"/>
    <w:rsid w:val="004142E3"/>
    <w:rsid w:val="00414880"/>
    <w:rsid w:val="00424173"/>
    <w:rsid w:val="00441444"/>
    <w:rsid w:val="004A50CE"/>
    <w:rsid w:val="004B33BE"/>
    <w:rsid w:val="004B3C34"/>
    <w:rsid w:val="004C7A81"/>
    <w:rsid w:val="004E31CD"/>
    <w:rsid w:val="004F4422"/>
    <w:rsid w:val="005151B8"/>
    <w:rsid w:val="00516386"/>
    <w:rsid w:val="00520BD4"/>
    <w:rsid w:val="00526812"/>
    <w:rsid w:val="00527864"/>
    <w:rsid w:val="00542C13"/>
    <w:rsid w:val="0056686E"/>
    <w:rsid w:val="005734B7"/>
    <w:rsid w:val="005B6737"/>
    <w:rsid w:val="005D7D83"/>
    <w:rsid w:val="005E6C70"/>
    <w:rsid w:val="00605606"/>
    <w:rsid w:val="0061642E"/>
    <w:rsid w:val="00617E7B"/>
    <w:rsid w:val="00627FA3"/>
    <w:rsid w:val="00637B40"/>
    <w:rsid w:val="00637DF7"/>
    <w:rsid w:val="006441A2"/>
    <w:rsid w:val="00650079"/>
    <w:rsid w:val="006525FC"/>
    <w:rsid w:val="006630B9"/>
    <w:rsid w:val="00672144"/>
    <w:rsid w:val="00690A1B"/>
    <w:rsid w:val="006953B9"/>
    <w:rsid w:val="006D5101"/>
    <w:rsid w:val="006F7963"/>
    <w:rsid w:val="00706BCE"/>
    <w:rsid w:val="00717E15"/>
    <w:rsid w:val="00724DC5"/>
    <w:rsid w:val="00732956"/>
    <w:rsid w:val="00733DE9"/>
    <w:rsid w:val="00764678"/>
    <w:rsid w:val="00766396"/>
    <w:rsid w:val="0076659E"/>
    <w:rsid w:val="00781B9D"/>
    <w:rsid w:val="00795D84"/>
    <w:rsid w:val="007B3EAE"/>
    <w:rsid w:val="007B4219"/>
    <w:rsid w:val="007B78F5"/>
    <w:rsid w:val="007C616A"/>
    <w:rsid w:val="007C7E6E"/>
    <w:rsid w:val="007D2790"/>
    <w:rsid w:val="007F5C39"/>
    <w:rsid w:val="008027A3"/>
    <w:rsid w:val="00802F6A"/>
    <w:rsid w:val="00831DFF"/>
    <w:rsid w:val="0083273A"/>
    <w:rsid w:val="008450AD"/>
    <w:rsid w:val="00851FF1"/>
    <w:rsid w:val="00892AD4"/>
    <w:rsid w:val="00893900"/>
    <w:rsid w:val="008A13F7"/>
    <w:rsid w:val="008A6C3D"/>
    <w:rsid w:val="008E3B62"/>
    <w:rsid w:val="008E6C04"/>
    <w:rsid w:val="008F1792"/>
    <w:rsid w:val="00904753"/>
    <w:rsid w:val="00920BBC"/>
    <w:rsid w:val="00942D90"/>
    <w:rsid w:val="00965042"/>
    <w:rsid w:val="009744E3"/>
    <w:rsid w:val="00976115"/>
    <w:rsid w:val="00977A7D"/>
    <w:rsid w:val="009D1981"/>
    <w:rsid w:val="009D4FA6"/>
    <w:rsid w:val="009E1FA4"/>
    <w:rsid w:val="009F0EA7"/>
    <w:rsid w:val="00A04FE4"/>
    <w:rsid w:val="00A07791"/>
    <w:rsid w:val="00A5679D"/>
    <w:rsid w:val="00A72C83"/>
    <w:rsid w:val="00A73306"/>
    <w:rsid w:val="00A92A99"/>
    <w:rsid w:val="00AA0374"/>
    <w:rsid w:val="00AE46B5"/>
    <w:rsid w:val="00B13BD4"/>
    <w:rsid w:val="00B24FAE"/>
    <w:rsid w:val="00B349F5"/>
    <w:rsid w:val="00B4608F"/>
    <w:rsid w:val="00B54C18"/>
    <w:rsid w:val="00B56FD6"/>
    <w:rsid w:val="00B82280"/>
    <w:rsid w:val="00BB3F61"/>
    <w:rsid w:val="00BD0DF7"/>
    <w:rsid w:val="00BE5660"/>
    <w:rsid w:val="00C2582E"/>
    <w:rsid w:val="00C30903"/>
    <w:rsid w:val="00C46988"/>
    <w:rsid w:val="00C646D6"/>
    <w:rsid w:val="00CA7AE8"/>
    <w:rsid w:val="00CC2C86"/>
    <w:rsid w:val="00CC630A"/>
    <w:rsid w:val="00CF1FE2"/>
    <w:rsid w:val="00D007BD"/>
    <w:rsid w:val="00D0450C"/>
    <w:rsid w:val="00D05793"/>
    <w:rsid w:val="00D22063"/>
    <w:rsid w:val="00D315E5"/>
    <w:rsid w:val="00D456EF"/>
    <w:rsid w:val="00D56569"/>
    <w:rsid w:val="00D65045"/>
    <w:rsid w:val="00D77266"/>
    <w:rsid w:val="00D85A5D"/>
    <w:rsid w:val="00D860FB"/>
    <w:rsid w:val="00DA045D"/>
    <w:rsid w:val="00DD1FE3"/>
    <w:rsid w:val="00DD65B4"/>
    <w:rsid w:val="00DF7333"/>
    <w:rsid w:val="00E16D80"/>
    <w:rsid w:val="00E269D8"/>
    <w:rsid w:val="00E31F83"/>
    <w:rsid w:val="00E375A8"/>
    <w:rsid w:val="00E50725"/>
    <w:rsid w:val="00E7178E"/>
    <w:rsid w:val="00E86BF0"/>
    <w:rsid w:val="00EA08F1"/>
    <w:rsid w:val="00EA1B02"/>
    <w:rsid w:val="00EA60FE"/>
    <w:rsid w:val="00EA6DE6"/>
    <w:rsid w:val="00EB4CC7"/>
    <w:rsid w:val="00EB686B"/>
    <w:rsid w:val="00EC568E"/>
    <w:rsid w:val="00EC7C5E"/>
    <w:rsid w:val="00ED55CF"/>
    <w:rsid w:val="00EE6CA7"/>
    <w:rsid w:val="00F00A0B"/>
    <w:rsid w:val="00F06D7B"/>
    <w:rsid w:val="00F16DEF"/>
    <w:rsid w:val="00F17307"/>
    <w:rsid w:val="00F3522A"/>
    <w:rsid w:val="00F566B8"/>
    <w:rsid w:val="00F60AB5"/>
    <w:rsid w:val="00F65095"/>
    <w:rsid w:val="00F71597"/>
    <w:rsid w:val="00F877B6"/>
    <w:rsid w:val="00F90D03"/>
    <w:rsid w:val="00FA0929"/>
    <w:rsid w:val="00FA263F"/>
    <w:rsid w:val="00FC12D4"/>
    <w:rsid w:val="00FD204C"/>
    <w:rsid w:val="00FD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8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12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a4">
    <w:name w:val="Нижний колонтитул Знак"/>
    <w:link w:val="a3"/>
    <w:uiPriority w:val="99"/>
    <w:locked/>
    <w:rsid w:val="00FC12D4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FC12D4"/>
    <w:rPr>
      <w:rFonts w:cs="Times New Roman"/>
    </w:rPr>
  </w:style>
  <w:style w:type="character" w:customStyle="1" w:styleId="apple-converted-space">
    <w:name w:val="apple-converted-space"/>
    <w:uiPriority w:val="99"/>
    <w:rsid w:val="003A0D59"/>
  </w:style>
  <w:style w:type="character" w:styleId="a6">
    <w:name w:val="Hyperlink"/>
    <w:uiPriority w:val="99"/>
    <w:rsid w:val="00F90D03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24FAE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a8">
    <w:name w:val="Текст выноски Знак"/>
    <w:link w:val="a7"/>
    <w:uiPriority w:val="99"/>
    <w:semiHidden/>
    <w:locked/>
    <w:rsid w:val="00B24FAE"/>
    <w:rPr>
      <w:rFonts w:ascii="Tahoma" w:hAnsi="Tahoma" w:cs="Times New Roman"/>
      <w:sz w:val="16"/>
    </w:rPr>
  </w:style>
  <w:style w:type="paragraph" w:styleId="a9">
    <w:name w:val="header"/>
    <w:basedOn w:val="a"/>
    <w:link w:val="aa"/>
    <w:uiPriority w:val="99"/>
    <w:rsid w:val="000346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ja-JP"/>
    </w:rPr>
  </w:style>
  <w:style w:type="character" w:customStyle="1" w:styleId="aa">
    <w:name w:val="Верхний колонтитул Знак"/>
    <w:link w:val="a9"/>
    <w:uiPriority w:val="99"/>
    <w:locked/>
    <w:rsid w:val="0003462D"/>
    <w:rPr>
      <w:rFonts w:ascii="Times New Roman" w:hAnsi="Times New Roman" w:cs="Times New Roman"/>
      <w:sz w:val="24"/>
    </w:rPr>
  </w:style>
  <w:style w:type="paragraph" w:styleId="ab">
    <w:name w:val="Normal (Web)"/>
    <w:basedOn w:val="a"/>
    <w:uiPriority w:val="99"/>
    <w:rsid w:val="000346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03462D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3462D"/>
    <w:pPr>
      <w:ind w:left="720"/>
      <w:contextualSpacing/>
    </w:pPr>
  </w:style>
  <w:style w:type="table" w:styleId="ad">
    <w:name w:val="Table Grid"/>
    <w:basedOn w:val="a1"/>
    <w:uiPriority w:val="99"/>
    <w:locked/>
    <w:rsid w:val="00384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5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kptiu.metodkabine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F22B-30BB-491C-9375-9569D1EF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 Valenten</dc:creator>
  <cp:keywords/>
  <dc:description/>
  <cp:lastModifiedBy>Сотрудник</cp:lastModifiedBy>
  <cp:revision>20</cp:revision>
  <cp:lastPrinted>2017-10-31T07:48:00Z</cp:lastPrinted>
  <dcterms:created xsi:type="dcterms:W3CDTF">2017-10-10T13:18:00Z</dcterms:created>
  <dcterms:modified xsi:type="dcterms:W3CDTF">2017-11-02T06:18:00Z</dcterms:modified>
</cp:coreProperties>
</file>